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Na problémy ve stavebnictví doplácí i město</w:t>
      </w:r>
    </w:p>
    <w:p>
      <w:pPr/>
      <w:r>
        <w:rPr>
          <w:b w:val="1"/>
          <w:bCs w:val="1"/>
        </w:rPr>
        <w:t xml:space="preserve">Také město doplácí na aktuální problémy ve stavebnictví. Některé rekonstrukce ale komplikují i špatné původní projektové dokumentace nebo nutné změny v technologii stavby. Část investičních akcí tak bude dokončena se zpožděním.</w:t>
      </w:r>
    </w:p>
    <w:p>
      <w:pPr/>
      <w:r>
        <w:rPr/>
        <w:t xml:space="preserve">Nástavba Střediska volného času Fokus, rekonstrukce domu K Archivu nebo přístavby Beskydského divadla - to jsou velké investiční projekty města, které letos začaly, a jejichž průběh naráží na dva druhy překážek. Jednou z nich jsou obecně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se tato nepříjemnost promítá i do investičních akcí našeho města. 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Fokus už se nyní ví, že nástavba určitě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samotnou, což je velmi důležité. Ta je tam asi ve výši sedmdesáti procent.”  </w:t>
      </w:r>
    </w:p>
    <w:p>
      <w:pPr/>
      <w:r>
        <w:rPr/>
        <w:t xml:space="preserve">Přístavbu tak budou mít Fokusáci k dispozici nejpozději do poloviny května, snahou všech dotčených stran ovšem je termín uspíšit.</w:t>
      </w:r>
    </w:p>
    <w:p>
      <w:pPr/>
      <w:r>
        <w:rPr/>
        <w:t xml:space="preserve">Jiný důvod zpoždění zakázky, než chybějící materiál, je ovšem u rekonstrukce části přístavby Beskydského divadla. Po zahájení stavby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 Ale ten termín se ještě může vyvíjet na základě, co ještě dalšího se zjistí. Ta stavba je z přelomu osmdesátých a devadesátých let, ty práce, které se tehdy dělaly, tak nebyly, řekněme, až tak důkladné, takže se ukazuje, že některé tloušťky stropů, zdiva jiné, že podle projektu měly být.”    </w:t>
      </w:r>
    </w:p>
    <w:p>
      <w:pPr/>
      <w:r>
        <w:rPr/>
        <w:t xml:space="preserve">Prodloužení stavebních prací ovšem neohrozilo plánovaný začátek sezony, kterou divadlo zahájilo 1. listopadu.  Měsíční zpoždění a navýšení rozpočtu zhruba o 5 milionů korun provází rekonstrukci bytového domu K Archivu.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to období trvání stavby mělo být čtrnáct měsíců, nyní už poté zhruba jedné třetině víme, že doba výstavby se prodlouží o měsíc. Je to způsobeno zejména změnami v technologii stavby, protože se zjistily vady projektové dokumentace, zjistily se vady rozpočtu stavby, ale zjistily se i některé nepředvídatelné věci, které tento dům obsahoval. Takže z tohoto důvodu došlo k navýšení ceny stavby a  k prodloužení termínu pro zhotovení stavby.”   </w:t>
      </w:r>
    </w:p>
    <w:p>
      <w:pPr/>
      <w:r>
        <w:rPr/>
        <w:t xml:space="preserve">Další v létě započatou stavbou je revitalizace dvou městských bytových domů na ulicích Zborovská a Na Lani. Tu v počátku brzdil nedostatek stavebního materiálů, nicméně zde by termín dokončení měl být dodržen.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“Měly by být dokončeny do konce listopadu. Termín by měl být dodržen, nicméně u obou staveb identifikujeme také drobné vícepráce, ale ty vycházejí zejména z požadavků objednatele, což je město.”  </w:t>
      </w:r>
    </w:p>
    <w:p>
      <w:pPr/>
      <w:r>
        <w:rPr/>
        <w:t xml:space="preserve">Další probíhající stavbou, kde město řeší se zhotovitelem problém s termíny, je oprava krytého stání v Loučce.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nejzdařilejší proměnu se uchází bývalé letní kino</w:t>
      </w:r>
    </w:p>
    <w:p>
      <w:pPr/>
      <w:r>
        <w:rPr>
          <w:b w:val="1"/>
          <w:bCs w:val="1"/>
        </w:rPr>
        <w:t xml:space="preserve">Ve vestibulu radnice je k vidění výstava Má vlast cestami proměn. Představuje zajímavé projekty, které na území Moravy přetvořily například veřejná prostranství nebo budovy. Je mezi nimi také revitalizace bývalého novojičínského letního kina.</w:t>
      </w:r>
    </w:p>
    <w:p>
      <w:pPr/>
      <w:r>
        <w:rPr/>
        <w:t xml:space="preserve">Spolek Cestami proměn ve spolupráci s Národní kulturní památkou Vyšehrad pořádá putovní výstavu Má vlast cestami proměn již 13. rokem. Výstava je prostorem pro prezentaci projektů, při kterých došlo k proměně zanedbaných nebo nevyužívaných prostranství v atraktivní lokality. K vidění je ve vestibulu radnice a má také novojičínského zástupce.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“Představuje příznivé proměny ať už veřejného prostranství, nebo budov občanské vybavenosti, jako jsou nádrží, klidně i tělocvičny nebo něco podobného, nebo i proměny v něco úplně jiného, což byl třeba i ten náš případ, že z prostoru, který byl původně byl letním kinem, se stal relaxační areál s vodním prvkem, a tuto proměnu jsem přihlásili my.”    </w:t>
      </w:r>
    </w:p>
    <w:p>
      <w:pPr/>
      <w:r>
        <w:rPr/>
        <w:t xml:space="preserve">Výstava v několika celcích putuje po České republice od května. Část, která je do 22. listopadu k vidění v Novém Jičíně, prezentuje proměny z Moravskoslezského, Olomouckého a Zlínského kraje, a je zde i projekt ze Slovenska. </w:t>
      </w:r>
    </w:p>
    <w:p>
      <w:pPr/>
      <w:r>
        <w:rPr/>
        <w:t xml:space="preserve">Na každém panelu je fotografie, jak dané místo vypadalo před proměnou, a jak vypadá teď, je tam informace o investorovi i realizátorovi stavby.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“Je tam doplněno základní povídání o tom, jak se proměnil účel daného místa a jak vznikl ten nápad na tu proměnu. Protože cílem je vlastně i mapovat, jaké jsou potřeby lidí i z hlediska toho, jak funguje veřejný prostor kolem nich. Ve chvíli, kdy jsme i my, jak naložit s tím zchátralý biografem, tak také proběhlo veřejné projednání. A právě poptávka po nějakém příjemném relaxačním prostoru, kde mohou trávit volný čas, bylo to, o co projevili lidé zájem a na to jsem reagovali.” </w:t>
      </w:r>
    </w:p>
    <w:p>
      <w:pPr/>
      <w:r>
        <w:rPr/>
        <w:t xml:space="preserve">Výstava bude po různých místech cestovat celý rok, v květnu 2022 se vrátí na Vyšehrad, kde budou slavnostně vyhlášeny nejzdařilejší proměny. Rozhodnout o nich mohou i lidé hlasováním. Informace jsou webu  spolku Cestami proměn.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Včelám nepřálo studené jaro ani teplý podzim</w:t>
      </w:r>
    </w:p>
    <w:p>
      <w:pPr/>
      <w:r>
        <w:rPr>
          <w:b w:val="1"/>
          <w:bCs w:val="1"/>
        </w:rPr>
        <w:t xml:space="preserve">Včelaři už mají svá včelstva připravena na zimu, dalším důležitým krokem právě v tomto období jejich přeléčení proti varroáze. Ta letos postihla i jedno z městských včelstev.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městské včely chované v úlech u Lesoparku Skalky a v Žilině.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 a ta reinvaze byla obrovská. Včelky se léčily, ale bohužel to jedno včelstvo uhynulo.” </w:t>
      </w:r>
    </w:p>
    <w:p>
      <w:pPr/>
      <w:r>
        <w:rPr/>
        <w:t xml:space="preserve">Na přelomu října a listopadu musí každý chovatel své včely přeléčit i jako prevenci proti  varroáze. Pro důkladnou likvidaci všech roztočů je nutné ošetření opakovat.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“Na to se používají tyto prostředky, je to fumigační pásek, na který se nakape léčivo, a ten se buď zavěšuje do úlu, což ale včely poměrně dráždí, dlouho to trvá a je nebezpečí požáru. Nebo, toto je prostředek, který jsem si vyrobil sám, je to na bázi ventilátoru, kdy na trubici se dá pásek s nakapaným léčivem a z boku vychází kouř, který se aplikuje do utěsněného úlu.”  </w:t>
      </w:r>
    </w:p>
    <w:p>
      <w:pPr/>
      <w:r>
        <w:rPr/>
        <w:t xml:space="preserve">Včelaři používají různé druh schválených přípravků, je dobré je střídat, protože škodlivý brouček je dosti přizpůsobivý. </w:t>
      </w:r>
    </w:p>
    <w:p>
      <w:pPr/>
      <w:r>
        <w:rPr/>
        <w:t xml:space="preserve">Miroslav Škvarek takto nyní  ošetřuje nejen svá včelstva, ale také i ta městská. Nový Jičín jako chovatel je oficiálně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 ”</w:t>
      </w:r>
      <w:r>
        <w:rPr/>
        <w:t xml:space="preserve">To jaro bylo takové chladné právě v období, kdy kvetly stromy a začala kvést další květiny. Z těch sedmi včelstev se nám podařilo vytočit asi 120 kilo medu.” </w:t>
      </w:r>
    </w:p>
    <w:p>
      <w:pPr/>
      <w:r>
        <w:rPr/>
        <w:t xml:space="preserve">Ten bude jednak k dostání v Návštěvnickém centru, a také poslouží k propagačním účelům města. Nyní už jsou včely přichystané přečkat zimu.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“Už mají připravené zásoby, proběhne ještě jedno to léčení a pak se včelstvo kontroluje. Po novém roce se sbírá měl a znovu se počítá, zda je to napadení vysoké. Pokud ano, tak se léčí znovu na jaře před tím, než ty včelky vyletí.” </w:t>
      </w:r>
    </w:p>
    <w:p>
      <w:pPr/>
      <w:r>
        <w:rPr/>
        <w:t xml:space="preserve">Nový Jičín má své městské včely čtyři roky. Kromě produkce medu slouží také jako výukový materiál. V případě zájmu se mohou ve skleněném úlu dostat  k dětem do školních tříd.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1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2026-04-27T04:24:38+02:00</dcterms:created>
  <dcterms:modified xsi:type="dcterms:W3CDTF">2026-04-27T04:24:38+02:00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