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Tah do Beskyd rozdělí lanová svodidla, řidiči v ně nemají důvěru</w:t>
      </w:r>
    </w:p>
    <w:p>
      <w:pPr/>
      <w:r>
        <w:rPr>
          <w:b w:val="1"/>
          <w:bCs w:val="1"/>
        </w:rPr>
        <w:t xml:space="preserve">Nepříliš populární lanová svodidla budou oddělovat jízdní pruhy na hlavním tahu z Frýdku-Místku do Beskyd. Za nebezpečná mají tento typ svodidel především motorkáři. Naopak odborníci tvrdí pravý opak.</w:t>
      </w:r>
    </w:p>
    <w:p>
      <w:pPr/>
      <w:r>
        <w:rPr/>
        <w:t xml:space="preserve">Lanová svodidla jsou právě teď osazována po celém 10kilometrovém úseku od výjezdu z Místku až po sjezd na Čeladnou. Ředitelství silnic a dálnic se rozhodlo jízdní směry oddělit pro zajištění vyšší bezpečnosti na poměrně rychlé silnici.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“Osazení svodidel je prováděno na základě doporučení Policie České republiky, které doplňují dlouhodobě pozitivní zkušenosti s tímto zařízením. Kvůli nedostatečně široké komunikaci číslo 56 bylo směrové oddělení dopravních proudů lanovými svodidly jednou z možností, jak efektivně zvýšit bezpečnost provozu.” </w:t>
      </w:r>
    </w:p>
    <w:p>
      <w:pPr/>
      <w:r>
        <w:rPr/>
        <w:t xml:space="preserve">Lanová svodidla však v mnoha řidičích nevzbuzují důvěru a někteří je mají přímo za nebezpečná. </w:t>
      </w:r>
    </w:p>
    <w:p>
      <w:pPr/>
      <w:r>
        <w:rPr>
          <w:b w:val="1"/>
          <w:bCs w:val="1"/>
        </w:rPr>
        <w:t xml:space="preserve">Jiří Kamenář, motorkář: </w:t>
      </w:r>
      <w:r>
        <w:rPr/>
        <w:t xml:space="preserve">“Jako motorkář bych určitě uvítal, kdyby tam byla klasická svodidla a ve dvou řadách nad sebou, aby nemohlo dojít k přeražení o stojny od těch svodidel a k projetí do protisměru.”</w:t>
      </w:r>
    </w:p>
    <w:p>
      <w:pPr/>
      <w:r>
        <w:rPr/>
        <w:t xml:space="preserve">Odborníci naopak tvrdí, že lanová svodidla jsou bezpečná a silničáři nyní používají modernější variantu.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“Svodidla na silnici 56 mají oproti systému použitému na silnici 48 vyšší sloupky a hlavně 4 předepnutá ocelová lana místo tří. Konstrukčně se však jedná o totožný systém předpětí.” </w:t>
      </w:r>
    </w:p>
    <w:p>
      <w:pPr/>
      <w:r>
        <w:rPr/>
        <w:t xml:space="preserve">Použití lanových svodidel má mít i psychologický efekt na řidiče, kteří podél nich budou jezdit opatrněji. </w:t>
      </w:r>
    </w:p>
    <w:p>
      <w:pPr/>
      <w:r>
        <w:rPr>
          <w:b w:val="1"/>
          <w:bCs w:val="1"/>
        </w:rPr>
        <w:t xml:space="preserve">Pavel Blahut, koordinátor BESIP pro MSK:</w:t>
      </w:r>
      <w:r>
        <w:rPr/>
        <w:t xml:space="preserve"> “Samozřejmě lanová svodidla jsou jakousi alternativou klasických pásových svodidel. Z našeho pohledu řidiče může dojít k tomu, že psychicky se nám zdají jako méně bezpečná, ale v reálu dokáží zastavit i nákladní automobil. Opravdu, že nevjede do protisměru. Na dané silnici to může vést k tomu, že se někteří řidiči budou třeba bát přijet do levého jízdního pruhu, předjet nějaká jedoucí vozidla. V zimním období to může způsobovat větší komplikace, kdy v tom středovém pásu u  svodidel se může hromadit nějaký sněhový zbytek.”</w:t>
      </w:r>
    </w:p>
    <w:p>
      <w:pPr/>
      <w:r>
        <w:rPr/>
        <w:t xml:space="preserve">V celém úseku mají být lanová svodidla nainstalována do konce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třech historických domech se rýsují nové střechy</w:t>
      </w:r>
    </w:p>
    <w:p>
      <w:pPr/>
      <w:r>
        <w:rPr>
          <w:b w:val="1"/>
          <w:bCs w:val="1"/>
        </w:rPr>
        <w:t xml:space="preserve">Rekonstrukce tří historických domů na Masarykově náměstí v Karviné postupuje podle plánu a to i přesto to, že je složité sehnat stavební materiál na trhu. Momentálně probíhají práce na fasádě a střechách domů, práce se ale výrazně posunuly i uvnitř budov.</w:t>
      </w:r>
    </w:p>
    <w:p>
      <w:pPr/>
      <w:r>
        <w:rPr/>
        <w:t xml:space="preserve">Práce na opravě tří historických domů, které Karviná odkoupila ze soukromého sektoru kvůli jejich zanedbanému stavu, výrazně pokročily. Nejvýraznější změna jde vidět zvenčí, kdy se rýsují nové fasády i střechy. Pokrok je ale i vidět uvnitř domů, na změny se přišel podívat i primátor města.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"Stavebníci se výrazně posunuli a to i přes to, že dnes je problém se stavebním materiálem, s pracovní silou, tak na této stavbě se jim to daří vykrýt.” </w:t>
      </w:r>
    </w:p>
    <w:p>
      <w:pPr/>
      <w:r>
        <w:rPr>
          <w:b w:val="1"/>
          <w:bCs w:val="1"/>
        </w:rPr>
        <w:t xml:space="preserve">Milan Válek, vedoucí projektu</w:t>
      </w:r>
      <w:r>
        <w:rPr/>
        <w:t xml:space="preserve">: "Co se týká postupu prací tak probíhají práce na fasádě, na domě č.33 se dokončuje fasáda, už nastoupil malíř, který po dohodě s památkovou péčí máme vyvzorkovanou barevnost a provádíme malby, rádi bychom ji ještě letos finalizovali.”</w:t>
      </w:r>
    </w:p>
    <w:p>
      <w:pPr/>
      <w:r>
        <w:rPr/>
        <w:t xml:space="preserve">Pracuje se i na střeše domu s číslem popisným 34, která bude z břidlice. Stavební dělníci pokračují i přes to, že pomalu nastupuje zima.</w:t>
      </w:r>
    </w:p>
    <w:p>
      <w:pPr/>
      <w:r>
        <w:rPr>
          <w:b w:val="1"/>
          <w:bCs w:val="1"/>
        </w:rPr>
        <w:t xml:space="preserve">Milan Válek, vedoucí projektu: </w:t>
      </w:r>
      <w:r>
        <w:rPr/>
        <w:t xml:space="preserve">"Co se týká obálky budovy, máme osazeny téměř všechny výplně otvorů okenních, v rámci domů 33 máme hotové omítky v bytech a připravujeme se na lití skladby podlah.” </w:t>
      </w:r>
    </w:p>
    <w:p>
      <w:pPr/>
      <w:r>
        <w:rPr/>
        <w:t xml:space="preserve">Pokud půjde vše podle plánu jako dosud, na jaře by měly být domy zkolaudovány.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Skanzen v Malých Hošticích připomíná staré časy</w:t>
      </w:r>
    </w:p>
    <w:p>
      <w:pPr/>
      <w:r>
        <w:rPr>
          <w:b w:val="1"/>
          <w:bCs w:val="1"/>
        </w:rPr>
        <w:t xml:space="preserve">Skanzen v Malých Hošticích připomíná, jak se před sto lety žilo. Vznikl vlastně "svépomocí". Mnohé zdejší exponáty sem darovali místní lidé. Nedávno tady zařídili také  školní třídu, v jaké se kdysi děti učily.</w:t>
      </w:r>
    </w:p>
    <w:p>
      <w:pPr/>
      <w:r>
        <w:rPr/>
        <w:t xml:space="preserve">    Chátrající domek  koupila obec od jeho majitele v roce 2014. Šlo o jeden z nejstarších  ve vsi. Záhy tady začal vnikat jakýsi skanzen, který dokumentuje  to, jak se před sto lety Malých Hošticích žilo. </w:t>
      </w:r>
    </w:p>
    <w:p>
      <w:pPr/>
      <w:r>
        <w:rPr>
          <w:b w:val="1"/>
          <w:bCs w:val="1"/>
        </w:rPr>
        <w:t xml:space="preserve">Miroslava  Konečná (OMČO) , zakladatelka skanzenu a starostka Malých  Hoštic: </w:t>
      </w:r>
      <w:r>
        <w:rPr/>
        <w:t xml:space="preserve">„Nábytek a všechny  ty předměty, které se tady nachází, jsme tady umístili díky  našim občanům, kteří nám tyto věci darovali na základě  výzvy.“</w:t>
      </w:r>
    </w:p>
    <w:p>
      <w:pPr/>
      <w:r>
        <w:rPr/>
        <w:t xml:space="preserve">  A protože se  ve druhé  části domku uvolnila místnost, kde byla předtím obecní  knihovna, která se přestěhovala, vznikla tady školní třída  tak, jak mohla kdysi vypadat. Lavice objevili ve  starožitnictví a tabuli na stojanu museli nechat vyrobit. Staré  harmonium sem přestěhovali z místní kaple.</w:t>
      </w:r>
    </w:p>
    <w:p>
      <w:pPr/>
      <w:r>
        <w:rPr>
          <w:b w:val="1"/>
          <w:bCs w:val="1"/>
        </w:rPr>
        <w:t xml:space="preserve">Miroslava  Konečná (OMČO), zakladatelka skanzenu a starostka Malých Hoštic: </w:t>
      </w:r>
      <w:r>
        <w:rPr/>
        <w:t xml:space="preserve">  „Pokud  bychom natrefili na nějakou krásnou dobovou učební pomůcku, tak  ji tady dáme. Ale teď by to na nějaký ten rok stačilo.“</w:t>
      </w:r>
    </w:p>
    <w:p>
      <w:pPr/>
      <w:r>
        <w:rPr/>
        <w:t xml:space="preserve"> V současné době je chalupa zahalená do  podzimu: voní tady usušené bylinky a sklizená úroda. Brzy ale  oblékne vánoční kabát: 28. listopadu tady totiž začíná první  ze čtyř adventních setkání.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Čeladné vzdali hold partyzánům i místním lidem</w:t>
      </w:r>
    </w:p>
    <w:p>
      <w:pPr/>
      <w:r>
        <w:rPr>
          <w:b w:val="1"/>
          <w:bCs w:val="1"/>
        </w:rPr>
        <w:t xml:space="preserve">V Čeladné uctili památku Jána Ušiaka, partyzánského velitele, který zde v roce 1944 zemřel. Jeho vzpomínku uchovávají i po pádu komunismu, partyzánské hnutí tu poznamenalo životy mnoha lidí.</w:t>
      </w:r>
    </w:p>
    <w:p>
      <w:pPr/>
      <w:r>
        <w:rPr/>
        <w:t xml:space="preserve">Troubená česká hymna provázela pietní akt na hřbitově v Čeladné. Je zde pochován Ján Ušiak, první velitel 3. listopadu 1944 v Čeladné zemřel. Jeho památku tu uctívají stále intenzivně, i po roce 1989.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“Tak důležitá věc, při které položili životy naši místní občané za pomoc partyzánům a jinou spolupráci s odbojem, tak aby se to pořád připomínalo. Dodneška tu žijí některé rodiny těch popravených lidí a myslím si, že i oni si zaslouží, aby jim byla vzdána nějaká úcta.         </w:t>
      </w:r>
    </w:p>
    <w:p>
      <w:pPr/>
      <w:r>
        <w:rPr/>
        <w:t xml:space="preserve">Pietního aktu se účastnili zástupci různých organizací a také spolků, které nesou partyzánský odkaz. </w:t>
      </w:r>
    </w:p>
    <w:p>
      <w:pPr/>
      <w:r>
        <w:rPr>
          <w:b w:val="1"/>
          <w:bCs w:val="1"/>
        </w:rPr>
        <w:t xml:space="preserve">Jiří Tesař, Vize70plus: </w:t>
      </w:r>
      <w:r>
        <w:rPr/>
        <w:t xml:space="preserve">“Děláme různé akce inspirované partyzánským bojem 1. československé partyzánské brigády Jana Žižky. Působíme od Velkých Karlovic až po Čeladnou, a hlavně tedy Vizovické vrchy a Ploština.”</w:t>
      </w:r>
    </w:p>
    <w:p>
      <w:pPr/>
      <w:r>
        <w:rPr>
          <w:b w:val="1"/>
          <w:bCs w:val="1"/>
        </w:rPr>
        <w:t xml:space="preserve">Jaroslav Žáček, oblastní výbor Českého svazu bojovníků za svobodu, Opava: </w:t>
      </w:r>
      <w:r>
        <w:rPr/>
        <w:t xml:space="preserve">“My si toho vážíme a jsme rádi, že alespoň tak se to povedlo. Buďme rádi, že je svoboda, ale musíme tu válku připomínat, těm mladým je to třeba připomenout.”  </w:t>
      </w:r>
    </w:p>
    <w:p>
      <w:pPr/>
      <w:r>
        <w:rPr/>
        <w:t xml:space="preserve">Slavnostní salva vzpomínku na partyzánského velitele a další padlé, už s odkazem na 11. listopad Den válečných veteránů, uzavřela.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Mobilní rozhlas prozradí, kde bude MP měřit rychlost</w:t>
      </w:r>
    </w:p>
    <w:p>
      <w:pPr/>
      <w:r>
        <w:rPr>
          <w:b w:val="1"/>
          <w:bCs w:val="1"/>
        </w:rPr>
        <w:t xml:space="preserve">Obyvatelé Frýdku-Místku i blízkého okolí mají jedinečnou šanci dopředu zjistit, kde bude městská policie měřit rychlost. V předstihu jim to totiž dá vědět nová informační aplikace Mobilní rozhlas. Cílem netradičního varování je hlavně zvýšení bezpečnosti na silnicích.</w:t>
      </w:r>
    </w:p>
    <w:p>
      <w:pPr/>
      <w:r>
        <w:rPr/>
        <w:t xml:space="preserve">Většina řidičů podle různých průzkumů přiznává, že  nedodržuje předepsanou rychlost. Nejčastěji při jízdě mimo obec nebo na dálnici.  Často to bývá v průměru například o 10 kilometrů v hodině. I to může  ale řidičům pořádně zatopit, pokud je změří radar. Ve Frýdku-Místku a jeho  okolí měří rychlost i městská policie.</w:t>
      </w:r>
    </w:p>
    <w:p>
      <w:pPr/>
      <w:r>
        <w:rPr>
          <w:b w:val="1"/>
          <w:bCs w:val="1"/>
        </w:rPr>
        <w:t xml:space="preserve">Tomáš Zapletal, vedoucí operativní skupiny  MP Frýdek-Místek:</w:t>
      </w:r>
      <w:r>
        <w:rPr/>
        <w:t xml:space="preserve"> "V drtivé většině případů se jedná o překročení  rychlosti v intencích těsně nad povolený limit. Ale vyskytují se i případy,  kdy dochází k razantnímu překročení rychlosti."</w:t>
      </w:r>
    </w:p>
    <w:p>
      <w:pPr/>
      <w:r>
        <w:rPr/>
        <w:t xml:space="preserve">Lidé ale mají nyní možnost, jak zjistit, kde zrovna strážníci  měří.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 "My jsme se ve Frýdku-Místku rozhodli k takovému netradičnímu  kroku. A to sice, že budeme občanům dopředu dávat vědět, kde městská policie měří  rychlost. Ideální prostředek k té komunikaci s občanem, je mobilní  rozhlas, který jsme nedávno ve Frýdku-Místku zavedli."</w:t>
      </w:r>
    </w:p>
    <w:p>
      <w:pPr/>
      <w:r>
        <w:rPr/>
        <w:t xml:space="preserve">Aplikaci, kterou město spustilo v září, využívá v současnosti  už téměř 1 700 občanů. Slouží především k aktuálnímu a nejrychlejšímu  informování o dění ve městě. Ať už jde o různé mimořádné události, havárie,  plánované opravy nebo například dění z oblasti kultury a sportu. Lidé prostřednictvím  aplikace mohou také zasílat městu různé podněty k řešení. 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"Pokud si tedy aplikaci stáhnete nebo se zaregistrujete na  fm.mobilnirozhlas.cz, informace vám budou chodit rovnou do mobilního telefonu,  případně do emailu."</w:t>
      </w:r>
    </w:p>
    <w:p>
      <w:pPr/>
      <w:r>
        <w:rPr/>
        <w:t xml:space="preserve">Co se měření rychlosti týče, tak cílem města je hlavně  přimět řidiče sundat nohu z plynu a jezdit podle předpisů. </w:t>
      </w:r>
    </w:p>
    <w:p>
      <w:pPr/>
      <w:r>
        <w:rPr>
          <w:b w:val="1"/>
          <w:bCs w:val="1"/>
        </w:rPr>
        <w:t xml:space="preserve">Tomáš Zapletal, vedoucí operativní skupiny  MP Frýdek-Místek:</w:t>
      </w:r>
      <w:r>
        <w:rPr/>
        <w:t xml:space="preserve"> "Měření rychlosti provádění městskou policií ve Frýdku-Místku  mají víceméně preventivní charakter. Většina měřících míst je z dálky době  viditelná. I přesto se v letošním roce strážníkům podařilo odhalit celkem  210 případů překročení povolené rychlosti."</w:t>
      </w:r>
    </w:p>
    <w:p>
      <w:pPr/>
      <w:r>
        <w:rPr>
          <w:b w:val="1"/>
          <w:bCs w:val="1"/>
        </w:rPr>
        <w:t xml:space="preserve">Leonard Varga, náměstek primátora Frýdku-Místku/Piráti/:</w:t>
      </w:r>
      <w:r>
        <w:rPr/>
        <w:t xml:space="preserve"> "Naší prioritou je totiž prevence a ne represe. Nejde nám o  to od řidičů vybírat pokuty, jde nám o to, aby se ve městě jezdilo bezpečně a  aby lidé ty předpisy dodržovali."</w:t>
      </w:r>
    </w:p>
    <w:p>
      <w:pPr/>
      <w:r>
        <w:rPr/>
        <w:t xml:space="preserve">Rizikové oblasti, jako jsou silnice s hustým provozem,  frekventovaná místa u škol nebo nemocnic a lokality s větším pohybem chodců  by tak měly být zase o něco bezpečnější.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Výlov Petrova rybníka v Krnově ukázal krásné kapry</w:t>
      </w:r>
    </w:p>
    <w:p>
      <w:pPr/>
      <w:r>
        <w:rPr>
          <w:b w:val="1"/>
          <w:bCs w:val="1"/>
        </w:rPr>
        <w:t xml:space="preserve">Předvánoční období patří tradičně výlovům rybníků a předznamenává bohatost štědrovečerního stolu. Letošní vánoce se o úrodu ryb opravdu nemusíme bát. Na krnovském Petrově rybníce vylovili množství druhů ryb i kapitální kousky kaprů.</w:t>
      </w:r>
    </w:p>
    <w:p>
      <w:pPr/>
      <w:r>
        <w:rPr/>
        <w:t xml:space="preserve"> Výlov rybníka je hodnocením celoroční péče rybářů. Na krnovském Petrově rybníce dopadl na jedničku.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„Ryby máme narostlé pěkně letos, měli jsme poměrně velkou násadu už na jaře, takže přes relativní nepřízeň počasí, kdy bylo studené jaro i chladnější léto, tak nám ryby narostly do tržní velikosti."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„V loňském roce to bylo 60 tun, vypadá to, že by letošní rok mohl být lepší."</w:t>
      </w:r>
    </w:p>
    <w:p>
      <w:pPr/>
      <w:r>
        <w:rPr/>
        <w:t xml:space="preserve"> Kromě kaprů bude vánoční nabídka obsahovat množství dalších druhů chutných ryb.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„Amura, tolstolobika, lína a částečně i dravé druhy ryb, jako je štika, candát, bolen."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„V letošní nabídce budeme mít také tzv. kružberského pstruha, je to lososovitá ryba, která má výjimečné maso.“</w:t>
      </w:r>
    </w:p>
    <w:p>
      <w:pPr/>
      <w:r>
        <w:rPr/>
        <w:t xml:space="preserve"> Výlov je náročnou prací i rybářskou slavností. Na Petrově rybníce pracovalo na pět desítek rybářů.  </w:t>
      </w:r>
    </w:p>
    <w:p>
      <w:pPr/>
      <w:r>
        <w:rPr>
          <w:b w:val="1"/>
          <w:bCs w:val="1"/>
        </w:rPr>
        <w:t xml:space="preserve">Anketa, rybáři:</w:t>
      </w:r>
      <w:r>
        <w:rPr/>
        <w:t xml:space="preserve"> „Tolstolobici. Krásná ryba.“</w:t>
      </w:r>
    </w:p>
    <w:p>
      <w:pPr/>
      <w:r>
        <w:rPr/>
        <w:t xml:space="preserve">„Třídí teďka. Podle velikosti.“</w:t>
      </w:r>
    </w:p>
    <w:p>
      <w:pPr/>
      <w:r>
        <w:rPr>
          <w:b w:val="1"/>
          <w:bCs w:val="1"/>
        </w:rPr>
        <w:t xml:space="preserve">Kuchař: </w:t>
      </w:r>
      <w:r>
        <w:rPr/>
        <w:t xml:space="preserve">„Dneska mají segedínský guláš, prdelačkovou polévku. A pečou se ryby.“</w:t>
      </w:r>
    </w:p>
    <w:p>
      <w:pPr/>
      <w:r>
        <w:rPr>
          <w:b w:val="1"/>
          <w:bCs w:val="1"/>
        </w:rPr>
        <w:t xml:space="preserve">Anketa, návštěvníci: </w:t>
      </w:r>
      <w:r>
        <w:rPr/>
        <w:t xml:space="preserve">„Kupujeme si kapra, připravujeme ho klasicky jako řízek.“</w:t>
      </w:r>
    </w:p>
    <w:p>
      <w:pPr/>
      <w:r>
        <w:rPr/>
        <w:t xml:space="preserve">„Mám rád kapra na řízek.“</w:t>
      </w:r>
    </w:p>
    <w:p>
      <w:pPr/>
      <w:r>
        <w:rPr/>
        <w:t xml:space="preserve">„Já mám rád rybí polívku.“</w:t>
      </w:r>
    </w:p>
    <w:p>
      <w:pPr/>
      <w:r>
        <w:rPr/>
        <w:t xml:space="preserve">„Kapra si většinou chytím a připravujeme ho klasicky, smaženého.“</w:t>
      </w:r>
    </w:p>
    <w:p>
      <w:pPr/>
      <w:r>
        <w:rPr/>
        <w:t xml:space="preserve"> Vlivem růstu cen energií, pohonných hmot i krmiv bude letos i cena ryb nepatrně vyšší, maximálně však o 4 koruny.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2026-09-08T01:14:36+02:00</dcterms:created>
  <dcterms:modified xsi:type="dcterms:W3CDTF">2026-09-08T01:14:36+02:00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