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26.11.2021,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Na Slovensko za lockdownu raději jen v nutných případech</w:t>
      </w:r>
    </w:p>
    <w:p>
      <w:pPr/>
      <w:r>
        <w:rPr>
          <w:b w:val="1"/>
          <w:bCs w:val="1"/>
        </w:rPr>
        <w:t xml:space="preserve">Lockdown, který od tohoto týdne platí na Slovensku, se dotýká také Čechů, kteří do sousední země cestují z nejrůznějších důvodů.</w:t>
      </w:r>
    </w:p>
    <w:p>
      <w:pPr/>
      <w:r>
        <w:rPr/>
        <w:t xml:space="preserve">Přímo na hranicích se Slovenskem je provoz plynulý. Policejní kontroly ze strany hlídek české a slovenské policie jsou v těchto dnech jen namátkové. Přesto by s nimi lidé měli počítat. </w:t>
      </w:r>
    </w:p>
    <w:p>
      <w:pPr/>
      <w:r>
        <w:rPr>
          <w:b w:val="1"/>
          <w:bCs w:val="1"/>
        </w:rPr>
        <w:t xml:space="preserve">Daniela Vlčková, mluvčí Policie ČR MSK: </w:t>
      </w:r>
      <w:r>
        <w:rPr/>
        <w:t xml:space="preserve">“Posílení výkonu služby na vytipovaných hraničních přechodech stále probíhá. Na státní hranici se Slovenskou republikou se v rámci Krajského ředitelství Policie Moravskoslezského kraje jedná o hraniční přechod Mosty u Jablunkova. Policisté odboru cizinecké policie se zde zaměřují především na kontrolu možné tranzitní nelegální migrace. K této činnosti mimo jiné využívají speciální techniku, například přístroj na detekci srdeční činnosti.”</w:t>
      </w:r>
    </w:p>
    <w:p>
      <w:pPr/>
      <w:r>
        <w:rPr/>
        <w:t xml:space="preserve">Lidé mířící na Slovensko by se měli zajímat, jaké podmínky pro jejich cestu aktuálně platí. Při delším pobytu musí počítat například respektováním nočního zákazu vycházení. </w:t>
      </w:r>
    </w:p>
    <w:p>
      <w:pPr/>
      <w:r>
        <w:rPr/>
        <w:t xml:space="preserve">Život na Slovensku je omezen jen na nejnutnější míru. Lidé tam nyní mohou cestovat jen do práce, školy nebo prodejen s nezbytným zbožím. Češi se musí připravit na to, že pro cestu na Slovensko potřebují vyplnit elektronický formulář a mít u sebe doklad o negativním PCR testu. Nenaočkovaní lidé mají povinnou karanténu. Pro tu platí řada výjimek, například pro transit, přeshraniční pracovníky nebo účastníky pohřbů.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Zrušení vánočních trhů znamená pro prodejce velké ztráty</w:t>
      </w:r>
    </w:p>
    <w:p>
      <w:pPr/>
      <w:r>
        <w:rPr>
          <w:b w:val="1"/>
          <w:bCs w:val="1"/>
        </w:rPr>
        <w:t xml:space="preserve">Co s tím zbožím budeme dělat? Kdo nám zaplatí ztráty? Tyto otázky si nyní pokládají prodejci na vánočních trzích. Pochopení pro vládní rozhodnutí o zrušení venkovního prodeje nemají.</w:t>
      </w:r>
    </w:p>
    <w:p>
      <w:pPr/>
      <w:r>
        <w:rPr/>
        <w:t xml:space="preserve">Ve čtvrtek odpoledne začali v Havířově prodejci vybalovat své zboží na vánoční trhy. O jejich osudu právě v té době rozhodovala vláda. Do nákupu zboží a produktů investovali stánkaři obrovské peníze. Do poslední chvíle věřili, že k uzavření nedojde.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"To je to nejhorší, protože musíte dopředu objednat zboží a to je zboží, které nevydrží. Když to zruší, tak nevím, co s tím budu dělat."</w:t>
      </w:r>
    </w:p>
    <w:p>
      <w:pPr/>
      <w:r>
        <w:rPr/>
        <w:t xml:space="preserve">Pokud ano, měl byste pro to pochopení a jakou kompenzaci byste uvítal od státu?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“Pochopení bych proto neměl, když je to ve venkovním prostorách. Když lidé mohou do obchodů a tady venku se lidé rozprostřou, tak pro to pochopení nemám."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"My jsme naočkovaní stánkaři. My s tím nemáme problém. Věříme tomu, že vánoční trhy budou. Protože lidi nadávali, jak to loni nebylo.”</w:t>
      </w:r>
    </w:p>
    <w:p>
      <w:pPr/>
      <w:r>
        <w:rPr/>
        <w:t xml:space="preserve">Co by pro vás znamenalo, kdyby řekli, že se to ruší?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“Asi zkrachujeme už. Protože celý rok je to špatné. Obrovské ztráty pro nás.”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"Vybalujeme, takže věříme, že to bude.”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"Zbytečná práce, to hlavně. Celkově ztráty, ono je to zboží, které se musí dopředu připravit. To není, že to leží doma."</w:t>
      </w:r>
    </w:p>
    <w:p>
      <w:pPr/>
      <w:r>
        <w:rPr/>
        <w:t xml:space="preserve">Věříte, že ty trhy zůstanou?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"Věřím, musíme věřit.”</w:t>
      </w:r>
    </w:p>
    <w:p>
      <w:pPr/>
      <w:r>
        <w:rPr/>
        <w:t xml:space="preserve">Vánoční trhy měly v Havířově začít právě v pátek. Na náměstí však už stojí jen zavřené stánky. Město je ale odvážet nebude.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Senior linka v Ostravě opět zachraňovala životy</w:t>
      </w:r>
    </w:p>
    <w:p>
      <w:pPr/>
      <w:r>
        <w:rPr>
          <w:b w:val="1"/>
          <w:bCs w:val="1"/>
        </w:rPr>
        <w:t xml:space="preserve">Už jsme vás v našem zpravodajství informovali o Senior lince Městské policie Ostrava, která pomáhá lidem se zdravotními komplikacemi. V tomto týdnu zaznamenali strážníci hned dva podobné případy, kdy díky této službě dokázali včas pomoci seniorovi v nesnázích.</w:t>
      </w:r>
    </w:p>
    <w:p>
      <w:pPr/>
      <w:r>
        <w:rPr/>
        <w:t xml:space="preserve">Již 11 let funguje v Ostravě projekt Senior linka, kdy zdravotně handicapovaní důchodci nad 65 mohou získat bezpečnostní tlačítko, které pak v nesnázích zmáčknou. Strážníci v operačním středisku pak okamžitě na místo vysílají nejbližší hlídku, která seniorovi pomůže. V posledním týdnu se v Ostravě staly takové případy dva.</w:t>
      </w:r>
    </w:p>
    <w:p>
      <w:pPr/>
      <w:r>
        <w:rPr>
          <w:b w:val="1"/>
          <w:bCs w:val="1"/>
        </w:rPr>
        <w:t xml:space="preserve">Jindřich Machů, mluvčí MP Ostrava: </w:t>
      </w:r>
      <w:r>
        <w:rPr/>
        <w:t xml:space="preserve">"K prvnímu případu vyjížděli strážníci v pondělí krátce po sedmé hodině ranní do bytu  v Ostravě-Dubině. V obývacím pokoji upadla na zem 67letá seniorka a nemohla se  sama zvednout."</w:t>
      </w:r>
    </w:p>
    <w:p>
      <w:pPr/>
      <w:r>
        <w:rPr/>
        <w:t xml:space="preserve">Strážníci na pomoc přivolali hasiče, kteří otevřeli byt. Seniorka ležela celou noc na zemi a protože byla zesláblá, lékař ji nechal přemístit do nemocnice. Ve druhém případě šlo o 85letou paní, která upadla v bytě a rozbila si hlavu a ani ona nemohla vstát. 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"V obou případech zdravotní stav vyžadoval převoz  do nemocnice a v obou případech museli se vstupem do bytu seniorů pomoci hasiči."</w:t>
      </w:r>
    </w:p>
    <w:p>
      <w:pPr/>
      <w:r>
        <w:rPr/>
        <w:t xml:space="preserve">Instalace Senior linky není složitá.</w:t>
      </w:r>
    </w:p>
    <w:p>
      <w:pPr/>
      <w:r>
        <w:rPr>
          <w:b w:val="1"/>
          <w:bCs w:val="1"/>
        </w:rPr>
        <w:t xml:space="preserve">Romana Macková, preventistka MP Ostrava</w:t>
      </w:r>
      <w:r>
        <w:rPr>
          <w:i w:val="1"/>
          <w:iCs w:val="1"/>
        </w:rPr>
        <w:t xml:space="preserve">: “Je třeba, abychom přišli, nainstalovali tu centrálu, tlačítko, předali informace seniorovi, který potřebuje vědět, jak s tím má zacházet. V případě, že se zmýlí, tak volá na dané číslo, aby informoval, že došlo k omylu. Z počátku jsou obavy, co se to děje, co jsou to za tlačítka. Mají z toho strach, ale my dáváme dostatečný čas k tomu, abychom je instruovali k používání. Mají také návod, když tam čemukoliv nerozumí, mohou nás kontaktovat.”</w:t>
      </w:r>
    </w:p>
    <w:p>
      <w:pPr/>
      <w:r>
        <w:rPr>
          <w:i w:val="1"/>
          <w:iCs w:val="1"/>
        </w:rPr>
        <w:t xml:space="preserve">Na Senior linku je aktuálně v Ostravě napojeno přes 500 domácností seniorů.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Dobrovolná hasička z Karviné získala zlato na MS</w:t>
      </w:r>
    </w:p>
    <w:p>
      <w:pPr/>
      <w:r>
        <w:rPr>
          <w:b w:val="1"/>
          <w:bCs w:val="1"/>
        </w:rPr>
        <w:t xml:space="preserve">Největší události letošního roku pro dobrovolné hasiče bylo Mistrovství světa v požárním sportu mužů a žen, které se konalo v kazašské Karagandě. V týmu českých reprezentantek byla i Karolína Vyvialová z Karviné. Její osobní rekord padl v běhu na 100 metrů překážek, kde také zacinkala zlatá medaile.</w:t>
      </w:r>
    </w:p>
    <w:p>
      <w:pPr/>
      <w:r>
        <w:rPr/>
        <w:t xml:space="preserve">Tohle je šestadvacetiletá Karolína Vyvialová. Vyrůstala v rodině hasičů a přirozeně si tak našla cestu k požárnímu sportu už v dětství.  V roce 2014 se dostala do české reprezentace. Úspěchů má na svém kontě hodně, letos vyhrála každý závod, kterého se účastnila, včetně Českého poháru. Poslední a největší je letošní vítězství s českou reprezentací na Mistrovství světa v požárním sportu v kazašské Karagandě.</w:t>
      </w:r>
    </w:p>
    <w:p>
      <w:pPr/>
      <w:r>
        <w:rPr>
          <w:b w:val="1"/>
          <w:bCs w:val="1"/>
        </w:rPr>
        <w:t xml:space="preserve">Karolína Vyvialová, reprezentantka ČR v požárním sportu, členka SDH Karviná-Hranice: </w:t>
      </w:r>
      <w:r>
        <w:rPr/>
        <w:t xml:space="preserve">"Bylo tam pět ženských týmů a mezi sebou jsme závodili ve čtyřech disciplínách. První disciplína byla výstup na cvičnou věž, druhá sto metrů s překážkami, štafeta 4x100 metrů a královská disciplína Požární útok."</w:t>
      </w:r>
    </w:p>
    <w:p>
      <w:pPr/>
      <w:r>
        <w:rPr/>
        <w:t xml:space="preserve">Její osobní rekord padl v běhu na 100 metrů překážek.</w:t>
      </w:r>
    </w:p>
    <w:p>
      <w:pPr/>
      <w:r>
        <w:rPr>
          <w:b w:val="1"/>
          <w:bCs w:val="1"/>
        </w:rPr>
        <w:t xml:space="preserve">Karolína Vyvialová, reprezentantka ČR v požárním sportu, členka SDH Karviná-Hranice: </w:t>
      </w:r>
      <w:r>
        <w:rPr/>
        <w:t xml:space="preserve">"Já jsem si už v základních kolech, hned v prvních pokusech jsem zaběhla svůj osobní rekord, takže to mě překvapilo, dráha byla rychlá, takže jsem byla ráda. Byl to super pocit, byla jsem ráda, že se to podařilo."</w:t>
      </w:r>
    </w:p>
    <w:p>
      <w:pPr/>
      <w:r>
        <w:rPr/>
        <w:t xml:space="preserve"> Na úspěch je její rodina právem pyšná, zejména otec, který byl zároveň jejím trenérem.</w:t>
      </w:r>
    </w:p>
    <w:p>
      <w:pPr/>
      <w:r>
        <w:rPr>
          <w:b w:val="1"/>
          <w:bCs w:val="1"/>
        </w:rPr>
        <w:t xml:space="preserve">Zdeněk Witosz, </w:t>
      </w:r>
      <w:r>
        <w:rPr>
          <w:b w:val="1"/>
          <w:bCs w:val="1"/>
        </w:rPr>
        <w:t xml:space="preserve">otec, jeden z trenérů a starosta SDH Karviná-Hranice</w:t>
      </w:r>
      <w:r>
        <w:rPr>
          <w:b w:val="1"/>
          <w:bCs w:val="1"/>
        </w:rPr>
        <w:t xml:space="preserve">: </w:t>
      </w:r>
      <w:r>
        <w:rPr/>
        <w:t xml:space="preserve">"Pocit to byl krásný. Velký úspěch, slavili jsme potom doma, gratulovali mi všichni v práci."</w:t>
      </w:r>
    </w:p>
    <w:p>
      <w:pPr/>
      <w:r>
        <w:rPr/>
        <w:t xml:space="preserve">V příštím roce se koná hasičská olympiáda, té se Karolína určitě zúčastní a ráda by si zopakovala úspěch na mistrovství světa, které se bude konat v Uzbekistánu.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Zámek Kunín na advent otevře, i kvůli Lichtenštejnům</w:t>
      </w:r>
    </w:p>
    <w:p>
      <w:pPr/>
      <w:r>
        <w:rPr>
          <w:b w:val="1"/>
          <w:bCs w:val="1"/>
        </w:rPr>
        <w:t xml:space="preserve">Zámek Kunín na Novojičínsku, i když ukončil letošní sezonu, výjimečně otevře své brány během adventních víkendů. Návštěvníky čekají prohlídky svátečně vyzdobených komnat, a také výstava uniforem knížecího rodu Lichtenštejnů.</w:t>
      </w:r>
    </w:p>
    <w:p>
      <w:pPr/>
      <w:r>
        <w:rPr/>
        <w:t xml:space="preserve">Výstavu „Pevně a jasně - Lichtenštejnové ve službách monarchie“ pořádá na Zámku Kunín Muzeum Novojičínska ve spolupráci s Národním památkovým ústavem a Národním muzeem. Zámek se tak po oficiálním ukončení sezony 27. listopadu znovu na advent otevírá veřejnosti.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“Muzeum Novojičínska se stalo, dá se říci, zachráncem unikátních záležitostí ve vztahu na knížecí rod Lichtenštejnů, které pocházejí ještě z 30. let 19 století, což jsou unikáty vůbec v rámci České republiky.”  </w:t>
      </w:r>
    </w:p>
    <w:p>
      <w:pPr/>
      <w:r>
        <w:rPr/>
        <w:t xml:space="preserve">Jedná se o pokrývky hlavy a uniformy, a to především dětské. Výstava také připomíná propojení této knížecí rodiny s rodem Harrachů, a tedy se Zámkem Kunín</w:t>
      </w:r>
    </w:p>
    <w:p>
      <w:pPr/>
      <w:r>
        <w:rPr>
          <w:b w:val="1"/>
          <w:bCs w:val="1"/>
        </w:rPr>
        <w:t xml:space="preserve">Jaroslav Zezulčík, kastelán Zámku Kunín: </w:t>
      </w:r>
      <w:r>
        <w:rPr/>
        <w:t xml:space="preserve">“V letech 1708 až 1757 byl v majetku knížat Lichtenštejnů a kněžna Lichtenštejnová, Marie Eleanora, rozená kněžna Harrachová, je ta dáma, která se svým manželem pozvala na zámek stavitele Hildebrandta a vystavěli tento barokní skvost.”  </w:t>
      </w:r>
    </w:p>
    <w:p>
      <w:pPr/>
      <w:r>
        <w:rPr/>
        <w:t xml:space="preserve">Během adventních prohlídek budou průvodci také upozorňovat na obraz, na jehož pozadí je vidět veduta hradu Vaduz, který se nachází u hlavního města Lichtenštejnského knížectví   </w:t>
      </w:r>
    </w:p>
    <w:p>
      <w:pPr/>
      <w:r>
        <w:rPr>
          <w:b w:val="1"/>
          <w:bCs w:val="1"/>
        </w:rPr>
        <w:t xml:space="preserve">Jaroslav Zezulčík, kastelán Zámku Kunín: </w:t>
      </w:r>
      <w:r>
        <w:rPr/>
        <w:t xml:space="preserve">“Právě podle tohoto obrazu byla zřícenina hradu na počátku 20. století proměněna do rezidence současné hlavy státu, knížete z Lichtenštejnu.”   </w:t>
      </w:r>
    </w:p>
    <w:p>
      <w:pPr/>
      <w:r>
        <w:rPr/>
        <w:t xml:space="preserve">Zámek se veřejnosti otevře po čtyři adventní víkendy, naposledy 19. prosince.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6-11-2021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2026-09-07T23:25:42+02:00</dcterms:created>
  <dcterms:modified xsi:type="dcterms:W3CDTF">2026-09-07T23:25:42+02:00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