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Přijďte říct architektovi názor na vzhled města</w:t>
      </w:r>
    </w:p>
    <w:p>
      <w:pPr/>
      <w:r>
        <w:rPr>
          <w:b w:val="1"/>
          <w:bCs w:val="1"/>
        </w:rPr>
        <w:t xml:space="preserve">Záleží vám na vzhledu Frýdku-Místku? Přijďte osobně říct svůj názor hlavnímu architektovi. Ten uspořádal už dvě setkání s obyvateli na různých místech. Další proběhne ve čtvrtek.  Akce pořádá město v rámci programu Zapoj F-M. Cílem je, aby se lidé zapojili do spolurozhodování o změnách ve městě.</w:t>
      </w:r>
    </w:p>
    <w:p>
      <w:pPr/>
      <w:r>
        <w:rPr/>
        <w:t xml:space="preserve">U nábřeží řeky Ostravice hned vedle červeného mostu rozbalil  hlavní architekt Frýdku-Místku malý infostánek. Během chvíle postupně  přicházeli lidé, kteří s ním debatovali o budoucí podobě zdejšího nábřeží.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moc hezké, protože je tady kus přírody. Pěkné přírody."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"Z našeho pohledu chceme, aby se ty břehy, ta berma,  stala přístupnější pro lidi. Aby se tam dalo snadněji dojít s kočárkem,  aby tam pěší nemuseli chodit v bahně, aby bylo kde si dát deku, kde  posedět. Aby prostě se daly ty břehy využívat k rekreaci lépe než teďka."</w:t>
      </w:r>
    </w:p>
    <w:p>
      <w:pPr/>
      <w:r>
        <w:rPr/>
        <w:t xml:space="preserve">Lidé, kteří sem chodí na procházky by uvítali hlavně  rozšíření stezky pro chodce.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"No, kdyby tady byl druhý chodníček pro cyklistky nebo prostě  jeden pro cyklisty, druhý pro chodce. Aby se ti chodci tam nemotali mezi těmi  cyklisty a mezi těmi, kteří jsou bezohlední a nedávají pozor. Staří lidi jim  tady překážejí prostě. 2.) "No tož abych to podpořila tu stezku. A ty lavičky tam u  splavu." - Takže to byste tady chtěla vybudovat? - To bych chtěla, to by nám ulevilo, to by se nám líbilo.  Protože je jich hodně a hodně lidí tady chodí, s dětmi a ty kola mezi  nimi, není to dobré."</w:t>
      </w:r>
    </w:p>
    <w:p>
      <w:pPr/>
      <w:r>
        <w:rPr/>
        <w:t xml:space="preserve">Diskuze a nové nápady. To je cíl tří setkání, které  architekt postupně pořádá s veřejností.</w:t>
      </w:r>
      <w:br/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"Jsou o lidech, chceme, aby se začali vyjadřovat  k záměrům, které město má. Které jejich volení zástupci tady chtějí  realizovat. A aby se i podíleli na tom, jak ty projekty vypadají, jak se  vyvíjejí. Aby věděli o tom procesu co nejvíce, aby byli informovaní a byli do  toho zapojení od začátku až do konce. Aby nám sdělili ten názor na to, aby my  jsme s tím mohli pracovat, abychom měli zpětnou vazbu od nich a aby se ten  projekt vyvíjel ku prospěchu všech."</w:t>
      </w:r>
    </w:p>
    <w:p>
      <w:pPr/>
      <w:r>
        <w:rPr/>
        <w:t xml:space="preserve">Další a zároveň poslední setkání, při kterém bude městský architekt nalévat  diskutujícím opět svařák, proběhne ve čtvrtek 2. prosince na stejném místě.</w:t>
      </w:r>
      <w:br/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"To bude k cyklostezce tady na Rivieře, protože víme, že  na ulici 1. máje od křížového podchodu, až tady ke staroměstskému splavu, tam  prostě lidi chodí přes sídliště, jezdí tam na kole. A my chceme zvýšit jejich  bezpečnost a chceme rozšířit síť cyklostezek ve městě tak, aby je mohl každý  den každý, kdo třeba jede do práce, do školy na kole, využívat bezpečně, hlavně  děti."</w:t>
      </w:r>
    </w:p>
    <w:p>
      <w:pPr/>
      <w:r>
        <w:rPr/>
        <w:t xml:space="preserve">V rámci tohoto tématu se architekt setkal už  s negativní odezvou.</w:t>
      </w:r>
      <w:br/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"Že bychom ji měli zrušit, že není třeba, že je to nebezpečná  věc, taková cyklostezka. Ale právě proto máme to setkání. Potřebujeme si  s těmi lidmi vysvětlit o co vlastně jde. Co to může přinést a co je to  bezpečí, tady v tomto případě."</w:t>
      </w:r>
    </w:p>
    <w:p>
      <w:pPr/>
      <w:r>
        <w:rPr/>
        <w:t xml:space="preserve">Setkání proběhne od 15. do 18. hodin. Město je pořádá  v rámci nového programu Zapoj F-M. Další budou probíhat příští rok.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sbírá drobné dárky nejen pro osamělé seniory</w:t>
      </w:r>
    </w:p>
    <w:p>
      <w:pPr/>
      <w:r>
        <w:rPr>
          <w:b w:val="1"/>
          <w:bCs w:val="1"/>
        </w:rPr>
        <w:t xml:space="preserve">Dobrovolnická organizace ADRA Frýdek-Místek uspořádala i letos akci s názvem Dárek pro druhé. Lidé mohou ještě do 3. prosince nosit do charitativních obchůdků drobné dárky, kterými by chtěli obdarovat hlavně osamělé seniory nebo také děti matek samoživitelek. V Adře dárky roztřídí a vytvoří z nich vánoční dárkové balíčky.</w:t>
      </w:r>
    </w:p>
    <w:p>
      <w:pPr/>
      <w:r>
        <w:rPr/>
        <w:t xml:space="preserve">Dárkové tašky plné drobností, které potěší každého  obdarovaného. V dobrovolnickém centru ADRA Frýdek-Místek mají teď plné  ruce práce s projektem Dárek pro druhé = Radost pro všechny.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"Jedná se o to, že lidé sem k nám do Adry mohou přinést  dárek. Nemusí to být žádná velká věc, stačí maličkost, protože právě i ty  maličkosti mnohdy potěší mnohem víc. Mohou to být třeba deky, svíčky,  kosmetika. Drobnosti, vyrobený dárek, jako třeba malovaný obrázek."</w:t>
      </w:r>
    </w:p>
    <w:p>
      <w:pPr/>
      <w:r>
        <w:rPr/>
        <w:t xml:space="preserve">Akce je primárně zaměřena na osamělé seniory, kteří žijí  v domácnostech nebo ve zdravotních či sociálních zařízeních. Ale také pro  matky samoživitelky nebo rodiny, které se nacházejí v hmotné nouzi.</w:t>
      </w:r>
      <w:br/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"Dárek pro druhé je projekt, který jsme spustili 13.  listopadu u příležitosti Světového dne laskavosti. Jedná se o projekt, kdy  chceme osamoceným lidem předat alespoň kousek vánoční atmosféry tím, že jim  předáme dárek, který by jinak nedostali."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"Ze všech domovů ve Frýdku-Místku máme asi 550 zájemců, kteří  jsou sami, opuštění a ty domovy nám zprostředkovaly jména těch lidí, kterým ty  dárky budeme dávat."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"Důležité je, aby když ti lidé sem přinesou ten dárek, tak  aby ho nezalepovali. Abychom viděli, co se tam nachází a mohli jsme to  roztřídit podle toho, komu ten dárek poputuje. Ať už to bude muž nebo žena nebo  děti právě. A poté, co my je roztřídíme, tak je budeme postupně rozvážet. Kdy  to spojujeme i se zpíváním vánočních koled. Spolu s našimi dobrovolníky,  kteří se toho také účastní."</w:t>
      </w:r>
    </w:p>
    <w:p>
      <w:pPr/>
      <w:r>
        <w:rPr/>
        <w:t xml:space="preserve">ADRA letos akci pořádá už čtvrtým rokem.</w:t>
      </w:r>
      <w:br/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 té minulé rekapitulace vnímáme, že město je citlivé a  vnímavé právě pro potřeby těchto lidí. A měli jsme dostatečné množství dárků. A  protože jsme s tím i letos počítali, tak jsme to nabídli více domovům a  tím také se navýšil počet těch dárků, tak teď jenom jsme v napětí, jestli  občané budou slyšet to naše volání a přinesou dostatečný počet těch dárků. Já věřím teda občanům Frýdku-Místku, že nás v tom  nenechají a že budeme moci uspokojit i ty potřeby těch, kteří se cítí sami a  opuštění."</w:t>
      </w:r>
    </w:p>
    <w:p>
      <w:pPr/>
      <w:r>
        <w:rPr/>
        <w:t xml:space="preserve">V případě, že se chcete akce zúčastnit, dárky můžete  nosit do charitativních obchůdků Adry ve Frýdku-Místku ještě do 3. prosince.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urologické prevence byl velký zájem</w:t>
      </w:r>
    </w:p>
    <w:p>
      <w:pPr/>
      <w:r>
        <w:rPr>
          <w:b w:val="1"/>
          <w:bCs w:val="1"/>
        </w:rPr>
        <w:t xml:space="preserve">Nemocnice ve Frýdku-Místku uspořádala po roční odmlce Den urologické prevence. Lékaři mužům bez rozdílu věku vyšetřili ledviny, močový měchýř i prostatu. Preventivní vyšetření mohly absolvovat i ženy. Zájem byl velký, hlavně mezi staršími muži nad 50 let, kteří by měli toto vyšetření podstupovat pravidelně.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</w:t>
      </w:r>
      <w:br/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</w:t>
      </w:r>
      <w:br/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2026-01-21T14:44:23+01:00</dcterms:created>
  <dcterms:modified xsi:type="dcterms:W3CDTF">2026-01-21T14:44:23+01:00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