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Advent je bez trhů, důvodem pro setkání jsou svíce</w:t>
      </w:r>
    </w:p>
    <w:p>
      <w:pPr/>
      <w:r>
        <w:rPr>
          <w:b w:val="1"/>
          <w:bCs w:val="1"/>
        </w:rPr>
        <w:t xml:space="preserve">Připravené a nazdobené prodejní stánky zůstanou v centru Nového Jičína prázdné. Po hodinách jednání se vedení města rozhodlo, že trhy nebudou. Lidé se museli obejít i bez slavnostního rozsvícení vánočního stromu.</w:t>
      </w:r>
    </w:p>
    <w:p>
      <w:pPr/>
      <w:r>
        <w:rPr/>
        <w:t xml:space="preserve">Tradicí Nového Jičína je, že se zde rozsvěcuje vánoční strom na Masarykově náměstí v  rámci Dne s Mikulášem. Letos to bylo v pátek  3. prosince, ovšem bez doprovodné kulturní akce, ta byla zrušena, stejně jako další venkovní programy, a stejně tak nezačíná ani adventní jarmark. Postavené prodejní stánky jsou prázdné, tak jako náměstí.</w:t>
      </w:r>
    </w:p>
    <w:p>
      <w:pPr/>
      <w:r>
        <w:rPr>
          <w:b w:val="1"/>
          <w:bCs w:val="1"/>
        </w:rPr>
        <w:t xml:space="preserve">obyvatelé a návštěvníci města: </w:t>
      </w:r>
    </w:p>
    <w:p>
      <w:pPr/>
      <w:r>
        <w:rPr/>
        <w:t xml:space="preserve">“Těšil jsem se na svařák, ale chápu to.” </w:t>
      </w:r>
    </w:p>
    <w:p>
      <w:pPr/>
      <w:r>
        <w:rPr/>
        <w:t xml:space="preserve">“Je to velká škoda, je to událost, a když to není, tak je to takové smutné.” </w:t>
      </w:r>
    </w:p>
    <w:p>
      <w:pPr/>
      <w:r>
        <w:rPr/>
        <w:t xml:space="preserve">“Trhy mi určitě chybí, je to pro mně něco, cop v zimě mám ráda.” </w:t>
      </w:r>
    </w:p>
    <w:p>
      <w:pPr/>
      <w:r>
        <w:rPr/>
        <w:t xml:space="preserve">O nekonání jarmarku definitivně rozhodli radní po hodinách jednání až ve středu večer. </w:t>
      </w:r>
    </w:p>
    <w:p>
      <w:pPr/>
      <w:r>
        <w:rPr>
          <w:b w:val="1"/>
          <w:bCs w:val="1"/>
        </w:rPr>
        <w:t xml:space="preserve">Ondřej Syrovátka (SZ), 2. místostarosta Nového Jičína: </w:t>
      </w:r>
      <w:r>
        <w:rPr/>
        <w:t xml:space="preserve">“My jsme vlastně zareagovali na jedno opatření, které vyšlo 19. listopadu, to už nějakým způsobem omezovalo ty trhy, nicméně rozhodli jsme se do toho jít. Radostně slavnostně jsme to vyhlásili a  den, dva na to vyšlo další mimořádné opatření a nouzový stav, který to v podstatě zakázal. Na náměstí tak budou moci být jen prodejci, kteří nabízí vánoční stromky, ryby a některé ozdoby. Momentálně jednáme s těmi prodejci, že bychom je mohli umístit do těch našich stánků. Ostatním radnice nabídla možnost prodávat na městské tržnici.”  </w:t>
      </w:r>
    </w:p>
    <w:p>
      <w:pPr/>
      <w:r>
        <w:rPr>
          <w:b w:val="1"/>
          <w:bCs w:val="1"/>
        </w:rPr>
        <w:t xml:space="preserve">Stanislav Kopecký (ANO), starosta Nového Jičína: </w:t>
      </w:r>
      <w:r>
        <w:rPr/>
        <w:t xml:space="preserve">“Rada města přistoupila k řešení situace velmi pragmaticky, konkrétně tedy je snahou našeho města zorganizovat adventní program tak, aby byl v souladu s platnou legislativou. Prvotně jsme nechtěli ochudit ty naše nejmenší, tedy děti. Byly vytvořeny tři družiny Mikulášů, čertů a andělů, ty obejdou mateřské školky a zkrácený program proběhne pro ty naše nejmenší.” </w:t>
      </w:r>
    </w:p>
    <w:p>
      <w:pPr/>
      <w:r>
        <w:rPr>
          <w:b w:val="1"/>
          <w:bCs w:val="1"/>
        </w:rPr>
        <w:t xml:space="preserve">Ondřej Syrovátka (SZ), 2. místostarosta Nového Jičína: </w:t>
      </w:r>
      <w:r>
        <w:rPr/>
        <w:t xml:space="preserve">“My jsme se snažili pro vytvoření té vánoční atmosféry udělat maximum. Na náměstí jsou stromečky, které jsou k dispozici dětem z mateřských škol, je jich jedenáct a každá si nazdobí ten svůj. Dvanáctý strom je pro veřejnost, takže kdokoliv chce, má nějakou ozdobu, kterou by chtěl přispět, tak ji tam může pověsit. Kromě toho bude ještě program dotvářet Adventní rádio, které bylo vytvořeno speciálně pro tento rok, a využije naše nové ozvučení, které máme na čtyřech sloupech veřejného osvětlení na náměstí.” </w:t>
      </w:r>
    </w:p>
    <w:p>
      <w:pPr/>
      <w:r>
        <w:rPr/>
        <w:t xml:space="preserve">Z kulturních produkcí zůstala jen dvě nedělní divadla pro děti ve vestibulu radnice a dva menší sobotní koncerty v klubu Galerka novojičínských kapel FČIL a TU a Švestka. Důvodem, proč přijít na náměstí, bude v sobotu 11. a 18. prosince v 17 hodin rozsvícení dalších svící na adventním věnci. A nebo 23. prosince od 15 hodiny budou na náměstí rozdávat skauti betlémské světlo.  </w:t>
      </w:r>
    </w:p>
    <w:p>
      <w:pPr/>
      <w:r>
        <w:rPr/>
        <w:t xml:space="preserve">---</w:t>
      </w:r>
    </w:p>
    <w:p>
      <w:pPr>
        <w:pStyle w:val="Heading1"/>
      </w:pPr>
      <w:r>
        <w:rPr>
          <w:sz w:val="36"/>
          <w:szCs w:val="36"/>
        </w:rPr>
        <w:t xml:space="preserve">MHD navyšuje počty spojů i zastávek</w:t>
      </w:r>
    </w:p>
    <w:p>
      <w:pPr/>
      <w:r>
        <w:rPr>
          <w:b w:val="1"/>
          <w:bCs w:val="1"/>
        </w:rPr>
        <w:t xml:space="preserve">Od neděle 12. prosince dochází k výrazným změnám jízdních řádů novojičínské městské hromadné dopravy. Zvýší se počet spojů a přibudou i zastávky.</w:t>
      </w:r>
    </w:p>
    <w:p>
      <w:pPr/>
      <w:r>
        <w:rPr/>
        <w:t xml:space="preserve">Úprava jízdních řádů městské hromadné dopravy v Novém Jičíně vznikala několik měsíců, vyjádřili se k ní občané na veřejných projednání i formou dotazníků. Město na ni spolupracovalo také s krajským úřadem, který spravuje příměstské autobusové linky, respektive s krajským koordinátorem dopravního systému.  </w:t>
      </w:r>
    </w:p>
    <w:p>
      <w:pPr/>
      <w:r>
        <w:rPr>
          <w:b w:val="1"/>
          <w:bCs w:val="1"/>
        </w:rPr>
        <w:t xml:space="preserve">Ondřej Syrovátka (SZ), 2. místostarosta Nového Jičína: </w:t>
      </w:r>
      <w:r>
        <w:rPr/>
        <w:t xml:space="preserve">“Kdybych měl shrnout nejzásadnější změny, vezmu je po linkách. Co se týče linek 601 a 602, ty jsou nyní ve větší míře vedeny po ulici Bohuslava Martinů, kterou do teď obvykle objížděly po trase Loučkou, a to z toho důvodu, aby se zkrátila doba jízda ze sídliště Máj, potažmo z ulice Dlouhé, směrem do centra.”  </w:t>
      </w:r>
    </w:p>
    <w:p>
      <w:pPr/>
      <w:r>
        <w:rPr/>
        <w:t xml:space="preserve">Loučce byla tato změna kompenzována tím, že zde byly naopak dvojnásobně posíleny spoje  linky 603, tedy z 8 na 16. Další změna, která se ještě týká linky 602, je, že při zpětné jízdě po ulici Suvorovova zatáčí na Svatopluka Čecha a pokračuje na Riegrovu a Máchovu.</w:t>
      </w:r>
    </w:p>
    <w:p>
      <w:pPr/>
      <w:r>
        <w:rPr>
          <w:b w:val="1"/>
          <w:bCs w:val="1"/>
        </w:rPr>
        <w:t xml:space="preserve">Ondřej Syrovátka (SZ), 2. místostarosta Nového Jičína: </w:t>
      </w:r>
      <w:r>
        <w:rPr/>
        <w:t xml:space="preserve">“Když si vezmeme linku 603, je tato linka vedena po ulici Pod Skalkou, takže vlastně obsluhuje i tu horní zastávku, která je kousek od bývalého domu s pečovatelskou službou. A tam to bude mít jednak přínos pro obyvatele toho domu, protože budou mít možnost se dostat do města nebo do Loučky. AQ naopak pro obyvatele Loučky zase může být zajímavé se svézt na tuto zastávku a potom si vyjít na výlet směrem na Skalky.” </w:t>
      </w:r>
    </w:p>
    <w:p>
      <w:pPr/>
      <w:r>
        <w:rPr/>
        <w:t xml:space="preserve">Navíc bude linka 603 nově zajíždět až do Šenova k TESCU, což byl nejčastěji opakovaný požadavek veřejnosti.</w:t>
      </w:r>
    </w:p>
    <w:p>
      <w:pPr/>
      <w:r>
        <w:rPr/>
        <w:t xml:space="preserve">Poměrně významná novinka se také týká linky 604 směrem na Kojetín. O víkendu budou některé spoje vyjíždět až z Loučky tak, aby měli zdejší lidé přímé spojení s výletní oblastí Čerťák a Svinec. Tyto spoje ale budou pro úsporu času míjet autobusové nádraží.</w:t>
      </w:r>
    </w:p>
    <w:p>
      <w:pPr/>
      <w:r>
        <w:rPr/>
        <w:t xml:space="preserve">Všechny autobusy budou nově na znamení zastavovat na zastávce Sokolovská.</w:t>
      </w:r>
    </w:p>
    <w:p>
      <w:pPr/>
      <w:r>
        <w:rPr>
          <w:b w:val="1"/>
          <w:bCs w:val="1"/>
        </w:rPr>
        <w:t xml:space="preserve">obyvatelé a návštěvníci Nového Jičína: </w:t>
      </w:r>
    </w:p>
    <w:p>
      <w:pPr/>
      <w:r>
        <w:rPr/>
        <w:t xml:space="preserve">“Já už mám jízdní řád koupená, už jsem se na to dívala, je to trošku jiné.” </w:t>
      </w:r>
    </w:p>
    <w:p>
      <w:pPr/>
      <w:r>
        <w:rPr/>
        <w:t xml:space="preserve">“Málo jezdím autobusy, tři čtvrtě roku jezdím na kole, městským autobusem jen párkrát v zimě.” </w:t>
      </w:r>
    </w:p>
    <w:p>
      <w:pPr/>
      <w:r>
        <w:rPr>
          <w:b w:val="1"/>
          <w:bCs w:val="1"/>
        </w:rPr>
        <w:t xml:space="preserve">Ondřej Syrovátka (SZ), 2. místostarosta Nového Jičína: </w:t>
      </w:r>
      <w:r>
        <w:rPr/>
        <w:t xml:space="preserve">“Tím, že se nám podařilo dobře zkombinovat příměstskou a městskou dopravu, tak z Loučky v součtu příměstské a městské dopravy pojede nově do města 54 spojů namísto dosavadních 44. Drobné navýšení v tomto smyslu je i na Hřbitovní ulici. Tím počítám jak městské tak příměstské spoje, protože v současné době je Nový Jičín zónou 70 v rámci dopravního systému, tak je jedno, kterým spojem jedete. Na příměstskou i městskou dopravu platí stejné ceny a na obě je možné používat ODISku.”  </w:t>
      </w:r>
    </w:p>
    <w:p>
      <w:pPr/>
      <w:r>
        <w:rPr/>
        <w:t xml:space="preserve">Zlepší se také návaznost MHD na odjezdy vlaků z Nového Jičína a u většiny spojů je pro snadnější zapamatování zaveden takzvaný taktový režim, kdy spoje vyjíždějí ze zastávky vždy ve stejnou minutu v hodinovém nebo dvouhodinovém taktu.  </w:t>
      </w:r>
    </w:p>
    <w:p>
      <w:pPr/>
      <w:r>
        <w:rPr/>
        <w:t xml:space="preserve">Jízdní řády včetně kompletního přehledu změn jsou k dohledání na webu města, v sekci Rychlé info / veřejná doprava. Nově bude na titulní straně umístěna dlaždice s přímým odkazem.</w:t>
      </w:r>
    </w:p>
    <w:p>
      <w:pPr/>
      <w:r>
        <w:rPr/>
        <w:t xml:space="preserve">Prvotní provoz podle nových jízdních řádů, které začnou platit 12. prosince může ukázat nějaké nedostatky, cestující pak mohou reagovat na e-mailu mhd@novyjicin.cz. </w:t>
      </w:r>
    </w:p>
    <w:p>
      <w:pPr/>
      <w:r>
        <w:rPr/>
        <w:t xml:space="preserve">---</w:t>
      </w:r>
    </w:p>
    <w:p>
      <w:pPr>
        <w:pStyle w:val="Heading1"/>
      </w:pPr>
      <w:r>
        <w:rPr>
          <w:sz w:val="36"/>
          <w:szCs w:val="36"/>
        </w:rPr>
        <w:t xml:space="preserve">Město řešilo distribuci zpravodaje, zejména v Loučce</w:t>
      </w:r>
    </w:p>
    <w:p>
      <w:pPr/>
      <w:r>
        <w:rPr>
          <w:b w:val="1"/>
          <w:bCs w:val="1"/>
        </w:rPr>
        <w:t xml:space="preserve">Informační zpravodaj, který vydává radnice, dostávají občané města do svých schránek zdarma. Osadní výbor místní části Loučka ovšem registruje stížnosti obyvatel na špatné doručování. Distribucí se zabývalo vedení města.</w:t>
      </w:r>
    </w:p>
    <w:p>
      <w:pPr/>
      <w:r>
        <w:rPr/>
        <w:t xml:space="preserve">Novojičínský zpravodaj, informátor o dění ve městě, vychází zhruba 25 let. Posledních asi deset let dostávají občané tento měsíčník do svých schránek zdarma. Nicméně objevují se stížnosti lidí, že zpravodaj do jejich domácností nedorazil. Nejčastěji se nespokojenost s distribucí ozývá z místní části Loučka. </w:t>
      </w:r>
    </w:p>
    <w:p>
      <w:pPr/>
      <w:r>
        <w:rPr>
          <w:b w:val="1"/>
          <w:bCs w:val="1"/>
        </w:rPr>
        <w:t xml:space="preserve">Jaroslav Kotas (KSČM), předseda osadního výboru v Loučce: </w:t>
      </w:r>
      <w:r>
        <w:rPr/>
        <w:t xml:space="preserve">“My jsme tento problém s nedodáváním zpravodaje tady v Loučce zaznamenali od počátku letošního roku. Chodili nám zejména důchodci, kteří chodí i do klubu seniorů, a říkali, že nedostali zpravodaj. Bylo to na jednotlivých místech na Císařské, na ulici Za potokem, na Mlýnské. Byla doba, kdy tady na ulici Z korunou jsme vůbec nedostali ani jeden zpravodaj.”   </w:t>
      </w:r>
    </w:p>
    <w:p>
      <w:pPr/>
      <w:r>
        <w:rPr/>
        <w:t xml:space="preserve">Podnětem se město jako vydavatel zabývalo několikrát a samo podniklo i namátkové kontroly doručování.    </w:t>
      </w:r>
    </w:p>
    <w:p>
      <w:pPr/>
      <w:r>
        <w:rPr>
          <w:b w:val="1"/>
          <w:bCs w:val="1"/>
        </w:rPr>
        <w:t xml:space="preserve">Marie Machková, tisková mluvčí MěÚ Nový Jičín: </w:t>
      </w:r>
      <w:r>
        <w:rPr/>
        <w:t xml:space="preserve">“Tady bych chtěla říci, že jde o neadresné doručování a Česká pošta garantuje v těchto případech pouze 80 až 90 procentní doručenost. Navíc smlouvu s Českou poštou nemá město, ale tiskárna, která vysoutěžila zhotovení a tisk zpravodaje.  Občané v případě, že jim není zpravodaj doručen, mohou také zavolat na telefonní linku, která je uvedena v tiráži, je to číslo 545 240 237 a tiskárna má ze smlouvy povinnost dodatečně nedoručený zpravodaj do schránky dodat.”    </w:t>
      </w:r>
    </w:p>
    <w:p>
      <w:pPr/>
      <w:r>
        <w:rPr/>
        <w:t xml:space="preserve">Město se snažilo domluvit s Českou poštou, že by zpravodaje mohly být k dostání na její pobočce v Loučce, nicméně pošta nemůže mít cizí časopisy na svých pultech. Radnice také navrhla, zda by výtisky nešlo umístit do prostor, kde se v Loučce schází osadní výbor. </w:t>
      </w:r>
    </w:p>
    <w:p>
      <w:pPr/>
      <w:r>
        <w:rPr>
          <w:b w:val="1"/>
          <w:bCs w:val="1"/>
        </w:rPr>
        <w:t xml:space="preserve">Jaroslav Kotas (KSČM), předseda osadního výboru v Loučce: </w:t>
      </w:r>
      <w:r>
        <w:rPr/>
        <w:t xml:space="preserve">“My se scházíme v budově, kde je klub seniorů jednou měsíčně, klub seniorů se tam schází jednou týdně, chodí tam tak patnáct, dvacet lidí, ale nemůže být otevřený stále, aby si tam lidé chodili pro zpravodaj.”     </w:t>
      </w:r>
    </w:p>
    <w:p>
      <w:pPr/>
      <w:r>
        <w:rPr/>
        <w:t xml:space="preserve">Radnice se občanům cestu k městskému periodiku snaží usnadnit tím, že je k dispozici v budovách úřadu a v Návštěvnickém centru. V elektronické podobě je na webu města.</w:t>
      </w:r>
    </w:p>
    <w:p>
      <w:pPr/>
      <w:r>
        <w:rPr>
          <w:b w:val="1"/>
          <w:bCs w:val="1"/>
        </w:rPr>
        <w:t xml:space="preserve">Marie Machková, tisková mluvčí MěÚ Nový Jičín: </w:t>
      </w:r>
      <w:r>
        <w:rPr/>
        <w:t xml:space="preserve">“Zejména v dnešní době, kdy ceny energií a materiálů jdou stále nahoru bych chtěla říct, že cena našeho Novojičínského zpravodaje je luxusní, vychází na přibližně 4 koruny, jde o celobarevný šestnácti stránkový časopis.”   </w:t>
      </w:r>
    </w:p>
    <w:p>
      <w:pPr/>
      <w:r>
        <w:rPr/>
        <w:t xml:space="preserve">Novojičínský zpravodaj vychází v nákladu 10 900 kusů.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12-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