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Některé běžkařské trasy by mohly být zpoplatněné</w:t>
      </w:r>
    </w:p>
    <w:p>
      <w:pPr/>
      <w:r>
        <w:rPr>
          <w:b w:val="1"/>
          <w:bCs w:val="1"/>
        </w:rPr>
        <w:t xml:space="preserve">Kvalitně upravené běžkařské stopy stojí nejen úsilí rolbařů, ale také peníze. Přestože Moravskoslezský kraj úpravy tratí dotuje, jeho příspěvek nestačí pokrýt všechny náklady. Stejně jako lyžaři za sjezdovky si teď budou připlácet i běžkaři.</w:t>
      </w:r>
    </w:p>
    <w:p>
      <w:pPr/>
      <w:r>
        <w:rPr/>
        <w:t xml:space="preserve">Lyžařská sezona v Beskydech začne zřejmě už o tomto víkendu. V provozu by mohly být sjezdovky a také některé běžkařské trasy. Právě jejich údržba je ale stále nákladnější a provozovatelé zvažují jejich zpoplatnění. </w:t>
      </w:r>
    </w:p>
    <w:p>
      <w:pPr/>
      <w:r>
        <w:rPr>
          <w:b w:val="1"/>
          <w:bCs w:val="1"/>
        </w:rPr>
        <w:t xml:space="preserve">Petr Lessy, ředitel společnosti Pustevny: </w:t>
      </w:r>
      <w:r>
        <w:rPr/>
        <w:t xml:space="preserve">“My tady na Pustevnách momentálně upravuje jedny z nejlepších ztratí v Moravskoslezských Beskydech. Máme tady celkem na 7 běžeckých tratí v celkové délce 74 kilometrů.”</w:t>
      </w:r>
    </w:p>
    <w:p>
      <w:pPr/>
      <w:r>
        <w:rPr/>
        <w:t xml:space="preserve">Přestože rolbu zajistil Moravskoslezský kraj, který také údržbu tratí dotuje, rolbaři musejí další peníze doplácet ze svého.  </w:t>
      </w:r>
    </w:p>
    <w:p>
      <w:pPr/>
      <w:r>
        <w:rPr>
          <w:b w:val="1"/>
          <w:bCs w:val="1"/>
        </w:rPr>
        <w:t xml:space="preserve">Petr Lessy, ředitel společnosti Pustevny: </w:t>
      </w:r>
      <w:r>
        <w:rPr/>
        <w:t xml:space="preserve">“Momentálně jedna motohodina provozu rolby je v podstatě v mínusu asi 280 korun. Takže my se budeme samozřejmě snažit pro naše běžkaře upravit tratě v co nejvyšší možné míře, co nejčastěji, i nad rámec té smlouvy, ale samozřejmě budeme muset myslet i na tu ekonomiku a to znamená i běžkaři budou muset případně přispívat.”</w:t>
      </w:r>
    </w:p>
    <w:p>
      <w:pPr/>
      <w:r>
        <w:rPr/>
        <w:t xml:space="preserve">Běžkaři nejsou v zásadě proti. Mnozí znají placené tratě ze zahraniční. </w:t>
      </w:r>
    </w:p>
    <w:p>
      <w:pPr/>
      <w:r>
        <w:rPr>
          <w:b w:val="1"/>
          <w:bCs w:val="1"/>
        </w:rPr>
        <w:t xml:space="preserve">Zdeněk Vlček, lyžař:</w:t>
      </w:r>
      <w:r>
        <w:rPr/>
        <w:t xml:space="preserve"> “Určitě bychom byli pro tuto možnost si zaběhat na kvalitně upravených trasách i za nějaký poplatek. Protože víme, že to udržování těchto trase není levná záležitost.”</w:t>
      </w:r>
    </w:p>
    <w:p>
      <w:pPr/>
      <w:r>
        <w:rPr/>
        <w:t xml:space="preserve">Pokud bude placení běžkařských tras zavedeno, mohlo by probíhat pomocí mobilní aplikace načítáním QR kódů umístěných například na rolbě nebo podél trasy. </w:t>
      </w:r>
    </w:p>
    <w:p>
      <w:pPr/>
      <w:r>
        <w:rPr/>
        <w:t xml:space="preserve">---</w:t>
      </w:r>
    </w:p>
    <w:p>
      <w:pPr>
        <w:pStyle w:val="Heading1"/>
      </w:pPr>
      <w:r>
        <w:rPr>
          <w:sz w:val="36"/>
          <w:szCs w:val="36"/>
        </w:rPr>
        <w:t xml:space="preserve">Zima v Beskydech si žádá více ohleduplnosti od motoristů</w:t>
      </w:r>
    </w:p>
    <w:p>
      <w:pPr/>
      <w:r>
        <w:rPr>
          <w:b w:val="1"/>
          <w:bCs w:val="1"/>
        </w:rPr>
        <w:t xml:space="preserve">Motoristé, kteří míří do Beskyd, si často nelámou hlavu s tím, kde zaparkují. V zimě bývá situace ještě horší. Parkovat by se mělo skutečně jen tam, kde to je povoleno.</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p>
      <w:pPr/>
      <w:r>
        <w:rPr/>
        <w:t xml:space="preserve">---</w:t>
      </w:r>
    </w:p>
    <w:p>
      <w:pPr>
        <w:pStyle w:val="Heading1"/>
      </w:pPr>
      <w:r>
        <w:rPr>
          <w:sz w:val="36"/>
          <w:szCs w:val="36"/>
        </w:rPr>
        <w:t xml:space="preserve">Včelaři v MSK bojují s morem, který jim decimuje včelstva</w:t>
      </w:r>
    </w:p>
    <w:p>
      <w:pPr/>
      <w:r>
        <w:rPr>
          <w:b w:val="1"/>
          <w:bCs w:val="1"/>
        </w:rPr>
        <w:t xml:space="preserve">V průběhu letošního roku bylo na území MSK vyhlášeno několik lokalit, kde musí včelaři provádět opatření v boji se včelím morem. Aktuálně Krajská veterinární správa vymezila ochranné pásmo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 </w:t>
      </w: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12-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2026-07-08T16:36:57+02:00</dcterms:created>
  <dcterms:modified xsi:type="dcterms:W3CDTF">2026-07-08T16:36:57+02:00</dcterms:modified>
</cp:coreProperties>
</file>

<file path=docProps/custom.xml><?xml version="1.0" encoding="utf-8"?>
<Properties xmlns="http://schemas.openxmlformats.org/officeDocument/2006/custom-properties" xmlns:vt="http://schemas.openxmlformats.org/officeDocument/2006/docPropsVTypes"/>
</file>