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ročně nakoupí kolem tisícovky nových knih</w:t>
      </w:r>
    </w:p>
    <w:p>
      <w:pPr/>
      <w:r>
        <w:rPr>
          <w:b w:val="1"/>
          <w:bCs w:val="1"/>
        </w:rPr>
        <w:t xml:space="preserve">Městská knihovna ve Studénce průběžně obměňuje svůj knižní fond a ročně dokoupí kolem tisíce knižních titulů. Největší zájem mají lidé o detektivky nebo thrillery. V letošním roce nakoupila knihy za 160 tisíc korun.</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ve 14. století, nebo novou sérii-román Ano můj  pane od Františka Niedla.“</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p>
      <w:pPr/>
      <w:r>
        <w:rPr/>
        <w:t xml:space="preserve">---</w:t>
      </w:r>
    </w:p>
    <w:p>
      <w:pPr>
        <w:pStyle w:val="Heading1"/>
      </w:pPr>
      <w:r>
        <w:rPr>
          <w:sz w:val="36"/>
          <w:szCs w:val="36"/>
        </w:rPr>
        <w:t xml:space="preserve">Základní školu Butovickou navštívil Mikuláš</w:t>
      </w:r>
    </w:p>
    <w:p>
      <w:pPr/>
      <w:r>
        <w:rPr>
          <w:b w:val="1"/>
          <w:bCs w:val="1"/>
        </w:rPr>
        <w:t xml:space="preserve">Pátého prosince navštěvoval děti Mikuláš. Na Základní škole Butovické za žáky prvního stupně dorazil až o den později. Za normálních okolností dělají tradiční čerty a anděly žáci devátých ročníků. Letos se o to kvůli koronaviru postarali učitelé.</w:t>
      </w:r>
    </w:p>
    <w:p>
      <w:pPr/>
      <w:r>
        <w:rPr/>
        <w:t xml:space="preserve">Konání vánočních akcí značně omezuje koronavirus. I přes to  v minulém týdnu dorazil do Butovické školy Mikuláš s čerty a anděly.  Ve škole za normálních okolností zastupují tradiční pohádkové bytosti žáci ze  starších ročníků, kvůli pandemii se této úlohy tentokrát zhostili učitelé  školy. </w:t>
      </w:r>
    </w:p>
    <w:p>
      <w:pPr/>
      <w:r>
        <w:rPr>
          <w:b w:val="1"/>
          <w:bCs w:val="1"/>
        </w:rPr>
        <w:t xml:space="preserve">Aranka Horváthová, ředitelka ZŠ Butovická:</w:t>
      </w:r>
      <w:r>
        <w:rPr>
          <w:i w:val="1"/>
          <w:iCs w:val="1"/>
        </w:rPr>
        <w:t xml:space="preserve">„Každoročně  u nás chodí Mikuláš a naděluje dětem nadílku. V letošním ročníku je to  trochu jiné. Když přicházel Mikuláš se svými pomocníky, tak žáci našeho prvního  stupně měli nachystanou písničku nebo básničku, kterou Mikuláši a jeho  pomocníkům recitovali nebo zazpívali.“ </w:t>
      </w:r>
    </w:p>
    <w:p>
      <w:pPr/>
      <w:r>
        <w:rPr>
          <w:b w:val="1"/>
          <w:bCs w:val="1"/>
        </w:rPr>
        <w:t xml:space="preserve">Alena Myšková, učitelka ZŠ Butovická:</w:t>
      </w:r>
      <w:r>
        <w:rPr>
          <w:i w:val="1"/>
          <w:iCs w:val="1"/>
        </w:rPr>
        <w:t xml:space="preserve">„Děti  nestrašíme, jsme hodní čerti, Mikuláš a andílci. U malých dětí nějaké slzy  byly, když slyšely že jsme měli přijít. Letos projdeme všechny třídy prvního  stupně, protože ten druhý už na čerty nevěří.“</w:t>
      </w:r>
    </w:p>
    <w:p>
      <w:pPr/>
    </w:p>
    <w:p>
      <w:pPr/>
      <w:r>
        <w:rPr>
          <w:b w:val="1"/>
          <w:bCs w:val="1"/>
        </w:rPr>
        <w:t xml:space="preserve">Anketa: </w:t>
      </w:r>
    </w:p>
    <w:p>
      <w:pPr/>
      <w:r>
        <w:rPr>
          <w:i w:val="1"/>
          <w:iCs w:val="1"/>
        </w:rPr>
        <w:t xml:space="preserve">„Mě se to moc líbilo, jenže mě čert chtěl vzít do pytle. </w:t>
      </w:r>
    </w:p>
    <w:p>
      <w:pPr/>
      <w:r>
        <w:rPr>
          <w:i w:val="1"/>
          <w:iCs w:val="1"/>
        </w:rPr>
        <w:t xml:space="preserve">„Mě se to líbilo moc akorát se mi nelíbilo, že kolem nás  chodili čerti. Myslela jsem si, že mě chtěli ukrást, ale neukradli.“</w:t>
      </w:r>
    </w:p>
    <w:p>
      <w:pPr/>
      <w:r>
        <w:rPr>
          <w:i w:val="1"/>
          <w:iCs w:val="1"/>
        </w:rPr>
        <w:t xml:space="preserve">„Já jsem byla hodná a nechtěl mě vzít do pytle.“</w:t>
      </w:r>
    </w:p>
    <w:p>
      <w:pPr/>
      <w:r>
        <w:rPr/>
        <w:t xml:space="preserve">    Letos  pomáhali Mikuláši na škole Butovická tři čerti a dva andělé. I přes to, že měly  některé děti z čertů strach, tak si akci užily a těší se na nadcházející  Vánoce.</w:t>
      </w:r>
    </w:p>
    <w:p>
      <w:pPr/>
      <w:r>
        <w:rPr/>
        <w:t xml:space="preserve">---</w:t>
      </w:r>
    </w:p>
    <w:p>
      <w:pPr>
        <w:pStyle w:val="Heading1"/>
      </w:pPr>
      <w:r>
        <w:rPr>
          <w:sz w:val="36"/>
          <w:szCs w:val="36"/>
        </w:rPr>
        <w:t xml:space="preserve">Česko zpívá koledy letos proběhlo online</w:t>
      </w:r>
    </w:p>
    <w:p>
      <w:pPr/>
      <w:r>
        <w:rPr>
          <w:b w:val="1"/>
          <w:bCs w:val="1"/>
        </w:rPr>
        <w:t xml:space="preserve">Akce Česko zpívá koledy byla zrušena. Proto se sport a kultura ve Studénce i žáci ze Základní školy Františka kardinála Tomáška rozhodli nabídnout záznam divákům prostřednictvím internetu. Letos to byl již druhý ročník tradiční akce, který byl poznamenán pandemií.</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r>
        <w:rPr>
          <w:i w:val="1"/>
          <w:iCs w:val="1"/>
        </w:rPr>
        <w:t xml:space="preserve">„Zpívali jsme asi patnáct minut a měli jsme přímo  nacvičené koledy.“</w:t>
      </w:r>
    </w:p>
    <w:p>
      <w:pPr/>
      <w:r>
        <w:rPr>
          <w:i w:val="1"/>
          <w:iCs w:val="1"/>
        </w:rPr>
        <w:t xml:space="preserve">„Bavilo mě to hodně a líbilo se mi, jak se všichni  zapojili.“</w:t>
      </w: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p>
      <w:pPr/>
      <w:r>
        <w:rPr/>
        <w:t xml:space="preserve">---</w:t>
      </w:r>
    </w:p>
    <w:p>
      <w:pPr>
        <w:pStyle w:val="Heading1"/>
      </w:pPr>
      <w:r>
        <w:rPr>
          <w:sz w:val="36"/>
          <w:szCs w:val="36"/>
        </w:rPr>
        <w:t xml:space="preserve">Tamburaši během koncertu odehráli 20 písní</w:t>
      </w:r>
    </w:p>
    <w:p>
      <w:pPr/>
      <w:r>
        <w:rPr>
          <w:b w:val="1"/>
          <w:bCs w:val="1"/>
        </w:rPr>
        <w:t xml:space="preserve">Sál Dělnického domu ve Studénce ožil tóny chorvatských tambur. Na 60 diváků se sešlo, aby si poslechli tradiční vánoční koncert místního souboru s mnohaletou tradicí. Zazněly písně jak z pohádek, z filmů tak i koledy.</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r>
        <w:rPr>
          <w:i w:val="1"/>
          <w:iCs w:val="1"/>
        </w:rPr>
        <w:t xml:space="preserve">„Je to skvělé jako vždy.“</w:t>
      </w:r>
    </w:p>
    <w:p>
      <w:pPr/>
      <w:r>
        <w:rPr>
          <w:i w:val="1"/>
          <w:iCs w:val="1"/>
        </w:rPr>
        <w:t xml:space="preserve">„Koncert se mi líbil jako vždy. Myslím si, že všechny  písně byly dobré, jak ty starší, tak ty novější.“</w:t>
      </w:r>
    </w:p>
    <w:p>
      <w:pPr/>
      <w:r>
        <w:rPr>
          <w:i w:val="1"/>
          <w:iCs w:val="1"/>
        </w:rPr>
        <w:t xml:space="preserve">„Bylo to super, chodím pravidelně na jaře i v zimě.“</w:t>
      </w: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2026-05-25T18:08:13+02:00</dcterms:created>
  <dcterms:modified xsi:type="dcterms:W3CDTF">2026-05-25T18:08:13+02:00</dcterms:modified>
</cp:coreProperties>
</file>

<file path=docProps/custom.xml><?xml version="1.0" encoding="utf-8"?>
<Properties xmlns="http://schemas.openxmlformats.org/officeDocument/2006/custom-properties" xmlns:vt="http://schemas.openxmlformats.org/officeDocument/2006/docPropsVTypes"/>
</file>