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už plně využívají nové společenské prostory</w:t>
      </w:r>
    </w:p>
    <w:p>
      <w:pPr/>
      <w:r>
        <w:rPr>
          <w:b w:val="1"/>
          <w:bCs w:val="1"/>
        </w:rPr>
        <w:t xml:space="preserve">Klienti Domova pro seniory v ulici 28. října ve Frýdku-Místku už naplno využívají nové společenské místnosti. Ty vznikly úpravou nevyhovujících prostor ve třech patrech. Rekonstrukce vyšla město na 7 milionů korun a senioři si místnosti velmi pochvalují.</w:t>
      </w:r>
    </w:p>
    <w:p>
      <w:pPr/>
      <w:r>
        <w:rPr/>
        <w:t xml:space="preserve">Obyvatelé Domova pro seniory ve Frýdku-Místku dostali pod  stromeček krásný vánoční dárek. Nově vybudované společenské prostory.</w:t>
      </w:r>
    </w:p>
    <w:p>
      <w:pPr/>
      <w:r>
        <w:rPr>
          <w:b w:val="1"/>
          <w:bCs w:val="1"/>
        </w:rPr>
        <w:t xml:space="preserve">Anketa:</w:t>
      </w:r>
      <w:r>
        <w:rPr/>
        <w:t xml:space="preserve"> 1.)  "Přece jsme se na ty svátky dočkali a večeřeli jsme všude, v každém  poschodí. Takže to bylo opravdu překrásné překvapení." 2.) "Krásné to tu je, opravdu a líbí se to nám všem. Něco pro nás  udělali." - Jak to využijete? – "Tady máme všelijaké kulturní akce a pak tady  máme kroužky. Tady bingo někteří hrají a různé hry, takové společenské. Využije  se to hodně." 1.) "My to využíváme prakticky, že cvičíme tam. To jsme neměli  kde cvičit. Vždycky jsme buď jeli do knihovny dolů nebo na balkoně jsme cvičili.  Jenomže tam jezdili kuřáci, tak to bylo těžko, tam kolikrát si zacvičit. Ale teď  tam cvičíme, hrajeme žolíky nebo Člověče nezlob se nebo co se dá. Ale vesměs  jsme šťastni, že tam můžeme cvičit, že nás tam nikdo neruší."</w:t>
      </w:r>
    </w:p>
    <w:p>
      <w:pPr/>
      <w:r>
        <w:rPr>
          <w:b w:val="1"/>
          <w:bCs w:val="1"/>
        </w:rPr>
        <w:t xml:space="preserve">Petr Kuchta, ředitel Domova pro seniory Frýdek-Místek:</w:t>
      </w:r>
      <w:r>
        <w:rPr/>
        <w:t xml:space="preserve"> "Rekonstrukce probíhala na základě toho, že jsme měli  požadavek, abychom upravili stávající prostor, který tady byl a sloužil  nějakých 20 let. To znamená, tady byly předtím otevřené místnosti, které navazovaly  na chodbu. Měli jsme absenci toho uzavření a docházelo k těm rušivým  elementům, právě při těch volnočasových aktivitách."</w:t>
      </w:r>
    </w:p>
    <w:p>
      <w:pPr/>
      <w:r>
        <w:rPr/>
        <w:t xml:space="preserve">Oficiální předání prostor se odehrálo v přátelském duchu  se zástupci vedení města.</w:t>
      </w:r>
      <w:br/>
    </w:p>
    <w:p>
      <w:pPr/>
      <w:r>
        <w:rPr>
          <w:b w:val="1"/>
          <w:bCs w:val="1"/>
        </w:rPr>
        <w:t xml:space="preserve">Petr Korč, primátor Frýdku-Místku/NMFM/:</w:t>
      </w:r>
      <w:r>
        <w:rPr/>
        <w:t xml:space="preserve"> "Já jsem dámám, když jsem tady byl před Vánocemi slíbil, že  přijdu vyzkoušet nový kávovar, který jsme jim dali pod stromeček. A to jsme  splnili a jsem rád, že se tak stalo už v těch nových prostorách a věřím,  že tady budou trávit spousty času, protože to je krásné místo s výhledem.  A věřím, že to slunce a ten prostor jim zpříjemní pobyt."</w:t>
      </w:r>
    </w:p>
    <w:p>
      <w:pPr/>
      <w:r>
        <w:rPr>
          <w:b w:val="1"/>
          <w:bCs w:val="1"/>
        </w:rPr>
        <w:t xml:space="preserve">Jiří Kajzar, náměstek primátora Frýdku-Místku/NMFM/:</w:t>
      </w:r>
      <w:r>
        <w:rPr/>
        <w:t xml:space="preserve"> "My jsme přinesli na zkrášlení těchto prostor ještě něco  navíc. Obrazy, které jsme koupili na prodejní výstavě ve Faunaparku. Ten výtěžek  byl potom poskytnut na rozvoj Faunaparku a my jsme tyto obrazy věnovali tady  seniorům. Proto, aby měli ještě ty prostory krásnější. Výhody jsou takové, nejenom, že se tady mohou setkávat, mají  tady pěkný společenský prostor. A navíc to mohou celoročně využívat. V létě  je tady ochrana proti přehřívání v podobě venkovních žaluzií a jinak je  tady ještě klimatizace, takže je to s veškerým komfortem."</w:t>
      </w:r>
    </w:p>
    <w:p>
      <w:pPr/>
      <w:r>
        <w:rPr/>
        <w:t xml:space="preserve">Přestavba přišla město na 7 milionů korun.</w:t>
      </w:r>
      <w:br/>
    </w:p>
    <w:p>
      <w:pPr/>
      <w:r>
        <w:rPr>
          <w:b w:val="1"/>
          <w:bCs w:val="1"/>
        </w:rPr>
        <w:t xml:space="preserve">Igor Juriček, náměstek primátora Frýdku-Místku/Piráti/:</w:t>
      </w:r>
      <w:r>
        <w:rPr/>
        <w:t xml:space="preserve"> "Město Frýdek-Místek neustále investuje do zvýšení komfortu  našich sociálních zařízení. Dneska jsme převzali tady společenské místnosti v Domově  pro seniory. A na tento rok plánujeme další investice. Můžu zmínit například  výměnu oken v našem integrovaném centru Žirafa. Rekonstrukci výtahů v penzionu  pro seniory nebo rekonstrukce pavilonu domova pro seniory na Školské ulici."</w:t>
      </w:r>
    </w:p>
    <w:p>
      <w:pPr/>
      <w:r>
        <w:rPr/>
        <w:t xml:space="preserve">Hned vedle zdejšího domova plánuje město v budoucnu vybudovat  také volnočasový sportovní areál.</w:t>
      </w:r>
      <w:br/>
    </w:p>
    <w:p>
      <w:pPr/>
      <w:r>
        <w:rPr>
          <w:b w:val="1"/>
          <w:bCs w:val="1"/>
        </w:rPr>
        <w:t xml:space="preserve">Jakub Míček, náměstek primátora Frýdku-Místku/ANO/:</w:t>
      </w:r>
      <w:r>
        <w:rPr/>
        <w:t xml:space="preserve"> "V blízkosti Domova pro seniory na ulici 28. října vznikne  v budoucnu také volnočasový areál, který by poté uživatelé tohoto domova  pro seniory mohli využívat. Jeho aktivní prvky by měly být připraveny i pro ně.  Takže teď z nových společenských prostor můžeme vidět na místo, kde byl  dříve golf a tam by měl vzniknout."</w:t>
      </w:r>
    </w:p>
    <w:p>
      <w:pPr/>
      <w:r>
        <w:rPr/>
        <w:t xml:space="preserve">Jakmile to situace umožní, budou moci senioři využívat nové  prostory v domově také pro setkávání s rodinami.</w:t>
      </w:r>
      <w:br/>
    </w:p>
    <w:p>
      <w:pPr/>
      <w:r>
        <w:rPr/>
        <w:t xml:space="preserve">---</w:t>
      </w:r>
    </w:p>
    <w:p>
      <w:pPr>
        <w:pStyle w:val="Heading1"/>
      </w:pPr>
      <w:r>
        <w:rPr>
          <w:sz w:val="36"/>
          <w:szCs w:val="36"/>
        </w:rPr>
        <w:t xml:space="preserve">Město podpořilo hokej, dotace je vyšší než loni</w:t>
      </w:r>
    </w:p>
    <w:p>
      <w:pPr/>
      <w:r>
        <w:rPr>
          <w:b w:val="1"/>
          <w:bCs w:val="1"/>
        </w:rPr>
        <w:t xml:space="preserve">Hokejisté Frýdku-Místku budou dál hrát za podpory města. To prodloužilo Memorandum o spolupráci na další ročník. Hokejisté v letošní sezóně získají na svou činnost dotaci ve výši 11, 4 milionu korun, což je zhruba o 800 tisíc více než loni.</w:t>
      </w:r>
    </w:p>
    <w:p>
      <w:pPr/>
      <w:r>
        <w:rPr/>
        <w:t xml:space="preserve">Na stadionu před hokejovým utkáním se sešli zástupci vedení  HC Frýdek-Místek i města, aby společně podpisy stvrdili Memorandum o spolupráci  v podobě finanční podpory domácích rysů.</w:t>
      </w:r>
      <w:br/>
    </w:p>
    <w:p>
      <w:pPr/>
      <w:r>
        <w:rPr>
          <w:b w:val="1"/>
          <w:bCs w:val="1"/>
        </w:rPr>
        <w:t xml:space="preserve">Petr Popelář, předseda HC Frýdek-Místek:</w:t>
      </w:r>
      <w:r>
        <w:rPr/>
        <w:t xml:space="preserve"> "Je pro nás velmi důležitá, protože tady noví hráči, kteří  přecházejí z juniorů, tak mají možnost okusit profesionální hokej a  připravit se na tu svoji další kariéru. Aby ten přechod nebyl tak  problematický. Myslím si, že jsme tady vychovali spoustu hráčů, kteří se  dneska v profesionálním hokeji v Třinci uchytili velice dobře. Mnozí z nich  nakoukli i do reprezentace, takže pro nás je ta spolupráce opravdu velmi  důležitá a jsme rádi, že jsme se dohodli zase na další sezónu."</w:t>
      </w:r>
    </w:p>
    <w:p>
      <w:pPr/>
      <w:r>
        <w:rPr>
          <w:b w:val="1"/>
          <w:bCs w:val="1"/>
        </w:rPr>
        <w:t xml:space="preserve">Petr Korč, primátor Frýdku-Místku/NMFM/:</w:t>
      </w:r>
      <w:r>
        <w:rPr/>
        <w:t xml:space="preserve"> "Jsme rádi, že tady máme hokej na takové úrovni a chceme, aby  jeho úroveň i nadále rostla. A pokud bych to měl říct s trochou nadsázky,  skutečným cílem je, aby se nám tady rodili další hvězdy typu Ondřeje Paláta a  nebyl to poslední hráč, který třeba dosáhne až na tu metu nejvyšší." – Není to  tedy jenom podpora A-týmu, ale hlavně také mládeže. – "Samozřejmě, my to  vnímáme, i když tohle je memorandum na podporu dospělého hokeje, tak je to další  dodatek k té komplexní podpoře, která podporuje mládežnický hokej a  dospělý hokej. A jedno bez druhého nemůže fungovat. Obecně město Frýdek-Místek  sází na podporu mládežnického sporu."</w:t>
      </w:r>
    </w:p>
    <w:p>
      <w:pPr/>
      <w:r>
        <w:rPr/>
        <w:t xml:space="preserve">V mládežnických kategoriích má klub letos už na tři  stovky dětí.</w:t>
      </w:r>
      <w:br/>
    </w:p>
    <w:p>
      <w:pPr/>
      <w:r>
        <w:rPr>
          <w:b w:val="1"/>
          <w:bCs w:val="1"/>
        </w:rPr>
        <w:t xml:space="preserve">Pavol Holéczy, prezident mládeže HC Frýdek-Místek:</w:t>
      </w:r>
      <w:r>
        <w:rPr/>
        <w:t xml:space="preserve">  "Musím říct, že jsme velmi rádi, že se nám daří i díky  podpoře města rozšiřovat tu členskou základnu, protože máme v těch nejmladších  ročnících výrazný příbytek mladých talentů, hráčů, dětí. A v dnešní době  si myslím, že je to bonus. Navíc, protože děcka víme, jak málo se hýbou. Jak  málo jsou sportovně vytížené. Takže ten hokej je pro ně úžasná příležitost. A  já z pohledu lékaře si dovolím tvrdit, že to je snad jeden z nejzdravějších  sportů. Protože to se třeba málo ví, ale doporučuje se to pro astmatiky, že to stabilní  prostředí, vlhké prostředí, kolem ledu je úžasné. Na druhou stranu počet zranění  je daleko menší než v jiných sportech. Namáhání kloubů je méně výrazné než  v jiných sportech, takže skutečně je to úžasný sport pro ty děti."</w:t>
      </w:r>
    </w:p>
    <w:p>
      <w:pPr/>
      <w:r>
        <w:rPr/>
        <w:t xml:space="preserve">Mládežnický  hokej letos získal dotaci 9,7 milionu korun. Podpora dospělých je pak 1,7  milionu. Celkově se oproti loňsku navýšila částka pro celý klub o 800 tisíc.</w:t>
      </w:r>
      <w:br/>
    </w:p>
    <w:p>
      <w:pPr/>
      <w:r>
        <w:rPr/>
        <w:t xml:space="preserve">---</w:t>
      </w:r>
    </w:p>
    <w:p>
      <w:pPr>
        <w:pStyle w:val="Heading1"/>
      </w:pPr>
      <w:r>
        <w:rPr>
          <w:sz w:val="36"/>
          <w:szCs w:val="36"/>
        </w:rPr>
        <w:t xml:space="preserve">Dětské hřiště Hříbek čeká po dopravní nehodě oprava</w:t>
      </w:r>
    </w:p>
    <w:p>
      <w:pPr/>
      <w:r>
        <w:rPr>
          <w:b w:val="1"/>
          <w:bCs w:val="1"/>
        </w:rPr>
        <w:t xml:space="preserve">Hojně navštěvované dětské hřiště Hříbek ve Frýdku-Místku zažilo nedávno těžko uvěřitelnou událost. Ze silnice vylétlo auto, které projelo parkem a částečně přes hřiště, kde zdemolovalo několik prvků. Naštěstí v té době na místě nebyly děti. Město teď nechá hřiště opravit a posoudí jeho bezpečnost.</w:t>
      </w:r>
    </w:p>
    <w:p>
      <w:pPr/>
      <w:r>
        <w:rPr/>
        <w:t xml:space="preserve">V dětském hřišti Hříbek ve Frýdku-Místku skončilo po  nehodě osobní auto. Událost, kterou si snad nechce nikdo ani představit. Přesto  se stala druhý lednový den před polednem.</w:t>
      </w:r>
    </w:p>
    <w:p>
      <w:pPr/>
      <w:r>
        <w:rPr>
          <w:b w:val="1"/>
          <w:bCs w:val="1"/>
        </w:rPr>
        <w:t xml:space="preserve">Anketa:</w:t>
      </w:r>
      <w:r>
        <w:rPr/>
        <w:t xml:space="preserve"> 1.) "Kdyby tu byly děti, no." 2.) "Jediné štěstí, že tu teda nikdo nebyl. Nevím, jak to dopadlo,  teda jestli nějak řidič utrpěl zranění. No, jsme rádi, že jsme tu taky nebyli."</w:t>
      </w:r>
    </w:p>
    <w:p>
      <w:pPr/>
      <w:r>
        <w:rPr>
          <w:b w:val="1"/>
          <w:bCs w:val="1"/>
        </w:rPr>
        <w:t xml:space="preserve">Kateřina Kubzová, mluvčí Policie ČR  Frýdek-Místek:</w:t>
      </w:r>
      <w:r>
        <w:rPr/>
        <w:t xml:space="preserve"> "Dvaasedmdesátiletý řidič jel se svým vozidlem po ulici Elišky  Krásnohorské ve Frýdku-Místku, kdy při odbočování na ulici Puškinovu se plně  nevěnoval řízení a vjel vozidlem mimo vozovku."</w:t>
      </w:r>
    </w:p>
    <w:p>
      <w:pPr/>
      <w:r>
        <w:rPr/>
        <w:t xml:space="preserve">Auto vyjelo ze silnice, projelo dobrých 100 metrů přes park,  trefilo se mezi stromy, dokonce tady mezi houpačky a lavičky a na dětském hřišti  ho nestavil ani sloup.</w:t>
      </w:r>
      <w:br/>
    </w:p>
    <w:p>
      <w:pPr/>
      <w:r>
        <w:rPr>
          <w:b w:val="1"/>
          <w:bCs w:val="1"/>
        </w:rPr>
        <w:t xml:space="preserve">Kateřina Kubzová, mluvčí Policie ČR  Frýdek-Místek:</w:t>
      </w:r>
      <w:r>
        <w:rPr/>
        <w:t xml:space="preserve"> "V daném případě se řidič plně nevěnoval řízení, jelikož  mu během jízdy z mřížky ventilátoru spadl pod nohy držák i s mobilním  telefonem, který se následně snažil vytáhnout."</w:t>
      </w:r>
    </w:p>
    <w:p>
      <w:pPr/>
      <w:r>
        <w:rPr>
          <w:b w:val="1"/>
          <w:bCs w:val="1"/>
        </w:rPr>
        <w:t xml:space="preserve">Petr Korč, primátor Frýdku-Místku/NMFM/:</w:t>
      </w:r>
      <w:r>
        <w:rPr/>
        <w:t xml:space="preserve"> "Máme veliké štěstí, že se nikomu nic nestalo. Nebyly tady  zrovna děti a ani nedošlo k poškození například populárního hříbku,  protože to by byla obrovská škoda."</w:t>
      </w:r>
    </w:p>
    <w:p>
      <w:pPr/>
      <w:r>
        <w:rPr>
          <w:b w:val="1"/>
          <w:bCs w:val="1"/>
        </w:rPr>
        <w:t xml:space="preserve">Kateřina Kubzová, mluvčí Policie ČR  Frýdek-Místek:</w:t>
      </w:r>
      <w:r>
        <w:rPr/>
        <w:t xml:space="preserve"> "Řidič se dopustil přestupku v dopravě, který s ním  policisté vyřešili uložením pokuty příkazem na místě."</w:t>
      </w:r>
    </w:p>
    <w:p>
      <w:pPr/>
      <w:r>
        <w:rPr/>
        <w:t xml:space="preserve">Město už připravuje opravu poškozených prvků, aby bylo hřiště  pro děti opět plně funkční.</w:t>
      </w:r>
      <w:br/>
    </w:p>
    <w:p>
      <w:pPr/>
      <w:r>
        <w:rPr>
          <w:b w:val="1"/>
          <w:bCs w:val="1"/>
        </w:rPr>
        <w:t xml:space="preserve">Petr Korč, primátor Frýdku-Místku/NMFM/: </w:t>
      </w:r>
      <w:r>
        <w:rPr/>
        <w:t xml:space="preserve">"Za město chci říct, že my se budeme snažit, aby hřiště bylo  co nejdříve v původním stavu a určitě na jaro, až budou děti v plné parádě  na hřišti, tak bude všechno v pořádku a pokud vznikla škoda a bude  dokázáno úmyslné zavinění, tak se samozřejmě jako město přihlásíme o to, abychom  ty peníze získali zpět na opravu hřiště."</w:t>
      </w:r>
    </w:p>
    <w:p>
      <w:pPr/>
      <w:r>
        <w:rPr/>
        <w:t xml:space="preserve">Zároveň se chystá pro jistotu posouzení bezpečnosti hřiště. Ale  nehoda, která se tady stala by se dala zařadit mezi opravdu těžko uvěřitelnou  shodu náhod, kdy se auto dostalo až na hřiště.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2026-01-20T04:34:52+01:00</dcterms:created>
  <dcterms:modified xsi:type="dcterms:W3CDTF">2026-01-20T04:34:52+01:00</dcterms:modified>
</cp:coreProperties>
</file>

<file path=docProps/custom.xml><?xml version="1.0" encoding="utf-8"?>
<Properties xmlns="http://schemas.openxmlformats.org/officeDocument/2006/custom-properties" xmlns:vt="http://schemas.openxmlformats.org/officeDocument/2006/docPropsVTypes"/>
</file>