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Investiční akce porubské radnice roku 2022</w:t>
      </w:r>
    </w:p>
    <w:p>
      <w:pPr/>
      <w:r>
        <w:rPr>
          <w:b w:val="1"/>
          <w:bCs w:val="1"/>
        </w:rPr>
        <w:t xml:space="preserve">Poruba má zpracovaný strategický plán do roku 2023. Jeho dílčí kroky doplňuje akční plán, který se zpracovává na každý rok.  Co tedy Porubu čeká letos, to se dozvíte v následující reportáži.</w:t>
      </w:r>
    </w:p>
    <w:p>
      <w:pPr/>
      <w:r>
        <w:rPr/>
        <w:t xml:space="preserve">Poruba má před sebou spoustu investičních akcí. V některých bude pokračovat z předchozího roku, některé jsou úplně nové. Tou největší je pokračující rekonstrukce bytového domu Oblouk.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“Oblouk, který jsme začali rekonstruovat v loňském roce, tak bychom chtěli letos dokončit. Vypadá to, že skutečně na konci jara, na začátku léta bychom měli mít hotovo a navážeme na to akcemi na revitalizaci, rekultivaci předprostoru Oblouku, který už si to taky dlouhodobě zaslouží.”</w:t>
      </w:r>
    </w:p>
    <w:p>
      <w:pPr/>
      <w:r>
        <w:rPr/>
        <w:t xml:space="preserve">Rekonstrukce si vyžádá částečné omezení provozu, a to na pár týdnů v době, kdy se bude opravovat druhá polovina většího podjezdu Oblouku.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“Z dalších větších investičních akcí například chystáme poté, co bude vybudován parkovací dům za pravým křídlem DK Poklad, tak opět v koordinaci navážeme revitalizací pravého parku u DK Poklad. Tady bych chtěla říct, že by to měl být park, který by měl být určen především pro odpočinek.”</w:t>
      </w:r>
    </w:p>
    <w:p>
      <w:pPr/>
      <w:r>
        <w:rPr/>
        <w:t xml:space="preserve">Ústředním prvkem parku bude kašna od Vladislava Gajdy, která kdysi zdobila Masarykovo náměstí v centru Ostravy. Radnice chce pokračovat i v rekonstrukci vnitrobloků. Proměnou letos projde dvůr mezi náměstím Jana Nerudy a Hlavní třídou.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“Jsou tam povrchy v dezolátním stavu, chtěli bychom tam zkapacitňovat parkovací stání, ale jedná se i o opravu zeleně, opravu  celého toho prostoru, aby sloužil více k pobytu lidí a aby plnil i tu funkci parkovacích míst. Dále budeme pokračovat v rekonstrukci náměstí Družby. V tomto roce budeme zprovozňovat park, který je téměř dokončen a budeme navazovat rekonstrukcí náměstí."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“Zahrnuje úpravu předprostoru před obchodním centrem Bohemia. Tam se bude jednat o realizaci zvýšeného betonového plata se schodovitým sezením a vodním prvkem, na které potom naváží zrekonstruované pochozí zpevněné plochy, které vytvoří druhou výškovou úroveň.”</w:t>
      </w:r>
    </w:p>
    <w:p>
      <w:pPr/>
      <w:r>
        <w:rPr/>
        <w:t xml:space="preserve">Nainstalován tady bude i nový mobiliář, pítko pro osvěžení a zajímavostí pak budou městské hodiny. Nemalá částka letos poputuje i na opravy mateřských a základních škol.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“Kolem 20 milionů korun tak jako v roce předchozím, kde jsme taky investovali rekordní částku. To jsme se zaměřovali především na výstavbu nových multifunkčních hřišť u škol. Například u ZŠ Valčíka, nebo u ZŠ Bulharská. V letošním roce to budou spíše rekonstrukce různých elektroinstalací a podobně.”  </w:t>
      </w:r>
    </w:p>
    <w:p>
      <w:pPr/>
      <w:r>
        <w:rPr/>
        <w:t xml:space="preserve">V letošním roce se Porubané mohou těšit na větší počet květinových luk, které loni vzbudily velký ohlas. </w:t>
      </w:r>
    </w:p>
    <w:p>
      <w:pPr/>
      <w:r>
        <w:rPr>
          <w:b w:val="1"/>
          <w:bCs w:val="1"/>
        </w:rPr>
        <w:t xml:space="preserve">Miroslav Otisk ANO), místostarosta MOb Ostrava-Poruba: </w:t>
      </w:r>
      <w:r>
        <w:rPr/>
        <w:t xml:space="preserve">“Neustále to lidi fotili, sdíleli fotografie a hlavně, co bylo důležité. Ta květinová louka neustále rostla a tím pádem tady byly vidět různé květinky po dobu celého půl roku.”</w:t>
      </w:r>
    </w:p>
    <w:p>
      <w:pPr/>
      <w:r>
        <w:rPr/>
        <w:t xml:space="preserve">Květinové louky tak budou vysazeny na více místech. A letos se samozřejmě počítá také s opravami silnic a chodníků.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“Samozřejmě jsme nastavili nějaký trend zvyšování počtu metrů čtverečních oprav chodníků a opět bychom chtěli v tomto roce minimálně ten trend dodržet a doufám, že se nám podaří ho i navýšit.”</w:t>
      </w:r>
    </w:p>
    <w:p>
      <w:pPr/>
      <w:r>
        <w:rPr>
          <w:b w:val="1"/>
          <w:bCs w:val="1"/>
        </w:rPr>
        <w:t xml:space="preserve">Roman Karkoška, vedoucí odboru dopravy a údržby komunikací: </w:t>
      </w:r>
      <w:r>
        <w:rPr/>
        <w:t xml:space="preserve">“Máme záměr se zaměřit hodně na vnitrobloky na 5. obvodě, respektive na chodníky, které nejsou páteřní na 5. obvodě a jsou z mého pohledu v poměrně dezolátním stavu.”</w:t>
      </w:r>
    </w:p>
    <w:p>
      <w:pPr/>
      <w:r>
        <w:rPr/>
        <w:t xml:space="preserve">Rekonstrukcí by měly projít i chodníky a komunikace ve vnitrobloku na ulici Rajmonda Prchaly a na náměstích Nálepkovo a Václava Vacka.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má Junior univerzitu pro školáky i studenty</w:t>
      </w:r>
    </w:p>
    <w:p>
      <w:pPr/>
      <w:r>
        <w:rPr>
          <w:b w:val="1"/>
          <w:bCs w:val="1"/>
        </w:rPr>
        <w:t xml:space="preserve">VŠB-TUO otevřela Junior univerzitu. Navštěvovat ji mohou školáci ve věku od 7 let až po maturanty a jejím cílem je popularizovat technické předměty. Děti se tak na univerzitu dostanou i ve svém volném čase.</w:t>
      </w:r>
    </w:p>
    <w:p>
      <w:pPr/>
      <w:r>
        <w:rPr/>
        <w:t xml:space="preserve">Už více než 10 let na VŠB-Technická univerzita Ostrava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je. Ony za námi mohly chodit se školou ve školním čase, ale teď můžou i samy po škole. Zatím ze tří čtvrtin mají velký zájem menší děti ZŠ, které zajímá chemie, environmentální programy, robotika, metalurgie, nebo z materiálového inženýrství práce s hrnčířským kruhem."</w:t>
      </w:r>
    </w:p>
    <w:p>
      <w:pPr/>
      <w:r>
        <w:rPr/>
        <w:t xml:space="preserve">Oblíbený je také Robotech kemp.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roboty.”</w:t>
      </w:r>
      <w:br/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odjet."</w:t>
      </w:r>
    </w:p>
    <w:p>
      <w:pPr/>
      <w:r>
        <w:rPr/>
        <w:t xml:space="preserve">"Pracujeme na Arnachosovi, což je takový robot, který má 8 nohou a my se snažíme naprogramovat, aby začal po nich chodit."</w:t>
      </w:r>
    </w:p>
    <w:p>
      <w:pPr/>
      <w:r>
        <w:rPr/>
        <w:t xml:space="preserve">Veškeré podrobnosti o Junior univerzitě najdete na webu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2026-02-15T23:52:37+01:00</dcterms:created>
  <dcterms:modified xsi:type="dcterms:W3CDTF">2026-02-15T23:52:37+01:00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