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Detektor nebezpečného plynu může zachránit život</w:t>
      </w:r>
    </w:p>
    <w:p>
      <w:pPr/>
      <w:r>
        <w:rPr>
          <w:b w:val="1"/>
          <w:bCs w:val="1"/>
        </w:rPr>
        <w:t xml:space="preserve">Záchranná služba spěchala v sobotu v noci do Frýdku-Místku, kde příbuzní ohlásili zdravotní komplikace ženy. Ukázalo se že se přiotrávila oxidem uhelnatým a ošetřeni museli nakonec být i ostatní lidé, kteří byli v domě. Pomoc tentokrát naštěstí přišla včas, ale tento nebezpečný plyn může i zabíjet.</w:t>
      </w:r>
    </w:p>
    <w:p>
      <w:pPr/>
      <w:r>
        <w:rPr/>
        <w:t xml:space="preserve">Těsně před jedenáctou hodinou večerní přijali operátoři zdravotnické záchranné služby tísňové volání z Frýdku-Místku, kde se náhle udělalo špatně 49leté ženě. Na místo ihned vyrazila posádka rychlé pomoci. Hned po vstupu do domu jim bylo jasné, co se stalo. Okamžitě se totiž ozvalo čidlo, která detekuje oxid uhličitý a každý tým ho standardně nosí u sebe.</w:t>
      </w:r>
    </w:p>
    <w:p>
      <w:pPr/>
      <w:r>
        <w:rPr>
          <w:b w:val="1"/>
          <w:bCs w:val="1"/>
        </w:rPr>
        <w:t xml:space="preserve">Lukáš Humpl, mluvčí ZZS MS kraje: </w:t>
      </w:r>
      <w:r>
        <w:rPr/>
        <w:t xml:space="preserve">"Díky tomu záchranáři velmi rychle odhalili příčinu zdravotních obtíží devětačtyřicetileté pacientky,  k níž byli voláni a zabránili dalším možným vážným následkům. Vyšetřili rovněž další tři dospělé  osoby, které se v domě nacházely. U všech byla zjištěna intoxikace a naměřeny hodnoty hladiny  oxidu uhelnatého v organismu."</w:t>
      </w:r>
    </w:p>
    <w:p>
      <w:pPr/>
      <w:r>
        <w:rPr/>
        <w:t xml:space="preserve">Na místo dorazili také hasiči. Dům už byl díky zdravotníkům odvětrán a  tak zkontrolovali možné zdroje uniku nebezpečného plynu. Ten je produktem nedokonalého spalování a vzniká při hoření každého paliva. Příčinou je nedostatečné odvětrání místností.</w:t>
      </w:r>
    </w:p>
    <w:p>
      <w:pPr/>
      <w:r>
        <w:rPr>
          <w:b w:val="1"/>
          <w:bCs w:val="1"/>
        </w:rPr>
        <w:t xml:space="preserve">Jakub Kozák, zastupující mluvčí HZS MS kraje:</w:t>
      </w:r>
      <w:r>
        <w:rPr/>
        <w:t xml:space="preserve"> "V domě nebyl vybaven ani hlásičem požáru ani detektorem oxidu uhelnatého. Ten plyn je jedovatý, člověk je není schopen zaregistrovat, protože je bez zápachu a je neviditelný. Detektor za řádově stokorunu dokáže včas upozornit na vznikající nebezpečí ještě před tím, než se únik projeví na zdraví osob." </w:t>
      </w:r>
    </w:p>
    <w:p>
      <w:pPr/>
      <w:r>
        <w:rPr/>
        <w:t xml:space="preserve">Všechny 4 osoby byly převezeny do nemocnice. Tentokrát naštěstí včas. My ještě jednou připomínáme, že detektory plynu nebo hlásiče požárů za pár stovek mohou zachránit život. </w:t>
      </w:r>
    </w:p>
    <w:p>
      <w:pPr/>
      <w:r>
        <w:rPr/>
        <w:t xml:space="preserve">---</w:t>
      </w:r>
    </w:p>
    <w:p>
      <w:pPr>
        <w:pStyle w:val="Heading1"/>
      </w:pPr>
      <w:r>
        <w:rPr>
          <w:sz w:val="36"/>
          <w:szCs w:val="36"/>
        </w:rPr>
        <w:t xml:space="preserve">Kontroverzní sochu halí plachta</w:t>
      </w:r>
    </w:p>
    <w:p>
      <w:pPr/>
      <w:r>
        <w:rPr>
          <w:b w:val="1"/>
          <w:bCs w:val="1"/>
        </w:rPr>
        <w:t xml:space="preserve">Opavu rozdělují názory na umění. Může za to železná socha Michala Hurdy s názvem Ego. Instalována tady byla v rámci výstavy Sochařské city, ještě spolu s dalšími pracemi současných autorů. Kvůli negativním ohlasům byla přestěhována a nakonec zahalena. Co s ní bude dál? Napoví následující reportáž.</w:t>
      </w:r>
    </w:p>
    <w:p>
      <w:pPr/>
      <w:r>
        <w:rPr/>
        <w:t xml:space="preserve">Ego  Libora Hurdy stálo před nákupním centrem. Před Vánocemi  rozdělilo Opavany. Na radnici se hromadily stížnosti a převážně  negativní komentáře na sociálních sítích odsuzovaly postavu  muže na kolenou probodnutou jeho vlastním údem v místě srdce.   </w:t>
      </w:r>
    </w:p>
    <w:p>
      <w:pPr/>
      <w:r>
        <w:rPr>
          <w:b w:val="1"/>
          <w:bCs w:val="1"/>
        </w:rPr>
        <w:t xml:space="preserve">Libor  Hurda, autor sochy Ego: </w:t>
      </w:r>
      <w:r>
        <w:rPr/>
        <w:t xml:space="preserve">„Vnímání  čehokoliv je strašně subjektivní věc. U umění to platí  dvojnásob. Já nevím, proč to zrovna v Opavě vadí a jinde to  nevadilo.“</w:t>
      </w:r>
    </w:p>
    <w:p>
      <w:pPr/>
      <w:r>
        <w:rPr/>
        <w:t xml:space="preserve">Opavská  kulturní organizace, která výstavu ve veřejném prostoru  realizovala, chtěla rozjitřené emoce uklidnit. A tak sochu  přestěhovala na zahradu Domu umění. Ale ani tady nenašla svůj  klid a musela být zahalena Umístění sochy totiž kritizovali  rodiče, kteří vodí své děti do sousední církevní mateřské  školy.</w:t>
      </w:r>
    </w:p>
    <w:p>
      <w:pPr/>
      <w:r>
        <w:rPr>
          <w:b w:val="1"/>
          <w:bCs w:val="1"/>
        </w:rPr>
        <w:t xml:space="preserve">Roman  Konečný, mluvčí Magistrátu města Opavy: </w:t>
      </w:r>
      <w:r>
        <w:rPr/>
        <w:t xml:space="preserve">„Můžu  potvrdit, že se na magistrát obrátila ředitelka této školky s  tím, že si několik rodičů stěžovalo na umístění sochy před  touto školkou."</w:t>
      </w:r>
    </w:p>
    <w:p>
      <w:pPr/>
      <w:r>
        <w:rPr/>
        <w:t xml:space="preserve">Vedení  Opavské kulturní organizace nyní hledá způsob, jak toto dílo  zájemcům ukázat a zároveň nedráždit ty, které pohled na něj  pobuřuje.   </w:t>
      </w:r>
    </w:p>
    <w:p>
      <w:pPr/>
      <w:r>
        <w:rPr>
          <w:b w:val="1"/>
          <w:bCs w:val="1"/>
        </w:rPr>
        <w:t xml:space="preserve">Marcela  Mrózková Heříková, ředitelka Opavské kulturní organizace: </w:t>
      </w:r>
      <w:r>
        <w:rPr/>
        <w:t xml:space="preserve">  zvolili jsme   varianty, ze kterých  si teď vybíráme. Ta jedna je, zakrytí plotu.  Ta druhá je, že  se vyrobí  zástěna, která ze  tří stran sochu obklopí.“</w:t>
      </w:r>
    </w:p>
    <w:p>
      <w:pPr/>
      <w:r>
        <w:rPr/>
        <w:t xml:space="preserve">Další  možnost nabízí ještě vedení města, které by rádo Hurdovo  dílo přestěhovalo  do Dvořákových sadů.   </w:t>
      </w:r>
    </w:p>
    <w:p>
      <w:pPr/>
      <w:r>
        <w:rPr>
          <w:b w:val="1"/>
          <w:bCs w:val="1"/>
        </w:rPr>
        <w:t xml:space="preserve">Jan  Kudrna, historik umění a kurátor: </w:t>
      </w:r>
      <w:r>
        <w:rPr>
          <w:b w:val="1"/>
          <w:bCs w:val="1"/>
        </w:rPr>
        <w:t xml:space="preserve">Umění  mělo vždy </w:t>
      </w:r>
      <w:r>
        <w:rPr/>
        <w:t xml:space="preserve">společenskou roli na  bázi  debaty, diskuse a také   víření emocí.“</w:t>
      </w:r>
    </w:p>
    <w:p>
      <w:pPr/>
      <w:r>
        <w:rPr/>
        <w:t xml:space="preserve">Kontroverzní  socha i všechny ostatní by měly zůstat v Opavě do září tohoto  roku.     </w:t>
      </w:r>
    </w:p>
    <w:p>
      <w:pPr/>
      <w:r>
        <w:rPr/>
        <w:t xml:space="preserve">---</w:t>
      </w:r>
    </w:p>
    <w:p>
      <w:pPr>
        <w:pStyle w:val="Heading1"/>
      </w:pPr>
      <w:r>
        <w:rPr>
          <w:sz w:val="36"/>
          <w:szCs w:val="36"/>
        </w:rPr>
        <w:t xml:space="preserve">Krátké zprávy, 17. 1. 2022, 3</w:t>
      </w:r>
    </w:p>
    <w:p>
      <w:pPr/>
      <w:r>
        <w:rPr/>
        <w:t xml:space="preserve">Ostrava vyhlásila anketu Sportovec roku za rok 2021. Nominace do několika kategorií je možné podávat do 28. února prostřednictvím formuláře zveřejněného na webu města. O vítězích rozhoduje zastupitelstvo na základě doporučení odborné komise. Podrobnosti lze dohledat na webu </w:t>
      </w:r>
      <w:hyperlink r:id="rId9" w:history="1">
        <w:r>
          <w:rPr/>
          <w:t xml:space="preserve">fajnovysport.cz</w:t>
        </w:r>
      </w:hyperlink>
    </w:p>
    <w:p>
      <w:pPr/>
      <w:r>
        <w:rPr/>
        <w:t xml:space="preserve">Ostrava má visutou galerii o ploše 220 metrů čtverečních. Vznikla  mezi Mostem Miloše Sýkory a Hradní lávkou. Vybudován byl nový chodník s lavičkami a opravena jsou parkovací místa a veřejné osvětlení.</w:t>
      </w:r>
    </w:p>
    <w:p>
      <w:pPr/>
      <w:r>
        <w:rPr/>
        <w:t xml:space="preserve">---</w:t>
      </w:r>
    </w:p>
    <w:p>
      <w:pPr>
        <w:pStyle w:val="Heading1"/>
      </w:pPr>
      <w:r>
        <w:rPr>
          <w:sz w:val="36"/>
          <w:szCs w:val="36"/>
        </w:rPr>
        <w:t xml:space="preserve">Město prodá vilku po bývalé školní družině v licitaci</w:t>
      </w:r>
    </w:p>
    <w:p>
      <w:pPr/>
      <w:r>
        <w:rPr>
          <w:b w:val="1"/>
          <w:bCs w:val="1"/>
        </w:rPr>
        <w:t xml:space="preserve">Frýdek-Místek chystá prodej dalšího nepotřebného majetku. V licitačním řízení nabídne zájemcům téměř 85 let starou vilku, kterou ještě nedávno využívaly děti ze Základní školy Petra Bezruče jako družinu. Licitace proběhne 19. ledna a zájemci se mohou přihlásit za splnění podmínek ještě den před jejím začátkem.</w:t>
      </w:r>
    </w:p>
    <w:p>
      <w:pPr/>
      <w:r>
        <w:rPr/>
        <w:t xml:space="preserve">Malá vilka v ulici Národních mučedníků ve Frýdku-Místku  hledá nového majitele. Původně byla vybudována jako rodinná, následně do konce  80. let sloužila jako jesle. Poté, až téměř do současnosti v ní byla  školní družina 1. Základní školy.</w:t>
      </w:r>
    </w:p>
    <w:p>
      <w:pPr/>
      <w:r>
        <w:rPr>
          <w:b w:val="1"/>
          <w:bCs w:val="1"/>
        </w:rPr>
        <w:t xml:space="preserve">Dagmar Horinová, technik oddělní správy budov:</w:t>
      </w:r>
      <w:r>
        <w:rPr/>
        <w:t xml:space="preserve"> "Původně v plánech, které jsme dohledali, je z roku  1937. Jedná se o zděný objekt, vybavení zůstalo bohužel původní, jak se to kdysi  postavilo. Je to suterén, první patro, podkroví. Bohužel všechno je v původním  stavu a už to absolutně nevyhovuje provozu školní družiny. Byly takové snahy o  nějakou rekonstrukci. Byla vypracovaná studie proveditelnosti přestavby na  provoz školní družiny."</w:t>
      </w:r>
    </w:p>
    <w:p>
      <w:pPr/>
      <w:r>
        <w:rPr>
          <w:b w:val="1"/>
          <w:bCs w:val="1"/>
        </w:rPr>
        <w:t xml:space="preserve">Radovan Hořínek, náměstek primátora Frýdku-Místku/ANO/:</w:t>
      </w:r>
      <w:r>
        <w:rPr/>
        <w:t xml:space="preserve">  "Město se rozhodlo budovu této bývalé školní družiny prodat.  Ten stav se zhoršoval a zdálo se nám, že už neodpovídá takovému stavu, v jakém  by měla být školní družina. Současně pro děti ze školní družiny budou zajištěny  od 1. února nové, lepší prostory. Dále máme vyčísleny předběžné náklady na  opravu 3,5 milionu korun. Čili to byly dva hlavní faktory, které vedly k rozhodnutí  o prodeji."</w:t>
      </w:r>
    </w:p>
    <w:p>
      <w:pPr/>
      <w:r>
        <w:rPr>
          <w:b w:val="1"/>
          <w:bCs w:val="1"/>
        </w:rPr>
        <w:t xml:space="preserve">Dagmar Horinová, technik oddělní správy budov:</w:t>
      </w:r>
      <w:r>
        <w:rPr/>
        <w:t xml:space="preserve"> "Poté, co město nabylo budovu jinou, která mnohem lépe  vyhovuje provozu školní družiny, tak se rozhodlo, že tady tento objekt už družina  nebude potřebovat a přestěhuje se do jiného objektu."</w:t>
      </w:r>
    </w:p>
    <w:p>
      <w:pPr/>
      <w:r>
        <w:rPr/>
        <w:t xml:space="preserve">Ze strany městských odborů a organizací o budovu také nikdo  neprojevil zájem. Nabídka obsahuje zastavěnou plochu a nádvoří o výměře 143 m  a tři pozemky o celkové výměře 1 684 m. K prodeji je vše  jako celek. </w:t>
      </w:r>
    </w:p>
    <w:p>
      <w:pPr/>
      <w:r>
        <w:rPr>
          <w:b w:val="1"/>
          <w:bCs w:val="1"/>
        </w:rPr>
        <w:t xml:space="preserve">Radovan Hořínek, náměstek primátora Frýdku-Místku/ANO/:</w:t>
      </w:r>
      <w:r>
        <w:rPr/>
        <w:t xml:space="preserve"> "Zatím se zdá, že o tu budovu s pozemkem bude velký  zájem, dorazilo několik desítek zájemců. Uvidíme samozřejmě až na té licitaci  samotné, kdo se do ní zapíše. Vyvolávací cena je ve výši znaleckého posudku, což  činí 2 690 000,- Kč."</w:t>
      </w:r>
    </w:p>
    <w:p>
      <w:pPr/>
      <w:r>
        <w:rPr/>
        <w:t xml:space="preserve">Licitace proběhne 19. ledna v 15. hodin ve velké  zasedací místnosti Magistrátu města Frýdek-Místek. </w:t>
      </w:r>
    </w:p>
    <w:p>
      <w:pPr/>
      <w:r>
        <w:rPr>
          <w:b w:val="1"/>
          <w:bCs w:val="1"/>
        </w:rPr>
        <w:t xml:space="preserve">Radovan Hořínek, náměstek primátora Frýdku-Místku/ANO/:</w:t>
      </w:r>
      <w:r>
        <w:rPr/>
        <w:t xml:space="preserve"> "Na sociálních sítích i na webu jsou vyvěšeny ty licitační  podmínky. Požadujeme tam složení jakési jistoty, takže doporučuji všem se  seznámit s těmi podmínkami, aby pak třeba nebyli překvapeni."</w:t>
      </w:r>
    </w:p>
    <w:p>
      <w:pPr/>
      <w:r>
        <w:rPr/>
        <w:t xml:space="preserve">Do 18. ledna musí zájemci odeslat na účet města takzvanou jistotu  ve výši deseti procent z vyvolávací ceny nemovitosti. </w:t>
      </w:r>
    </w:p>
    <w:p>
      <w:pPr/>
      <w:r>
        <w:rPr/>
        <w:t xml:space="preserve">---</w:t>
      </w:r>
    </w:p>
    <w:p>
      <w:pPr>
        <w:pStyle w:val="Heading1"/>
      </w:pPr>
      <w:r>
        <w:rPr>
          <w:sz w:val="36"/>
          <w:szCs w:val="36"/>
        </w:rPr>
        <w:t xml:space="preserve">Řidiči dlužící za pokuty mohou přijít o registrační značky aut</w:t>
      </w:r>
    </w:p>
    <w:p>
      <w:pPr/>
      <w:r>
        <w:rPr>
          <w:b w:val="1"/>
          <w:bCs w:val="1"/>
        </w:rPr>
        <w:t xml:space="preserve">Novou pravomoc mají od začátku roku policisté, celníci, ale i strážníci městské policie. Lidem, kteří dluží za nezaplacené pokuty za přestupky spáchané v dopravě, mohou přímo při prováděné silniční kontrole zadržet registrační značku vozidla. S autem se pak nesmí jezdit až do zaplacení pokuty.</w:t>
      </w:r>
    </w:p>
    <w:p>
      <w:pPr/>
      <w:r>
        <w:rPr/>
        <w:t xml:space="preserve">Zabavení registrační značky má být jedním z dalších nástrojů, jak z dlužníků rychle vymoci peníze za nezaplacené pokuty. Dlužník přitom nemusí být vlastník automobilu, ve kterém byl při silniční kontrole zastižen. </w:t>
      </w:r>
    </w:p>
    <w:p>
      <w:pPr/>
      <w:r>
        <w:rPr>
          <w:b w:val="1"/>
          <w:bCs w:val="1"/>
        </w:rPr>
        <w:t xml:space="preserve">Bohuslav Muras, ředitel MP Havířov: </w:t>
      </w:r>
      <w:r>
        <w:rPr/>
        <w:t xml:space="preserve">“Jde o pokuty, které byly uloženy tomu řidiči nebo provozovateli vozidla. To znamená, týká se to obou. Pokud někomu půjčím vozidlo a dlužím, může být ta registrační značka odejmuta. Jsou dvě možnosti. Buď mu odebereme registrační značky, on by nám je tedy měl vydat, pokud ne, tak je odebereme a v případě, že ne, použijeme technický prostředek k zabránění odjezdu vozidla.”</w:t>
      </w:r>
    </w:p>
    <w:p>
      <w:pPr/>
      <w:r>
        <w:rPr/>
        <w:t xml:space="preserve">Například v Bohumíně chtějí značky zabavovat už v nejbližších dnech. Za dopravní přestupky tam řidiči dluží přes 10 milionů korun. </w:t>
      </w:r>
    </w:p>
    <w:p>
      <w:pPr/>
      <w:r>
        <w:rPr>
          <w:b w:val="1"/>
          <w:bCs w:val="1"/>
        </w:rPr>
        <w:t xml:space="preserve">Roman Honysz, ředitel MP Bohumín:</w:t>
      </w:r>
      <w:r>
        <w:rPr/>
        <w:t xml:space="preserve"> “V těchto dnech dolaďujeme celý systém. To znamená, že dolaďujeme propojení s finančním odborem městského úřadu, abychom od příštího týdne mohli spustit kontrolu řidičů na území Bohumína, Rychvaldu a Dolní Lutyně ve vztahu k tomu, jestli mají uhrazené závazky vůči obci za přestupky v dopravě.”</w:t>
      </w:r>
    </w:p>
    <w:p>
      <w:pPr/>
      <w:r>
        <w:rPr>
          <w:b w:val="1"/>
          <w:bCs w:val="1"/>
        </w:rPr>
        <w:t xml:space="preserve">Miroslav Sekera, obyvatel Bohumína: </w:t>
      </w:r>
      <w:r>
        <w:rPr/>
        <w:t xml:space="preserve">“Já si myslím, že to je perfektní věc, protože pokuty se mají platit. Protože je spousta takových, kteří se tomu vyhýbají, neplatí, jezdí dál a pro ostatní lidi nejsou vzorem. Podívejte se, kolik lidé jezdí a mají zákaz řízení, ohrožují bezpečnost. Co potom k tomu., Já jsem pro, aby ty pokuty se zvedly, jako třeba v Polsku. Vůbec bych se tomu nebránil. Kdo chce jezdit po cestách, musí dodržovat vše, jak má být.”</w:t>
      </w:r>
    </w:p>
    <w:p>
      <w:pPr/>
      <w:r>
        <w:rPr/>
        <w:t xml:space="preserve">Jak se novinka v podobě zabavování registračních značek projeví v praxi, ukáže až čas. </w:t>
      </w:r>
    </w:p>
    <w:p>
      <w:pPr/>
      <w:r>
        <w:rPr/>
        <w:t xml:space="preserve">---</w:t>
      </w:r>
    </w:p>
    <w:p>
      <w:pPr>
        <w:pStyle w:val="Heading1"/>
      </w:pPr>
      <w:r>
        <w:rPr>
          <w:sz w:val="36"/>
          <w:szCs w:val="36"/>
        </w:rPr>
        <w:t xml:space="preserve">Krátké zprávy, 17. 1. 2022, 4</w:t>
      </w:r>
    </w:p>
    <w:p>
      <w:pPr/>
      <w:r>
        <w:rPr/>
        <w:t xml:space="preserve">Policisté před několika dny pronásledovali ujíždějícího řidiče BMW. Vjížděl do protisměru, předjížděl přes plnou čáru, prchal přes louku i lávku pro pěší. 37letý řidič pak zhruba po 20 km havaroval v Tiché na Novojičínsku. Byl pod vlivem drog a bez řidičáku. Podobnou situaci zažili policisté  z Frýdku-Místku také o pár dní dříve, kdy dopadli devětatřicetiletého řidiče, který způsobil dopravní nehodu a z  místa ujel.</w:t>
      </w:r>
    </w:p>
    <w:p>
      <w:pPr/>
      <w:r>
        <w:rPr/>
        <w:t xml:space="preserve">---</w:t>
      </w:r>
    </w:p>
    <w:p>
      <w:pPr>
        <w:pStyle w:val="Heading1"/>
      </w:pPr>
      <w:r>
        <w:rPr>
          <w:sz w:val="36"/>
          <w:szCs w:val="36"/>
        </w:rPr>
        <w:t xml:space="preserve">Lyžařské žákovské mistrovství v Karlově</w:t>
      </w:r>
    </w:p>
    <w:p>
      <w:pPr/>
      <w:r>
        <w:rPr>
          <w:b w:val="1"/>
          <w:bCs w:val="1"/>
        </w:rPr>
        <w:t xml:space="preserve">Po dlouhých dvou letech nucené přestávky v Jeseníkách konečně přivítali první lyžařské závody. Do Ski areálu Klobouk se sjelo na více než 150 nejlepších žáků z klubů z celé Moravy. Byly to jejich vstupní klasifikační závody v obřím slalomu a slalomu.</w:t>
      </w:r>
    </w:p>
    <w:p>
      <w:pPr/>
      <w:r>
        <w:rPr/>
        <w:t xml:space="preserve"> Homologovaná FIS sjezdovka na Klobouku má převýšení 180 metrů.</w:t>
      </w:r>
    </w:p>
    <w:p>
      <w:pPr/>
      <w:r>
        <w:rPr>
          <w:b w:val="1"/>
          <w:bCs w:val="1"/>
        </w:rPr>
        <w:t xml:space="preserve">Petr Houser, ředitel závodu: </w:t>
      </w:r>
      <w:r>
        <w:rPr/>
        <w:t xml:space="preserve">„Tím, že se dva roky nezávodilo v kategorii U14, tak je to poslední závod, který v podstatě slouží k tomu, aby od pondělka byli závodníci seřazeni regulérně do žebříčku a už podle něho může být potom v úterý losován závod v Říčkách, republikový.</w:t>
      </w:r>
    </w:p>
    <w:p>
      <w:pPr/>
      <w:r>
        <w:rPr/>
        <w:t xml:space="preserve"> Závodům mimořádně přálo i počasí. Velmi kvalitní sjezdovku si pochvalovali závodníci i jejich trenéři.</w:t>
      </w:r>
    </w:p>
    <w:p>
      <w:pPr/>
      <w:r>
        <w:rPr>
          <w:b w:val="1"/>
          <w:bCs w:val="1"/>
        </w:rPr>
        <w:t xml:space="preserve">Ludvík Vacek, trenér, Brno: </w:t>
      </w:r>
      <w:r>
        <w:rPr/>
        <w:t xml:space="preserve">„Jsem překvapený, jak ta trať je dobrá. Na to, jaké byly podmínky, že se rozhodovalo, jestli ten závod se vůbec pojede,jestli bude dostatek sněhu, tak je to skvělý beton, paráda.“  </w:t>
      </w:r>
    </w:p>
    <w:p>
      <w:pPr/>
      <w:r>
        <w:rPr>
          <w:b w:val="1"/>
          <w:bCs w:val="1"/>
        </w:rPr>
        <w:t xml:space="preserve">Ester Baráková, 3. místo obří slaom, HB Ski Team:</w:t>
      </w:r>
      <w:r>
        <w:rPr/>
        <w:t xml:space="preserve"> „My jsme HB Ski Team a je to dobrý, jo, ta trať je pěkná.“</w:t>
      </w:r>
    </w:p>
    <w:p>
      <w:pPr/>
      <w:r>
        <w:rPr>
          <w:b w:val="1"/>
          <w:bCs w:val="1"/>
        </w:rPr>
        <w:t xml:space="preserve">Ela Vondráčková, 7. místo obří slalom, HB Ski Team: </w:t>
      </w:r>
      <w:r>
        <w:rPr/>
        <w:t xml:space="preserve">„Mě se jelo dobře a bylo to stoprocentně líp postavené, než včera na tréninku.“</w:t>
      </w:r>
    </w:p>
    <w:p>
      <w:pPr/>
      <w:r>
        <w:rPr>
          <w:b w:val="1"/>
          <w:bCs w:val="1"/>
        </w:rPr>
        <w:t xml:space="preserve">Sára Folwarczná, 1. místo slalom, Ski Mosty:</w:t>
      </w:r>
      <w:r>
        <w:rPr/>
        <w:t xml:space="preserve"> „Dneska se mi dobře jezdí, a trať drží, takže je to dobrý.“</w:t>
      </w:r>
    </w:p>
    <w:p>
      <w:pPr/>
      <w:r>
        <w:rPr/>
        <w:t xml:space="preserve"> K vidění byly opravdu kvalitní výkony, nic na nich neubrala ani dvouletá covidová pauza.</w:t>
      </w:r>
    </w:p>
    <w:p>
      <w:pPr/>
      <w:r>
        <w:rPr>
          <w:b w:val="1"/>
          <w:bCs w:val="1"/>
        </w:rPr>
        <w:t xml:space="preserve">Hedvika Králová, 1. místo obří slalom, Ski Race Odry: </w:t>
      </w:r>
      <w:r>
        <w:rPr/>
        <w:t xml:space="preserve">„Já jsem z Oder a dneska je to docela dobré.“</w:t>
      </w:r>
    </w:p>
    <w:p>
      <w:pPr/>
      <w:r>
        <w:rPr>
          <w:b w:val="1"/>
          <w:bCs w:val="1"/>
        </w:rPr>
        <w:t xml:space="preserve">Ema Smolíková, 2. místo obří slalom, Ski Bílá:</w:t>
      </w:r>
      <w:r>
        <w:rPr/>
        <w:t xml:space="preserve"> „Tak docela dobré, dneska se mi docela zadařilo, doufám, že to vyjde i ve druhém kole.“</w:t>
      </w:r>
    </w:p>
    <w:p>
      <w:pPr/>
      <w:r>
        <w:rPr/>
        <w:t xml:space="preserve"> Již za 14 dnů budou sjezdovky v Jeseníkách hostit nejlepší lyžaře ze všech bruntálských škol, 5. února Madeja sport Cup a 12. února Mistrovství Moravy a Slezska.</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1-2022-17-00?url=regionalni-zpravy" TargetMode="External"/><Relationship Id="rId9" Type="http://schemas.openxmlformats.org/officeDocument/2006/relationships/hyperlink" Target="http://fajnovysport.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2026-09-07T17:21:45+02:00</dcterms:created>
  <dcterms:modified xsi:type="dcterms:W3CDTF">2026-09-07T17:21:45+02:00</dcterms:modified>
</cp:coreProperties>
</file>

<file path=docProps/custom.xml><?xml version="1.0" encoding="utf-8"?>
<Properties xmlns="http://schemas.openxmlformats.org/officeDocument/2006/custom-properties" xmlns:vt="http://schemas.openxmlformats.org/officeDocument/2006/docPropsVTypes"/>
</file>