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hledá Eli, zaběhlou fenku boder kolie</w:t>
      </w:r>
    </w:p>
    <w:p>
      <w:pPr/>
      <w:r>
        <w:rPr>
          <w:b w:val="1"/>
          <w:bCs w:val="1"/>
        </w:rPr>
        <w:t xml:space="preserve">Už druhý týden hledají desítky a možná i stovky lidí zaběhlou fenku border kolie Eli. Odběhla od rodinného domku v Ostravě-Plesné a majitelé ji v noci marně stíhali. Od té doby denně pátrají. Rodina vypsala pro nálezce odměnu 50 tisíc korun.</w:t>
      </w:r>
    </w:p>
    <w:p>
      <w:pPr/>
      <w:r>
        <w:rPr/>
        <w:t xml:space="preserve">Border kolie Eli se ztratila 16. ledna večer kolem 9 hodin, když se venčila u zahrady rodinného domku v lokalitě Hrabek v Plesné, která je hned u lesa. Ucítila srnku a byla pryč. Manželé za ní okamžitě vyběhli, ale lovecké pudy se projevily naplno a nepodařilo se jim ji odvolat. </w:t>
      </w:r>
    </w:p>
    <w:p>
      <w:pPr/>
      <w:r>
        <w:rPr>
          <w:b w:val="1"/>
          <w:bCs w:val="1"/>
        </w:rPr>
        <w:t xml:space="preserve">Eva Hozová, majitelka border kolie:</w:t>
      </w:r>
      <w:r>
        <w:rPr/>
        <w:t xml:space="preserve"> "Běžela, štěkala na tu srnku a já jsem utíkala za ní. Volala jsem manželovi a on přišel taky, ale bohužel jsme ji nenašli." </w:t>
      </w:r>
    </w:p>
    <w:p>
      <w:pPr/>
      <w:r>
        <w:rPr/>
        <w:t xml:space="preserve">Od té doby ji rodina denně hledá všude po okolí a připojují se k nim známí i neznámí, kteří se o zaběhlé Eli dozvěděli ze sociálních sítí a nebo z plakátů, které visí po celém okolí. Nepomohly zatím pátrací akce ani dron. </w:t>
      </w:r>
    </w:p>
    <w:p>
      <w:pPr/>
      <w:r>
        <w:rPr>
          <w:b w:val="1"/>
          <w:bCs w:val="1"/>
        </w:rPr>
        <w:t xml:space="preserve">dobrovolníci: </w:t>
      </w:r>
      <w:r>
        <w:rPr/>
        <w:t xml:space="preserve">"Jsme taky pejskaři, tak jsme přišli pomoc." </w:t>
      </w:r>
    </w:p>
    <w:p>
      <w:pPr/>
      <w:r>
        <w:rPr/>
        <w:t xml:space="preserve">"Je to hodně na facebooku, začali jsme hledat už před pěti dny." </w:t>
      </w:r>
    </w:p>
    <w:p>
      <w:pPr/>
      <w:r>
        <w:rPr/>
        <w:t xml:space="preserve">Občas se někdo ozve, že podobného psa viděl a pátrání se okamžitě přesunuje. V pondělí a úterý se tak prohledávalo okolí Krásného Pole a Velké Polomi. </w:t>
      </w:r>
    </w:p>
    <w:p>
      <w:pPr/>
      <w:r>
        <w:rPr>
          <w:b w:val="1"/>
          <w:bCs w:val="1"/>
        </w:rPr>
        <w:t xml:space="preserve">Eva Hozová, majitelka border kolie: </w:t>
      </w:r>
      <w:r>
        <w:rPr/>
        <w:t xml:space="preserve">"Moc bych chtěla poprosit, jestli ji někdo má doma, aby mi ji prosím vrátil." </w:t>
      </w:r>
    </w:p>
    <w:p>
      <w:pPr/>
      <w:r>
        <w:rPr/>
        <w:t xml:space="preserve">Rodina už odměnu zvýšila na 50 tisíc korun a případným nálezcům radí, aby se Elinku nesnažili za každou cenu chytit, ale spíše ji sledovali a ihned volali na číslo 773 777 077. </w:t>
      </w:r>
    </w:p>
    <w:p>
      <w:pPr/>
      <w:r>
        <w:rPr/>
        <w:t xml:space="preserve">---</w:t>
      </w:r>
    </w:p>
    <w:p>
      <w:pPr>
        <w:pStyle w:val="Heading1"/>
      </w:pPr>
      <w:r>
        <w:rPr>
          <w:sz w:val="36"/>
          <w:szCs w:val="36"/>
        </w:rPr>
        <w:t xml:space="preserve">Ministerstvo kultury ruší podporu památek</w:t>
      </w:r>
    </w:p>
    <w:p>
      <w:pPr/>
      <w:r>
        <w:rPr>
          <w:b w:val="1"/>
          <w:bCs w:val="1"/>
        </w:rPr>
        <w:t xml:space="preserve">Kvůli rozpočtovým škrtům ruší Ministerstvo kultury program Podpory obnovy kulturních památek prostřednictvím obcí s rozšířenou působností. Díky tomuto programu mohly i malé vesnice získat peníze na opravu  chátrajících historických staveb. Jejich nízké obecní rozpočty by totiž na takové investice nestačily.</w:t>
      </w:r>
    </w:p>
    <w:p>
      <w:pPr/>
      <w:r>
        <w:rPr/>
        <w:t xml:space="preserve">Renesanční  zámek ze 17. století už 20 let postupně opravuje starostka Věra  Burdová. Peníze v pěti milionovém obecním rozpočtu se na tyto investice hledají jen  těžko. O příspěvek z  programu Podpory obnovy kulturních památek žádá každý rok.  Letos jej ale ministerstvo kultury kvůli škrtům v rozpočtu  zrušilo.</w:t>
      </w:r>
    </w:p>
    <w:p>
      <w:pPr/>
      <w:r>
        <w:rPr>
          <w:b w:val="1"/>
          <w:bCs w:val="1"/>
        </w:rPr>
        <w:t xml:space="preserve">Věra  Burdová (SNK), starostka Jezdkovic: </w:t>
      </w:r>
      <w:r>
        <w:rPr/>
        <w:t xml:space="preserve">„My, jako malá obec, nemáme na to,  abychom do toho (oprav, pozn. red.) mohli zainvestovat. Je to pro nás přítěž  vlastnit kulturní památku. Naše obec má pouhých 257 obyvatel.“</w:t>
      </w:r>
    </w:p>
    <w:p>
      <w:pPr/>
      <w:r>
        <w:rPr/>
        <w:t xml:space="preserve"> V   tomto roce měla přijít na řadu oprava kleneb nad okny v přízemí.  Pomoci měly také peníze ze zrušeného programu na obnovu  kulturních památek, o které může obec požádat prostřednictvím  statutárního města Opavy.</w:t>
      </w:r>
    </w:p>
    <w:p>
      <w:pPr/>
      <w:r>
        <w:rPr>
          <w:b w:val="1"/>
          <w:bCs w:val="1"/>
        </w:rPr>
        <w:t xml:space="preserve">Petr  Orieščík (ČSSD),</w:t>
      </w:r>
      <w:r>
        <w:rPr>
          <w:b w:val="1"/>
          <w:bCs w:val="1"/>
        </w:rPr>
        <w:t xml:space="preserve">náměstek  primátora Opavy: </w:t>
      </w:r>
      <w:r>
        <w:rPr/>
        <w:t xml:space="preserve">„V  minulém roce 2021 Opava využila 748 000 Kč z tohoto dotačního  programu. A samozřejmě, v tomto roce budou tyto peníze chybět.“ </w:t>
      </w:r>
    </w:p>
    <w:p>
      <w:pPr/>
      <w:r>
        <w:rPr/>
        <w:t xml:space="preserve"> Peníze jsou potřeba především na opravy církevních objektů,  ale také třeba technických budov či soch.     </w:t>
      </w:r>
    </w:p>
    <w:p>
      <w:pPr/>
      <w:r>
        <w:rPr>
          <w:b w:val="1"/>
          <w:bCs w:val="1"/>
        </w:rPr>
        <w:t xml:space="preserve">Dalibor  Halátek, památkář, Národní památkový ústav: </w:t>
      </w:r>
      <w:r>
        <w:rPr/>
        <w:t xml:space="preserve">Tím,  že to jsou kulturní památky, tak vždycky musí investor poptat restaurátora s  licencí. Takže náklady jsou vysoké. “  </w:t>
      </w:r>
    </w:p>
    <w:p>
      <w:pPr/>
      <w:r>
        <w:rPr/>
        <w:t xml:space="preserve">                                                                                                                                                                                                                                                                    Obce  z Opavská se do projektu Podpory  obnovy kulturních památek zapojují pravidelně od roku 2008. Stát  jim přispěl na rekonstrukce historických objektů téměř 10  miliony korun.    </w:t>
      </w:r>
    </w:p>
    <w:p>
      <w:pPr/>
      <w:r>
        <w:rPr/>
        <w:t xml:space="preserve">---</w:t>
      </w:r>
    </w:p>
    <w:p>
      <w:pPr/>
      <w:r>
        <w:rPr/>
        <w:t xml:space="preserve">Krátké zprávy, 25. 1. 2022, 1</w:t>
      </w:r>
    </w:p>
    <w:p>
      <w:pPr/>
      <w:r>
        <w:rPr/>
        <w:t xml:space="preserve">Havlíčkovo nábřeží se mění v „ostravskou Kodaň“. Přibyla nová visutá galerie a v úseku mezi ulicemi Na Hradbách a Kostelní vzniklo 210 metrů cyklostezky a chodníku podél nábřežní zdi a 21 parkovacích míst. Obě rekonstrukce stály zhruba 40 milionů korun  Loňskou nehodu malého letadla na letišti v Dolním Benešově na Opavsku, podle odborníků zavinil 51letý pilot, který se prý dostatečně nevěnoval řízení. Letoun Cessna havaroval loni na začátku prázdnin při vzletu. Kromě pilota byli na palubě čtyři lidé, jeden se těžce zranil. ostatní lehce. Závěrečnou zprávu zveřejnil na </w:t>
      </w:r>
      <w:hyperlink r:id="rId9" w:history="1">
        <w:r>
          <w:rPr/>
          <w:t xml:space="preserve">webu</w:t>
        </w:r>
      </w:hyperlink>
      <w:r>
        <w:rPr/>
        <w:t xml:space="preserve"> Ústav pro odborné zjišťování příčin leteckých nehod.</w:t>
      </w:r>
    </w:p>
    <w:p>
      <w:pPr/>
      <w:r>
        <w:rPr/>
        <w:t xml:space="preserve">---</w:t>
      </w:r>
    </w:p>
    <w:p>
      <w:pPr>
        <w:pStyle w:val="Heading1"/>
      </w:pPr>
      <w:r>
        <w:rPr>
          <w:sz w:val="36"/>
          <w:szCs w:val="36"/>
        </w:rPr>
        <w:t xml:space="preserve">Stavba obchvatu Havířova bude rozdělena na dvě části</w:t>
      </w:r>
    </w:p>
    <w:p>
      <w:pPr/>
      <w:r>
        <w:rPr>
          <w:b w:val="1"/>
          <w:bCs w:val="1"/>
        </w:rPr>
        <w:t xml:space="preserve">Po nějaké době se začalo opět mluvit o výstavbě obchvatu Havířova. Centrální komise ministerstva dopravy schválila, že se projekt rozdělí na dvě části. Což podle vedení radnice nemá vliv na celkový průběh.</w:t>
      </w:r>
    </w:p>
    <w:p>
      <w:pPr/>
      <w:r>
        <w:rPr/>
        <w:t xml:space="preserve">Ministerstvo dopravy oznámilo, že centrální komise schválila stavbu obchvatu Havířova. Radnice o krocích ví a jedná se dle jejích informací o kontinuální pokračování. Komise rozhodla jen o dílčích změnách.</w:t>
      </w:r>
    </w:p>
    <w:p>
      <w:pPr/>
      <w:r>
        <w:rPr>
          <w:b w:val="1"/>
          <w:bCs w:val="1"/>
        </w:rPr>
        <w:t xml:space="preserve">Josef Bělica (ANO), primátor Havířova: </w:t>
      </w:r>
      <w:r>
        <w:rPr/>
        <w:t xml:space="preserve">"Takže teď je ten projekt momentálně rozdělený podle našich informací na dvě fáze, nicméně nemá to vliv na ten celkový průběh. Takže já za sebe si myslím, že v té projektové části to bude trvat ještě možná rok a potom ještě rok, nebo dva rozhodování o koordinovaném stanovisku na vliv na životní prostředí."</w:t>
      </w:r>
    </w:p>
    <w:p>
      <w:pPr/>
      <w:r>
        <w:rPr/>
        <w:t xml:space="preserve">První úsek řeší část od odbočky na Šumbark po Prostřední Suchou a druhý po Třanovice, kdy se v Těrlicku počítá s vybudováním tunelu. S podobou obchvatu dlouhodobě nesouhlasí část obyvatel Životic. Výhrady má i obec Horní Suchá, která nechce přes své území čtyřproudou silnici.</w:t>
      </w:r>
    </w:p>
    <w:p>
      <w:pPr/>
      <w:r>
        <w:rPr>
          <w:b w:val="1"/>
          <w:bCs w:val="1"/>
        </w:rPr>
        <w:t xml:space="preserve">Jan Lipner (STAN), starosta Horní Suché: </w:t>
      </w:r>
      <w:r>
        <w:rPr/>
        <w:t xml:space="preserve">“Je to taková likvidace zeleného pruhu mezi Horní Suchou a Prostřední Suchou. Budeme postupně pokračovat a hledat argumenty a minimálně ten čtyřpruh bychom nějak napadli. Vnímáme, že nějaký obchvat by ten Havířov mít měl. Rozhodně by to mělo zůstat obchvatem a ne součástí nějaké dálnice Vrbice, Třanovice atd." </w:t>
      </w:r>
    </w:p>
    <w:p>
      <w:pPr/>
      <w:r>
        <w:rPr/>
        <w:t xml:space="preserve">S napojením dálnice na obchvat v Havířově už ale projekt nepočítá. </w:t>
      </w:r>
    </w:p>
    <w:p>
      <w:pPr/>
      <w:r>
        <w:rPr/>
        <w:t xml:space="preserve">---</w:t>
      </w:r>
    </w:p>
    <w:p>
      <w:pPr>
        <w:pStyle w:val="Heading1"/>
      </w:pPr>
      <w:r>
        <w:rPr>
          <w:sz w:val="36"/>
          <w:szCs w:val="36"/>
        </w:rPr>
        <w:t xml:space="preserve">O Akademii Podnikej F-M byl velký zájem</w:t>
      </w:r>
    </w:p>
    <w:p>
      <w:pPr/>
      <w:r>
        <w:rPr>
          <w:b w:val="1"/>
          <w:bCs w:val="1"/>
        </w:rPr>
        <w:t xml:space="preserve">Drobní obchodníci se mohli od října do ledna zúčastnit nové Akademie Podnikej F-M. Naučili se správně cílit na zákazníky, prezentovat na sociálních sítích i jak kreativně upravit výlohu. Zájem byl obrovský a město chce v projektu dál pokračovat.</w:t>
      </w:r>
    </w:p>
    <w:p>
      <w:pPr/>
      <w:r>
        <w:rPr/>
        <w:t xml:space="preserve">Frýdek-Místek hledal cestu, jak v nelehké covidové době  podpořit drobné obchodníky. Díky domu vznikla iniciativa Podnikej F-M, která má  za cíl hlavně předávat důležité zkušenosti.</w:t>
      </w:r>
    </w:p>
    <w:p>
      <w:pPr/>
      <w:r>
        <w:rPr>
          <w:b w:val="1"/>
          <w:bCs w:val="1"/>
        </w:rPr>
        <w:t xml:space="preserve">Jakub Míček, náměstek primátora Frýdku-Místku/ANO/:</w:t>
      </w:r>
      <w:r>
        <w:rPr/>
        <w:t xml:space="preserve"> "První ročník Akademie pro obchodníky v rámci projektu  Podnikej FM byl vcelku úspěšný, měli jsme 91 zaregistrovaných účastníků.  Podařilo se nám zřídit facebookové skupiny, kde se obchodníci potkávali.  Proběhla tři živá setkání, úvodní setkání v kině Vlast, setkání s architektem  a závěrečné setkání v Rybízáku v Místku. Dále proběhly 4 online  semináře na téma online marketing, Canva 1, Canva 2 a facebooková reklama. Podařilo  se udělat také praktický workshop k výlohám a realizace jedné ukázkové  výlohy, která je k vidění na Zámeckém náměstí ve Frýdku v Zámecké cukrárně."</w:t>
      </w:r>
    </w:p>
    <w:p>
      <w:pPr/>
      <w:r>
        <w:rPr>
          <w:b w:val="1"/>
          <w:bCs w:val="1"/>
        </w:rPr>
        <w:t xml:space="preserve">Martin Kafka, spolumajitel Zámecké cukrárny:</w:t>
      </w:r>
      <w:r>
        <w:rPr/>
        <w:t xml:space="preserve"> "Bylo tam spousty zajímavých věcí, o kterých jsme se mohli  bavit hned na prvním workshopu, který byl. To bylo dejme tomu tady o náměstí  místeckém, frýdeckém, jaké jsou plusy, mínusy a dozvěděli jsme se tam plno  nových informací, které jsou potřeba. Samozřejmě jsme mohli i nějaké informace  přispět do toho kolektivu."</w:t>
      </w:r>
    </w:p>
    <w:p>
      <w:pPr/>
      <w:r>
        <w:rPr>
          <w:b w:val="1"/>
          <w:bCs w:val="1"/>
        </w:rPr>
        <w:t xml:space="preserve">Markéta Ubíková, zastupitelka Frýdku-Místku/Piráti/:</w:t>
      </w:r>
      <w:r>
        <w:rPr/>
        <w:t xml:space="preserve"> "Já mám z toho velkou radost, protože fakt se povedlo  to, co jsme chtěli. To znamená, že se setkali obchodníci, vyměnili si své zkušenosti,  rady, své příběhy a zároveň se něco nového naučili. Takže si myslím, že to bylo  skvělé ta kombinace offline setkání i těch online seminářů."</w:t>
      </w:r>
    </w:p>
    <w:p>
      <w:pPr/>
      <w:r>
        <w:rPr/>
        <w:t xml:space="preserve">V současné době už město jedná o pokračování této  akademie. </w:t>
      </w:r>
    </w:p>
    <w:p>
      <w:pPr/>
      <w:r>
        <w:rPr>
          <w:b w:val="1"/>
          <w:bCs w:val="1"/>
        </w:rPr>
        <w:t xml:space="preserve">Markéta Ubíková, zastupitelka Frýdku-Místku/Piráti/:</w:t>
      </w:r>
      <w:r>
        <w:rPr/>
        <w:t xml:space="preserve"> "Rozhodli jsme se pokračovat v akademii, protože na to  byla dobrá a pozitivní zpětná vazba. Lidem se to líbilo, takže určitě budeme  pokračovat v online akcích. Takže dalších vzdělávání a také v těch živých  setkáváních. Doufejme, že nám situace bude přát."</w:t>
      </w:r>
    </w:p>
    <w:p>
      <w:pPr/>
      <w:r>
        <w:rPr>
          <w:b w:val="1"/>
          <w:bCs w:val="1"/>
        </w:rPr>
        <w:t xml:space="preserve">Jakub Míček, náměstek primátora Frýdku-Místku/ANO/:</w:t>
      </w:r>
      <w:r>
        <w:rPr/>
        <w:t xml:space="preserve"> "Tak, aby se obchodníci i nadále mohli setkávat a předávat si  informace, zkušenosti a vytvářet si jakousi síť, kde se budou setkávat, potkávat.  Díky tomu by mohla vzniknout jakási platforma menších podnikatelů ve  Frýdku-Místku, kterou bychom dále chtěli rozvíjet a pracovat s ní."</w:t>
      </w:r>
    </w:p>
    <w:p>
      <w:pPr/>
      <w:r>
        <w:rPr>
          <w:b w:val="1"/>
          <w:bCs w:val="1"/>
        </w:rPr>
        <w:t xml:space="preserve">Kamila Smutná, organizátorka Akademie pro  obchodníky:</w:t>
      </w:r>
      <w:r>
        <w:rPr/>
        <w:t xml:space="preserve"> "Celá akademie je zdarma, takže je otevřena všem malým  obchodníkům, podnikatelům z Frýdku-Místku, ale i zájemcům o podnikání,  kteří přemýšlíte nad tím, že byste nějaký podnikatelský nápad chtěli  zrealizovat. Určitě se přihlaste, dáme vám tipy i jak na ten podnikatelský  začátek."</w:t>
      </w:r>
    </w:p>
    <w:p>
      <w:pPr/>
      <w:r>
        <w:rPr/>
        <w:t xml:space="preserve">Podrobnosti najdete na webových stránkách projektu  www.podnikejfm.cz </w:t>
      </w:r>
    </w:p>
    <w:p>
      <w:pPr/>
      <w:r>
        <w:rPr/>
        <w:t xml:space="preserve">---</w:t>
      </w:r>
    </w:p>
    <w:p>
      <w:pPr/>
      <w:r>
        <w:rPr/>
        <w:t xml:space="preserve">Krátké zprávy, 25. 1. 2022, 2</w:t>
      </w:r>
    </w:p>
    <w:p>
      <w:pPr/>
      <w:r>
        <w:rPr/>
        <w:t xml:space="preserve">Počet nakažených koronavirem v regionu dále roste. V pondělí přibylo 2412 lidí s nemocí covid-19. Mírně vzrostl počet hospitalizovaných, kterých je opět přes 200. Údaje zveřejnil hejtman Ivo Vondrák. Nejvíce nových případů bylo v pondělí na Ostravsku, a to 905 pozitivně testovaných, naopak nejméně nových případů - 98 bylo na Bruntálsku.</w:t>
      </w:r>
    </w:p>
    <w:p>
      <w:pPr/>
      <w:r>
        <w:rPr/>
        <w:t xml:space="preserve">Státní podnik Povodí Odry chystá v letošním roce investice za zhruba 230 milionů korun.   Vloni se podařilo dokončit 8 velkých staveb za více než 247 mil. Kč. Nejvýznamnější jsou protipovodňová opatření na řece Opavě v Holasovicích, Branicích na polském území pod Krnovem a v prostoru jezu Kunov.</w:t>
      </w:r>
    </w:p>
    <w:p>
      <w:pPr/>
      <w:r>
        <w:rPr/>
        <w:t xml:space="preserve">---</w:t>
      </w:r>
    </w:p>
    <w:p>
      <w:pPr>
        <w:pStyle w:val="Heading1"/>
      </w:pPr>
      <w:r>
        <w:rPr>
          <w:sz w:val="36"/>
          <w:szCs w:val="36"/>
        </w:rPr>
        <w:t xml:space="preserve">V Karviné je zájem o kurzy relaxačního malování</w:t>
      </w:r>
    </w:p>
    <w:p>
      <w:pPr/>
      <w:r>
        <w:rPr>
          <w:b w:val="1"/>
          <w:bCs w:val="1"/>
        </w:rPr>
        <w:t xml:space="preserve">V Karviné je zájem o kurzy relaxačního malování, které se konají v městském domě kultury. Zájemcům se věnuje známý výtvarník Tomáš Oslizlok. Kurzisté se během několika měsíčního kurzu naučí několik základních uměleckých technik malování.</w:t>
      </w:r>
    </w:p>
    <w:p>
      <w:pPr/>
      <w:r>
        <w:rPr/>
        <w:t xml:space="preserve">Městský dům kultury každoročně připravuje několik kurzů z různých oblastí pro začátečníky i pokročilé a jedním z nich je i kurz relaxačního malování. </w:t>
      </w:r>
    </w:p>
    <w:p>
      <w:pPr/>
      <w:r>
        <w:rPr>
          <w:b w:val="1"/>
          <w:bCs w:val="1"/>
        </w:rPr>
        <w:t xml:space="preserve">Tomáš Oslizlok, lektor, výtvarník:</w:t>
      </w:r>
      <w:r>
        <w:rPr/>
        <w:t xml:space="preserve"> "Kreslili jsme zátiší, pak jsme pracovali na perspektivě, v současné době kreslíme portréty. V tuto chvíli tady žáci dělají studie detailů obličeje, oči, uši nos, zatím je to tužkou, pomalu začneme přecházet na barvy, pastel, akvarel, akryl."</w:t>
      </w:r>
    </w:p>
    <w:p>
      <w:pPr/>
      <w:r>
        <w:rPr/>
        <w:t xml:space="preserve">Do kurzu se může přihlásit prakticky kdokoliv.</w:t>
      </w:r>
    </w:p>
    <w:p>
      <w:pPr/>
      <w:r>
        <w:rPr>
          <w:b w:val="1"/>
          <w:bCs w:val="1"/>
        </w:rPr>
        <w:t xml:space="preserve">anketa: účastníci kurzu</w:t>
      </w:r>
      <w:r>
        <w:rPr/>
        <w:t xml:space="preserve">: "Je to relax, setkání perfektní skupiny přátel, je legrace, přitom se můžeme něco naučit. Vyzkoušeli jsme si už všichni techniky, od kresby po olejomalbu, nejvíc mě baví asi akryl." "Teď jsme se naučila novou techniku, snažím se v ní zdokonalit a to jsou struktury v akrylu." "Pro mě se jedná o tou relaxaci, vzhledem k mé manažerské funkci. Já potřebuji vypnout mozek a toto je pro mě ideální relax."</w:t>
      </w:r>
    </w:p>
    <w:p>
      <w:pPr/>
      <w:r>
        <w:rPr/>
        <w:t xml:space="preserve">I když kurz ještě běží, práce kurzistů jsou vystaveny na několika místech - prohlédnout si je můžete ve foyer městského domu kultury a jsou také vystaveny i v Nezo cafe poblíž Slezské univerzity.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1-2022-16-00?url=regionalni-zpravy" TargetMode="External"/><Relationship Id="rId9" Type="http://schemas.openxmlformats.org/officeDocument/2006/relationships/hyperlink" Target="https://uzpln.cz/incident/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2026-09-07T17:21:52+02:00</dcterms:created>
  <dcterms:modified xsi:type="dcterms:W3CDTF">2026-09-07T17:21:52+02:00</dcterms:modified>
</cp:coreProperties>
</file>

<file path=docProps/custom.xml><?xml version="1.0" encoding="utf-8"?>
<Properties xmlns="http://schemas.openxmlformats.org/officeDocument/2006/custom-properties" xmlns:vt="http://schemas.openxmlformats.org/officeDocument/2006/docPropsVTypes"/>
</file>