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Dovoz potravin i zdravé výživy, v Bruntále zdarma</w:t>
      </w:r>
    </w:p>
    <w:p>
      <w:pPr/>
      <w:r>
        <w:rPr>
          <w:b w:val="1"/>
          <w:bCs w:val="1"/>
        </w:rPr>
        <w:t xml:space="preserve">V době, kdy stále roste počet nakažených a počet lidí v karanténě, je stále větší problém pro mnoho obyvatel, zajistit si nákup základních potravin. Nová prodejna zdravé výživy v Bruntále na Ruské ulici se rozhodla jít problému vstříc a zřizuje jejich nákup a dovoz pro seniory a lidi v karanténě zdarma.</w:t>
      </w:r>
    </w:p>
    <w:p>
      <w:pPr/>
      <w:r>
        <w:rPr/>
        <w:t xml:space="preserve"> Nová služba v Bruntále je využitelná především pro seniory bez počítače či internetu.</w:t>
      </w:r>
    </w:p>
    <w:p>
      <w:pPr/>
      <w:r>
        <w:rPr>
          <w:b w:val="1"/>
          <w:bCs w:val="1"/>
        </w:rPr>
        <w:t xml:space="preserve">Miroslav Beneš, obchodní ředitel:</w:t>
      </w:r>
      <w:r>
        <w:rPr/>
        <w:t xml:space="preserve"> „To pro ně jsme zřídili zelenou linku, která je bezplatná. Tu zelenou linku obsluhují dvě naše asistentky, které za ně ten nákup přijmou a odešlou. My jim ho čistě jenom dovezeme. Po Bruntále je to zadarmo, rozvoz mimo Bruntál je 65 korun, druhý den si může určit, jestli chce rozvoz ranní, večerní."</w:t>
      </w:r>
    </w:p>
    <w:p>
      <w:pPr/>
      <w:r>
        <w:rPr/>
        <w:t xml:space="preserve"> Sortiment potravin je široký, ti, kteří mají možnost, si ho mohou objednat také pomocí e-shopu na stránce www.nakupto-online.cz</w:t>
      </w:r>
    </w:p>
    <w:p>
      <w:pPr/>
      <w:r>
        <w:rPr>
          <w:b w:val="1"/>
          <w:bCs w:val="1"/>
        </w:rPr>
        <w:t xml:space="preserve">Miroslav Beneš, obchodní ředitel:</w:t>
      </w:r>
      <w:r>
        <w:rPr/>
        <w:t xml:space="preserve"> “Navíc tam máme sortiment, týkající se zdravé výživy, kaše různé, mouky pšeničné, ořechové mouky, různé ořechy, rozinky, ly ofilizované ovoce, sušené ovoce, prostě ten sortiment je velice rozsáhlý.“</w:t>
      </w:r>
    </w:p>
    <w:p>
      <w:pPr/>
      <w:r>
        <w:rPr/>
        <w:t xml:space="preserve"> V současné době pomalu končící zimy je navíc důležitá detoxikace těla a obnova kondice správnou stravou.</w:t>
      </w:r>
    </w:p>
    <w:p>
      <w:pPr/>
      <w:r>
        <w:rPr>
          <w:b w:val="1"/>
          <w:bCs w:val="1"/>
        </w:rPr>
        <w:t xml:space="preserve">Michal Rybenský, poradce, marketingový manažer:</w:t>
      </w:r>
      <w:r>
        <w:rPr/>
        <w:t xml:space="preserve"> „Já bych postupně přešel na vysokofrekvenční stravování, postupně bych zařazoval více sacharidů a nějaké bylinné směsi a kombinoval bych to s pravidelným půstem. Hlavně půsty, protože vím, že to hodně detoxifikuje tělo a trávení si hodně odpočine.“</w:t>
      </w:r>
    </w:p>
    <w:p>
      <w:pPr/>
      <w:r>
        <w:rPr>
          <w:b w:val="1"/>
          <w:bCs w:val="1"/>
        </w:rPr>
        <w:t xml:space="preserve">Miroslav Beneš, obchodní ředitel: </w:t>
      </w:r>
      <w:r>
        <w:rPr/>
        <w:t xml:space="preserve">„Seniorům můžeme doporučit tady CBD a Kratom, který ulevuje od bolesti a prostě zlepšuje to i takovou nějakou náladu, že se nemusí cítit stísněně, hlavně, když není slunce.“</w:t>
      </w:r>
    </w:p>
    <w:p>
      <w:pPr/>
      <w:r>
        <w:rPr/>
        <w:t xml:space="preserve"> Při objednávání zboží telefonicky na čísle 800 200 122 nebo přes e-shop si navíc každý může zvolit místo i čas doručení, nebo si nákup nechat k vyzvednutí na prodejně.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31-0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2026-05-09T13:20:24+02:00</dcterms:created>
  <dcterms:modified xsi:type="dcterms:W3CDTF">2026-05-09T13:20:24+02:00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