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Na opravy silnic a chodníků v obvodu přispělo i město</w:t>
      </w:r>
    </w:p>
    <w:p>
      <w:pPr/>
      <w:r>
        <w:rPr>
          <w:b w:val="1"/>
          <w:bCs w:val="1"/>
        </w:rPr>
        <w:t xml:space="preserve">V Ostravě-Jihu loni opravovali silnice a chodníky ještě i na konci roku. I díky příznivému počasí se tak podařilo dotáhnout do konce mimo jiné rekonstrukci ulice Oráčova v Hrabůvce.</w:t>
      </w:r>
    </w:p>
    <w:p>
      <w:pPr/>
      <w:r>
        <w:rPr/>
        <w:t xml:space="preserve">Radnici Ostravy-Jihu se ke konci loňského roku podařilo opravit velkou plochu chodníků a silnic napříč celým obvodem. A to zejména díky ostravskému magistrátu, který se podílel na jejich financování. </w:t>
      </w:r>
    </w:p>
    <w:p>
      <w:pPr/>
      <w:r>
        <w:rPr>
          <w:b w:val="1"/>
          <w:bCs w:val="1"/>
          <w:i w:val="1"/>
          <w:iCs w:val="1"/>
        </w:rPr>
        <w:t xml:space="preserve">Zdeněk Hübner (Ostravak), místostarosta MOb Ostrava-Jih:</w:t>
      </w:r>
    </w:p>
    <w:p>
      <w:pPr/>
      <w:r>
        <w:rPr>
          <w:i w:val="1"/>
          <w:iCs w:val="1"/>
        </w:rPr>
        <w:t xml:space="preserve">"Nyní se nacházíme na ulici Oráčova v Ostravě-Hrabůvce, kde jsme opravili jak chodníky, tak komunikaci, tedy silnici v celém rozsahu. Ta silnice má nějakých 2100 metrů čtverečních, které se opravily a přilehlé chodníky. Unikátní na této silnici je to, že jsme ji dělali ve spolupráci s ostravskými vodovody a kanalizacemi."</w:t>
      </w:r>
    </w:p>
    <w:p>
      <w:pPr/>
      <w:r>
        <w:rPr/>
        <w:t xml:space="preserve">Ve velmi krátké době stihly zareagovat a při jednom se tak vyměnilo i vodovodní potrubí z 30. let minulého století za nové.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Zdeněk Hübner (Ostravak), místostarosta MOb Ostrava-Jih:</w:t>
      </w:r>
    </w:p>
    <w:p>
      <w:pPr/>
      <w:r>
        <w:rPr>
          <w:i w:val="1"/>
          <w:iCs w:val="1"/>
        </w:rPr>
        <w:t xml:space="preserve">"Kdybychom ty povrchy opravili bez toho, aniž by se to vyměnilo, tak by velice rychle došlo k tomu, že by pravděpodobně byly ty kousky rozřezány, nebo prostě byly by tady ty záplaty. Tomu jsme se chtěli vyhnout a proto jsme rád. Moc chci poděkovat vstřícnosti a ochotě ostravských vodovodů a kanalizací</w:t>
      </w:r>
      <w:r>
        <w:rPr/>
        <w:t xml:space="preserve">."</w:t>
      </w:r>
    </w:p>
    <w:p>
      <w:pPr/>
      <w:r>
        <w:rPr/>
        <w:t xml:space="preserve">Náklady na opravu ulice Oráčova přesáhly 7 milionů korun. Polovinu z této částky zaplatil ostravský magistrát. Rekonstrukcí díky příspěvku města prošly i další komunikace.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Zdeněk Hübner (Ostravak), místostarosta MOb Ostrava-Jih:</w:t>
      </w:r>
    </w:p>
    <w:p>
      <w:pPr/>
      <w:r>
        <w:rPr/>
        <w:t xml:space="preserve">"</w:t>
      </w:r>
      <w:r>
        <w:rPr>
          <w:i w:val="1"/>
          <w:iCs w:val="1"/>
        </w:rPr>
        <w:t xml:space="preserve">Tak, jak jsme slíbili, že nebudeme peníze dávat jen do jedné části městského obvodu, ale rovnoměrně rozdělujeme do všech částí, takže opravy chodníků proběhly na Dubině, v Bělském lese, v Zábřehu, ve Výškovicích a tím se postupně snažíme napravovat ten dluh z historie, kdy ta údržba byla dlouhodobě zanedbaná."</w:t>
      </w:r>
    </w:p>
    <w:p>
      <w:pPr/>
      <w:r>
        <w:rPr/>
        <w:t xml:space="preserve">Rekonstrukcí za více než 11 milionů koruna tak prošly například chodníky na ulicích Moravská, Lumírova, Hosáka, Poledníka, nebo chodníky před školou na ulici Výškovická. </w:t>
      </w:r>
    </w:p>
    <w:p>
      <w:pPr/>
    </w:p>
    <w:p>
      <w:pPr/>
      <w:r>
        <w:rPr>
          <w:b w:val="1"/>
          <w:bCs w:val="1"/>
        </w:rPr>
        <w:t xml:space="preserve">Zdeněk Hübner (Ostravak), místostarosta MOb Ostrava-Jih: </w:t>
      </w:r>
    </w:p>
    <w:p>
      <w:pPr/>
      <w:r>
        <w:rPr>
          <w:i w:val="1"/>
          <w:iCs w:val="1"/>
        </w:rPr>
        <w:t xml:space="preserve">"Plocha, kterou jsme opravili bylo 2100 metrů čtverečních cest a skoro 4 a půl tisíce metrů čtverečních chodníků."</w:t>
      </w:r>
    </w:p>
    <w:p>
      <w:pPr/>
      <w:r>
        <w:rPr/>
        <w:t xml:space="preserve">Letos bude radnice v rekonstrukci silnic a chodníků pokračovat. Opravou by jich mělo projít více než loni. </w:t>
      </w:r>
    </w:p>
    <w:p>
      <w:pPr/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pro seniory Korýtko čeká rekonstrukce</w:t>
      </w:r>
    </w:p>
    <w:p>
      <w:pPr/>
      <w:r>
        <w:rPr>
          <w:b w:val="1"/>
          <w:bCs w:val="1"/>
        </w:rPr>
        <w:t xml:space="preserve">Domov pro seniory Korýtko čeká komplexní rekonstrukce. Klienti se proto budou muset na dva roky přestěhovat jinam. Po dokončení přestavby se ze zastaralé nevyhovující budovy stane moderní objekt s kvalitním zázemím.</w:t>
      </w:r>
    </w:p>
    <w:p>
      <w:pPr/>
      <w:r>
        <w:rPr/>
        <w:t xml:space="preserve">Domov pro seniory Korýtko v Zábřehu poskytuje dvě registrované sociální služby – domov pro seniory a domov se zvláštním režimem o kapacitě zhruba 250 míst. Budova postavená v 80. letech už je ale zastaralá a proto ji čeká rekonstrukce za zhruba půl miliardy korun. </w:t>
      </w:r>
    </w:p>
    <w:p>
      <w:pPr/>
      <w:r>
        <w:rPr>
          <w:b w:val="1"/>
          <w:bCs w:val="1"/>
          <w:i w:val="1"/>
          <w:iCs w:val="1"/>
        </w:rPr>
        <w:t xml:space="preserve">Jan Dohnal, místostarosta MOb Ostrava-Jih:</w:t>
      </w:r>
      <w:r>
        <w:rPr>
          <w:i w:val="1"/>
          <w:iCs w:val="1"/>
        </w:rPr>
        <w:t xml:space="preserve">"Jsem rád, že do Ostravy-Jihu míří velká investice města do rekonstrukce domova pro seniory v Korýtku. Samotný domov Korýtko čeká opravdu rekonstrukce od píky. To znamená veškeré rozvody, samozřejmě budova projde i nějakou energetickou úpravou, aby byla energeticky méně náročná než dneska. Dojde k vybudování nových společenských sálů, k vybudování nového stravovacího zařízení, nové prádelny."</w:t>
      </w:r>
    </w:p>
    <w:p>
      <w:pPr/>
      <w:r>
        <w:rPr/>
        <w:t xml:space="preserve">Upraveny budou i samotné pokoje, které budou oproti stávajícím větší  a vybudováno bude i  nové sociální zařízení společné vždy pro dva pokoje. </w:t>
      </w:r>
    </w:p>
    <w:p>
      <w:pPr/>
    </w:p>
    <w:p>
      <w:pPr/>
      <w:r>
        <w:rPr>
          <w:b w:val="1"/>
          <w:bCs w:val="1"/>
          <w:i w:val="1"/>
          <w:iCs w:val="1"/>
        </w:rPr>
        <w:t xml:space="preserve">Jan Dohnal, místostarosta MOb Ostrava-Jih:</w:t>
      </w:r>
      <w:r>
        <w:rPr>
          <w:i w:val="1"/>
          <w:iCs w:val="1"/>
        </w:rPr>
        <w:t xml:space="preserve">"Kapacita nebude navýšena. Vím, že se i lidé ptali, jestli dojde k navýšení, nedojde, ale dojde k opravdu významné změně a zlepšení standardu poskytovaných služeb a to bydlení, které tam bude, bude opravdu na úplně jiné úrovni."</w:t>
      </w:r>
    </w:p>
    <w:p>
      <w:pPr/>
      <w:r>
        <w:rPr/>
        <w:t xml:space="preserve">Senioři se dočkají i nových teras a to jak na hlavní, tak na vedlejších budovách. Upravena bude i zahrada, kde se počítá s altánky, vodními prvky i novým mobiliářem. Celá rekonstrukce potrvá asi dva roky a protože bude komplexní, není možné klienty stěhovat pouze v rámci objektu. Budou proto přemístěni do budov Čtyřlístku.</w:t>
      </w:r>
    </w:p>
    <w:p>
      <w:pPr/>
      <w:r>
        <w:rPr>
          <w:b w:val="1"/>
          <w:bCs w:val="1"/>
          <w:i w:val="1"/>
          <w:iCs w:val="1"/>
        </w:rPr>
        <w:t xml:space="preserve">Jan Seidler, ředitel Domova Korýtko:</w:t>
      </w:r>
      <w:r>
        <w:rPr>
          <w:i w:val="1"/>
          <w:iCs w:val="1"/>
        </w:rPr>
        <w:t xml:space="preserve">"S ohledem na to, že v rámci transformace končí některé služby v příspěvkové organizaci Čtyřlístek, že se posouvají do těch nových domečků, které jsou postaveny, tak se nám uvolnily dva objekty na domově Barevný svět a domov na Liščině a tyto objekty v současnosti musíme nějak přizpůsobit. Jednak stavebně drobně upravit tak, aby jsme mohli v únoru zahájit stěhování klientů."</w:t>
      </w:r>
    </w:p>
    <w:p>
      <w:pPr/>
      <w:r>
        <w:rPr/>
        <w:t xml:space="preserve">S rekonstrukcí by se mělo začít už letos na jaře.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Blíží se další ročník participativního rozpočtu</w:t>
      </w:r>
    </w:p>
    <w:p>
      <w:pPr/>
      <w:r>
        <w:rPr>
          <w:b w:val="1"/>
          <w:bCs w:val="1"/>
        </w:rPr>
        <w:t xml:space="preserve">7. ročník participativního rozpočtu Náš |Jih už klepe na dveře. Spuštěn bude 1. května, kdy bude možné až do konce června podávat návrhy. Své nápady ale můžete s radnicí konzultovat už teď.</w:t>
      </w:r>
    </w:p>
    <w:p>
      <w:pPr/>
      <w:r>
        <w:rPr>
          <w:b w:val="1"/>
          <w:bCs w:val="1"/>
        </w:rPr>
        <w:t xml:space="preserve">Tereza Kašingová, koordinátorka participativního rozpočtu, MOb Ostrava Jih: </w:t>
      </w:r>
      <w:r>
        <w:rPr>
          <w:i w:val="1"/>
          <w:iCs w:val="1"/>
        </w:rPr>
        <w:t xml:space="preserve">"Připravit ten projekt, pobavit se o rozpočtu. O tom, kde ten projekt chystáte, nebo chcete realizovat. Takže ta příprava už může začít klidně teď. Stačí nás jenom kontaktovat. Buď e-mailem , nebo prostřednictvím telefonního čísla. Samozřejmě je možné přijít i tady fyzicky na radnici, ale je lepší se dopředu domluvit, abychom tady všichni byli.."</w:t>
      </w:r>
    </w:p>
    <w:p>
      <w:pPr/>
      <w:r>
        <w:rPr/>
        <w:t xml:space="preserve"> Kontakty najdete i na webových stránkách . Co se týče loňského ročníku, tak jedním z úspěšných projektů byl dvoudenní festival Jih ožije hudbou. Kdo by chtěl na něm vystoupit. může se hlásit právě teď.</w:t>
      </w:r>
    </w:p>
    <w:p>
      <w:pPr/>
      <w:r>
        <w:rPr>
          <w:b w:val="1"/>
          <w:bCs w:val="1"/>
        </w:rPr>
        <w:t xml:space="preserve">Tereza Kašingová, koordinátorka participativního rozpočtu, MOb Ostrava Jih:</w:t>
      </w:r>
      <w:r>
        <w:rPr>
          <w:i w:val="1"/>
          <w:iCs w:val="1"/>
        </w:rPr>
        <w:t xml:space="preserve">"Festival má být zaměřený na lokální umělce, kapely, zpěváky, kteří by se rádi ukázali veřejnosti. Takže je možné teď projevit zájem, přihlásit se na kolegu Jana Míčka , kde stačí jenom napsat, že máte kapelu, jste zpěvák, co zpíváte. Ideální je, když ten člověk má nějaký vztah k Ostravě-Jihu. Buď tady má trvalý pobyt, pracuje tady, chodí tady do školy, cokoli a potom kolega se mu ozve a domluví s ním podrobnosti."</w:t>
      </w:r>
    </w:p>
    <w:p>
      <w:pPr/>
      <w:r>
        <w:rPr/>
        <w:t xml:space="preserve">Zatím se neví, kdy festival proběhne. Mluví se o jarních měsících. Záležet ale bude na epidemiologické situaci a také na čase vystupujících.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1-02-2022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2026-08-23T23:33:32+02:00</dcterms:created>
  <dcterms:modified xsi:type="dcterms:W3CDTF">2026-08-23T23:33:32+02:00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