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Dopravních nehod v MS kraji přibylo, mrtvých je ale méně</w:t>
      </w:r>
    </w:p>
    <w:p>
      <w:pPr/>
      <w:r>
        <w:rPr>
          <w:b w:val="1"/>
          <w:bCs w:val="1"/>
        </w:rPr>
        <w:t xml:space="preserve">Policejní statistika dopravních nehod v loňském roce v našem kraji přinesla zajímavá čísla. Zatímco nehod přibylo a to ve všech okresech, tragických následků výrazně ubylo. Nejčastější příčinou je opět zcela jednoznačně nesprávný způsob jízdy tedy, že se řidiči zkrátka nevěnují plně řízení.</w:t>
      </w:r>
    </w:p>
    <w:p>
      <w:pPr/>
      <w:r>
        <w:rPr/>
        <w:t xml:space="preserve">V Moravskoslezském kraji loni mírně přibylo dopravních </w:t>
      </w:r>
      <w:r>
        <w:rPr>
          <w:i w:val="1"/>
          <w:iCs w:val="1"/>
        </w:rPr>
        <w:t xml:space="preserve">nehod</w:t>
      </w:r>
      <w:r>
        <w:rPr/>
        <w:t xml:space="preserve">, naopak výrazně ubylo jejich obětí. Na silnicích při kolizích zemřelo 29 lidí, což bylo o 9 méně než v roce 2020 a o 24 méně než v roce 2019. Celkově se pak stalo 10 tisíc nehod, což je meziroční nárůst o asi 800. </w:t>
      </w:r>
    </w:p>
    <w:p>
      <w:pPr/>
      <w:r>
        <w:rPr>
          <w:b w:val="1"/>
          <w:bCs w:val="1"/>
        </w:rPr>
        <w:t xml:space="preserve">Pavla Jiroušková, mluvčí PČR MS kraje: </w:t>
      </w:r>
      <w:r>
        <w:rPr/>
        <w:t xml:space="preserve">"Hlavní příčinou dopravních nehod stále zůstává nesprávný způsob jízdy, následuje nepřiměřená rychlost a  nedání přednosti v jízdě. Nejvíce osob zemřelo na našich silnicích v měsících květnu (6 osob) a v únoru (4  osoby).  Z nejzranitelnějších účastníků silničního provozu přišlo o život deset chodců, šest cyklistů a čtyři  motocyklisté."</w:t>
      </w:r>
    </w:p>
    <w:p>
      <w:pPr/>
      <w:r>
        <w:rPr/>
        <w:t xml:space="preserve">Nejvíce usmrcených osob bylo na Frýdeckomístecku  9, s 6 následuje Ostrava a třetí je Novojičínsko s pěti nehodami. Spousta vážných nehod opět bohužel souvisí s používáním mobilních telefonů a na to se chtěji policisté v letošním roce zaměřit.</w:t>
      </w:r>
    </w:p>
    <w:p>
      <w:pPr/>
      <w:r>
        <w:rPr>
          <w:b w:val="1"/>
          <w:bCs w:val="1"/>
        </w:rPr>
        <w:t xml:space="preserve">Pavla Jiroušková, mluvčí PČR MS kraje:</w:t>
      </w:r>
      <w:r>
        <w:rPr/>
        <w:t xml:space="preserve"> "Dopravní policisté se letos zaměří zejména na dodržování rychlosti, zranitelné účastníky silničního provozu, ale také na nevěnování se řízení, kdy nejčastější příčinou bývá telefonování za jízdy." </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t xml:space="preserve">V loňském roce policisté evidují téměř 3 tisíce řidičů pod vlivem alkoholu. Na místě uložili pokuty za 44 milionů korun.  </w:t>
      </w:r>
    </w:p>
    <w:p>
      <w:pPr/>
      <w:r>
        <w:rPr/>
        <w:t xml:space="preserve">---</w:t>
      </w:r>
    </w:p>
    <w:p>
      <w:pPr>
        <w:pStyle w:val="Heading1"/>
      </w:pPr>
      <w:r>
        <w:rPr>
          <w:sz w:val="36"/>
          <w:szCs w:val="36"/>
        </w:rPr>
        <w:t xml:space="preserve">Bývalá výpravní hala v Havířově ponese název Fénix</w:t>
      </w:r>
    </w:p>
    <w:p>
      <w:pPr/>
      <w:r>
        <w:rPr>
          <w:b w:val="1"/>
          <w:bCs w:val="1"/>
        </w:rPr>
        <w:t xml:space="preserve">Z bývalé výpravní haly v Havířově bude již brzy velké sportovně-kulturní centrum. Radnice výběr názvu pro budovu nechala na školácích. Ti měli opravdu zajímavé nápady.</w:t>
      </w:r>
    </w:p>
    <w:p>
      <w:pPr/>
      <w:r>
        <w:rPr/>
        <w:t xml:space="preserve">V září se v Havířově otevře nové velké sportovně-kulturní centrum, kde bude lezecká stěna, bowling, prostor pro basketbal a jiné sporty. Lidé si také budou moci posedět v kavárně. Centrum vzniká v bývalé výpravní hale vlakového nádraží, která se měla původně zbourat. </w:t>
      </w:r>
    </w:p>
    <w:p>
      <w:pPr/>
      <w:r>
        <w:rPr/>
        <w:t xml:space="preserve">Děti základních škol měly za úkol vybrat pro halu název. Do výběru se dostal například Hawrland, Eldorádo, Nádražňák nebo Galaxie. </w:t>
      </w:r>
    </w:p>
    <w:p>
      <w:pPr/>
      <w:r>
        <w:rPr>
          <w:b w:val="1"/>
          <w:bCs w:val="1"/>
        </w:rPr>
        <w:t xml:space="preserve">Jana Feberová (ČSSD), náměstkyně primátora:</w:t>
      </w:r>
      <w:r>
        <w:rPr/>
        <w:t xml:space="preserve"> "Přišli nápady celkem deseti základních škol, které se zapojily. Můžu říct, že nejvíce hlasů dostal nápad, nebo návrh ze ZŠ Moravská, a to z jejich prvního stupně a je to název Fénix.” </w:t>
      </w:r>
    </w:p>
    <w:p>
      <w:pPr/>
      <w:r>
        <w:rPr>
          <w:b w:val="1"/>
          <w:bCs w:val="1"/>
        </w:rPr>
        <w:t xml:space="preserve">anketa: </w:t>
      </w:r>
      <w:r>
        <w:rPr/>
        <w:t xml:space="preserve">“Vymysleli jsme to tak, že to nádraží se mělo zbořit, ale nezbořilo se a mělo se postavit nové. A je to podobné, jako u toho ptáčka Fénix. Tím, že skočí do ohně a znovu se zrodí tím svým popelem."</w:t>
      </w:r>
      <w:br/>
    </w:p>
    <w:p>
      <w:pPr/>
      <w:r>
        <w:rPr/>
        <w:t xml:space="preserve">Byly ještě nějaké jiné varianty?</w:t>
      </w:r>
    </w:p>
    <w:p>
      <w:pPr/>
      <w:r>
        <w:rPr>
          <w:b w:val="1"/>
          <w:bCs w:val="1"/>
        </w:rPr>
        <w:t xml:space="preserve">anketa:</w:t>
      </w:r>
      <w:r>
        <w:rPr/>
        <w:t xml:space="preserve"> "Andělíček. To jsme vymysleli, nám se to líbilo, ale celá třída potom vybrala Fénix."</w:t>
      </w:r>
    </w:p>
    <w:p>
      <w:pPr/>
      <w:r>
        <w:rPr>
          <w:b w:val="1"/>
          <w:bCs w:val="1"/>
        </w:rPr>
        <w:t xml:space="preserve">anketa: </w:t>
      </w:r>
      <w:r>
        <w:rPr/>
        <w:t xml:space="preserve">"Je to dobrý pocit, když jsme vyhráli a jsem za to rád."</w:t>
      </w:r>
    </w:p>
    <w:p>
      <w:pPr/>
      <w:r>
        <w:rPr/>
        <w:t xml:space="preserve">Za to, že děti vybraly název pro nové centrum, dostanou od magistrátu hodnotnou cenu.</w:t>
      </w:r>
      <w:br/>
    </w:p>
    <w:p>
      <w:pPr/>
      <w:r>
        <w:rPr/>
        <w:t xml:space="preserve">---</w:t>
      </w:r>
    </w:p>
    <w:p>
      <w:pPr/>
      <w:r>
        <w:rPr/>
        <w:t xml:space="preserve">Zprávy krátké, 3. 2. 2022, 1</w:t>
      </w:r>
    </w:p>
    <w:p>
      <w:pPr/>
      <w:r>
        <w:rPr/>
        <w:t xml:space="preserve">Krach dodavatele energií Lumius dostal do problémů i ostravský magistrát. Celkem 25 městských organizací totiž muselo přejít k takzvanému dodavateli poslední instance, u kterého jsou ceny mnohonásobě vyšší. Městu se tak provoz nemocnice, divadel, domovů seniorů a dalších zařízení prodraží řádově o desítky milionů korun. Urychleně proto hledá nového dodavatele.</w:t>
      </w:r>
    </w:p>
    <w:p>
      <w:pPr/>
      <w:r>
        <w:rPr/>
        <w:t xml:space="preserve">V Jeseníkách byl dnes vyhlášen třetí stupeň lavinového nebezpečí z pětibodové škály, který znamená značné nebezpečí. Za poslední dva dny napadlo na horách až 40 centimetrů sněhu, sníh navíc padal za silného větru.</w:t>
      </w:r>
      <w:br/>
    </w:p>
    <w:p>
      <w:pPr/>
      <w:r>
        <w:rPr/>
        <w:t xml:space="preserve">---</w:t>
      </w:r>
    </w:p>
    <w:p>
      <w:pPr>
        <w:pStyle w:val="Heading1"/>
      </w:pPr>
      <w:r>
        <w:rPr>
          <w:sz w:val="36"/>
          <w:szCs w:val="36"/>
        </w:rPr>
        <w:t xml:space="preserve">V Novém Jičíně je k vidění legendární vlak i stíhací letoun</w:t>
      </w:r>
    </w:p>
    <w:p>
      <w:pPr/>
      <w:r>
        <w:rPr>
          <w:b w:val="1"/>
          <w:bCs w:val="1"/>
        </w:rPr>
        <w:t xml:space="preserve">Výstavní síň na Staré poště v Novém Jičíně zaplnily vlaky a letadla, respektive jejich kresby, fotografie a modely. Uvnitř se například pyšní Slovenská strela nebo stíhací letoun Phantom.</w:t>
      </w:r>
    </w:p>
    <w:p>
      <w:pPr/>
      <w:r>
        <w:rPr/>
        <w:t xml:space="preserve">Kouzlo pohybu je název výstavy na Staré poště v Novém Jičíně, která vznikla spojením tří hnacích motorů. Prvním z nich je Iva Hoňková, respektive její akvarely, které ztvárňují především vlaky a lokomotivy, ne nadarmo je také kurátorkou archivní sbírky ve Vagonářském muzeu ve Studénce. </w:t>
      </w:r>
    </w:p>
    <w:p>
      <w:pPr/>
      <w:r>
        <w:rPr>
          <w:b w:val="1"/>
          <w:bCs w:val="1"/>
        </w:rPr>
        <w:t xml:space="preserve">Iva Hoňková, malířka: </w:t>
      </w:r>
      <w:r>
        <w:rPr/>
        <w:t xml:space="preserve">“Tady můžete vidět “věžáček” vyráběný v Kopřivnici, tady je Slovenská strela vyrobená v Kopřivnici. Tady máme nový vlak push pool, je to úplně nejnovější mašinka, která tady jezdí. A tady je úplně speciální obrázek, je na něm mašinka, na které jezdil můj dědeček, když byla zpřístupněn dráha Studénka - Štramberk.”   </w:t>
      </w:r>
    </w:p>
    <w:p>
      <w:pPr/>
      <w:r>
        <w:rPr/>
        <w:t xml:space="preserve">Druhý element, fotografie Josefa Plachého zase zachycují především letadla, a to zejména ze současné výzbroje vojsk NATO. Jejich autor je voják z povolání, který pracuje u letců v Čáslavi.</w:t>
      </w:r>
    </w:p>
    <w:p>
      <w:pPr/>
      <w:r>
        <w:rPr>
          <w:b w:val="1"/>
          <w:bCs w:val="1"/>
        </w:rPr>
        <w:t xml:space="preserve">Josef Plachý, fotograf: </w:t>
      </w:r>
      <w:r>
        <w:rPr/>
        <w:t xml:space="preserve">“Například tento letoun je zajímavý tím, že už začínal lítat ve Vietnamu, to je letoun F4 Phantom. V současné době už je vyzařován z výzbroje, takže to je jeden z posledních, který jsme ještě mohli vidět ve vzduchu. A s CASOU vlastně lítáme díky naší armádě.”</w:t>
      </w:r>
    </w:p>
    <w:p>
      <w:pPr/>
      <w:r>
        <w:rPr/>
        <w:t xml:space="preserve">Třetí součástí výstavy je prezentace plastikových modelů modelářského klubu Apolo Kopřivnice. To vše bude na jednom místě, Staré poště, k vidění do 23. února. </w:t>
      </w:r>
    </w:p>
    <w:p>
      <w:pPr/>
      <w:r>
        <w:rPr/>
        <w:t xml:space="preserve">---</w:t>
      </w:r>
    </w:p>
    <w:p>
      <w:pPr>
        <w:pStyle w:val="Heading1"/>
      </w:pPr>
      <w:r>
        <w:rPr>
          <w:sz w:val="36"/>
          <w:szCs w:val="36"/>
        </w:rPr>
        <w:t xml:space="preserve">Lesníci těží dřevo v Hájku, chystají se i na Lipinský les</w:t>
      </w:r>
    </w:p>
    <w:p>
      <w:pPr/>
      <w:r>
        <w:rPr>
          <w:b w:val="1"/>
          <w:bCs w:val="1"/>
        </w:rPr>
        <w:t xml:space="preserve">Při návštěvě poutního místa u pramene v lese Hájek ve Frýdku-Místku byste měli být opatrní. Lesníci tam v současnosti těží dřevo. Jde o likvidaci suchých, vyvrácených nebo poškozených stromů. Na podobnou akci se chystají lesníci také do Lipinského lesa.</w:t>
      </w:r>
    </w:p>
    <w:p>
      <w:pPr/>
      <w:r>
        <w:rPr/>
        <w:t xml:space="preserve">Ruch pracovních těžařských strojů se teď ozývá kolem známého  poutního místa v lese Hájek. Lidé by proto při pohybu v lese měli  dbát zvýšené opatrnosti.</w:t>
      </w:r>
    </w:p>
    <w:p>
      <w:pPr/>
      <w:r>
        <w:rPr>
          <w:b w:val="1"/>
          <w:bCs w:val="1"/>
        </w:rPr>
        <w:t xml:space="preserve">Jana Musálková Jeckelová, mluvčí Frýdku-Místku:</w:t>
      </w:r>
      <w:r>
        <w:rPr/>
        <w:t xml:space="preserve"> "Rádi bychom upozornili návštěvníky lesů. A to zejména lesu Hájek.  Je to hojně navštěvované místo, je tam kaplička, pramen. Lidé tam hojně chodí  na výlety. Aby se nepřibližovali k pokácenému dříví a k těžební technice,  hrozí tam riziko úrazu."</w:t>
      </w:r>
    </w:p>
    <w:p>
      <w:pPr/>
      <w:r>
        <w:rPr>
          <w:b w:val="1"/>
          <w:bCs w:val="1"/>
        </w:rPr>
        <w:t xml:space="preserve">Eva Jouklová, mluvčí Lesů České republiky:</w:t>
      </w:r>
      <w:r>
        <w:rPr/>
        <w:t xml:space="preserve"> "Návštěvníci tato místa velmi vyhledávají, takže kvůli jejich  bezpečnosti těžíme suché, vyvrácené nebo jinak poškozené stromy. Na Hájku  provádíme i těžbu úmyslnou, abychom podpořili růst nejkvalitnějších dřevin i přirozené  zmlazení buků. Veřejnost jsme informovali na webu města, v novinách a  rozhlasu. Informační tabule jsme umístili i na lesních cestách."</w:t>
      </w:r>
    </w:p>
    <w:p>
      <w:pPr/>
      <w:r>
        <w:rPr>
          <w:b w:val="1"/>
          <w:bCs w:val="1"/>
        </w:rPr>
        <w:t xml:space="preserve">Anketa:</w:t>
      </w:r>
      <w:r>
        <w:rPr/>
        <w:t xml:space="preserve"> 1.) "Jestli jsou ve špatném stavu, tak určitě to je dobré." 2.) "Souhlasím s tím, ať se třeba nerozšíří nějaká nákaza  nebo nedej bože, aby spadl na někoho ten strom, pokud je opravdu ve špatném  stavu. Tak s tím souhlasím, ale je třeba to zase udržovat. Nějakým způsobem  sázet další stromy a starat se o tu přírodu."</w:t>
      </w:r>
    </w:p>
    <w:p>
      <w:pPr/>
      <w:r>
        <w:rPr/>
        <w:t xml:space="preserve">Na Hájku lesníci vytěží asi o 185 stromů. Začali 24. ledna a  pokud to klimatické podmínky dovolí, budou pokračovat asi do poloviny února.  Kromě této lokality se chystají těžit dřevo také v Lipinském lese.</w:t>
      </w:r>
      <w:br/>
    </w:p>
    <w:p>
      <w:pPr/>
      <w:r>
        <w:rPr>
          <w:b w:val="1"/>
          <w:bCs w:val="1"/>
        </w:rPr>
        <w:t xml:space="preserve">Eva Jouklová, mluvčí Lesů České republiky:</w:t>
      </w:r>
      <w:r>
        <w:rPr/>
        <w:t xml:space="preserve"> "Na Lipině se jedná o asi 75 přestárlých lip, oslabených  navíc prorůstajícím jmelím. V blízkosti porostu je sídliště a stromy  ohrožují obyvatele i jejich majetek. Asanační těžbu jsme tam už prováděli  několikrát, vždy v součinnosti s městem a místními občanskými sdruženími.  Kvůli počasí jsme letos ještě nezačali a pokud nepřijde několikadenní mráz,  práce zatím odložíme a provedeme je později."</w:t>
      </w:r>
    </w:p>
    <w:p>
      <w:pPr/>
      <w:r>
        <w:rPr/>
        <w:t xml:space="preserve">Podrobnosti o přibližném vyznačení lokalit, ve kterých se  těžba provádí, najdete na webu města.</w:t>
      </w:r>
      <w:br/>
    </w:p>
    <w:p>
      <w:pPr/>
      <w:r>
        <w:rPr/>
        <w:t xml:space="preserve">---</w:t>
      </w:r>
    </w:p>
    <w:p>
      <w:pPr/>
      <w:r>
        <w:rPr/>
        <w:t xml:space="preserve">Zprávy krátké, 3. 2. 2022, 2</w:t>
      </w:r>
    </w:p>
    <w:p>
      <w:pPr/>
      <w:r>
        <w:rPr/>
        <w:t xml:space="preserve">Stejně jako v předchozím roce zločinnost v našem regionu v důsledku covidové pandemie opět klesla. Policie loni zaznamenala 17 865 trestných činů, což je o devět procent méně než v roce 2020. Kromě covidu svou roli sehrála i změna výše škody určující trestní hranici.</w:t>
      </w:r>
    </w:p>
    <w:p>
      <w:pPr/>
      <w:r>
        <w:rPr/>
        <w:t xml:space="preserve">Nový Jičín bude od víkendu vypravovat skibus do Beskyd. Od loňského léta už tam provozují podobný spoj pro cyklisty. Turisty doveze do lyžařského střediska Bílá nebo na běžkařské trasy v okolí Bumbálky a Horní Bečvy.</w:t>
      </w:r>
    </w:p>
    <w:p>
      <w:pPr/>
      <w:r>
        <w:rPr/>
        <w:t xml:space="preserve">---</w:t>
      </w:r>
    </w:p>
    <w:p>
      <w:pPr>
        <w:pStyle w:val="Heading1"/>
      </w:pPr>
      <w:r>
        <w:rPr>
          <w:sz w:val="36"/>
          <w:szCs w:val="36"/>
        </w:rPr>
        <w:t xml:space="preserve">Walter Taszek vystavuje digitální tvorbu</w:t>
      </w:r>
    </w:p>
    <w:p>
      <w:pPr/>
      <w:r>
        <w:rPr>
          <w:b w:val="1"/>
          <w:bCs w:val="1"/>
        </w:rPr>
        <w:t xml:space="preserve">Známý výtvarník Walter Taszek oslaví v letošním roce významné životní jubileum - 80. narozeniny. S tímto jedinečným malířem, grafikem a sochařem jsme se potkali při instalaci jeho výstavy ve Středisku hudby a umění regionální knihovny. Většinu jeho expozice tvoří digitální tvorba.</w:t>
      </w:r>
    </w:p>
    <w:p>
      <w:pPr/>
      <w:r>
        <w:rPr/>
        <w:t xml:space="preserve">Středisko hudby a umění karvinské regionální knihovny zdobí nově díla známého malíře, grafika a sochaře pana Waltera Taszka.</w:t>
      </w:r>
      <w:br/>
    </w:p>
    <w:p>
      <w:pPr/>
      <w:r>
        <w:rPr>
          <w:b w:val="1"/>
          <w:bCs w:val="1"/>
        </w:rPr>
        <w:t xml:space="preserve">Leona Hasníková, knihovnice: </w:t>
      </w:r>
      <w:r>
        <w:rPr/>
        <w:t xml:space="preserve">"Tato výstava se koná u příležitosti významného životního jubilea, které oslaví autor výstavy v letošním roce."</w:t>
      </w:r>
    </w:p>
    <w:p>
      <w:pPr/>
      <w:r>
        <w:rPr/>
        <w:t xml:space="preserve">Na výstavě dominuje digitální tvorba pana Taszka na různá témata, která jsou doplněna plastikami. Plastiky tvoří pan Walter Taszek v letních měsících na své zahradě, v zimě tvoří grafiky na svém počítači.</w:t>
      </w:r>
    </w:p>
    <w:p>
      <w:pPr/>
      <w:r>
        <w:rPr>
          <w:b w:val="1"/>
          <w:bCs w:val="1"/>
        </w:rPr>
        <w:t xml:space="preserve">Walter Taszek, výtvarník</w:t>
      </w:r>
      <w:r>
        <w:rPr/>
        <w:t xml:space="preserve">: "Jsem se naučil dělat na počítači, dcera mě naučila těm základům a pak jsem zkoušel rozvíjet tu techniku do té podoby, jak se mi teď podařila."</w:t>
      </w:r>
    </w:p>
    <w:p>
      <w:pPr/>
      <w:r>
        <w:rPr/>
        <w:t xml:space="preserve">Na výstavě nesmí chybět ani Shakespearovské téma, které pana Taszka doprovází celou dobu jeho tvorby.</w:t>
      </w:r>
    </w:p>
    <w:p>
      <w:pPr/>
      <w:r>
        <w:rPr>
          <w:b w:val="1"/>
          <w:bCs w:val="1"/>
        </w:rPr>
        <w:t xml:space="preserve">Walter Taszek, výtvarník</w:t>
      </w:r>
      <w:r>
        <w:rPr>
          <w:b w:val="1"/>
          <w:bCs w:val="1"/>
        </w:rPr>
        <w:t xml:space="preserve">: </w:t>
      </w:r>
      <w:r>
        <w:rPr/>
        <w:t xml:space="preserve">"Já jsem ho v podstatě nebral jako že jde o Shakespeara, ale šlo mi o lidské pocity, jak lidi se pořád chovají stejně, ať to bylo ve Středověku, ať je to dneska, prostě ty témata jsou pořád stejné a ty se nevymažou."</w:t>
      </w:r>
    </w:p>
    <w:p>
      <w:pPr/>
      <w:r>
        <w:rPr/>
        <w:t xml:space="preserve">Výstavu nazvanou Digitální tvorba si můžete ve Středisku hudby a umění prohlédnout do 29.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2026-02-28T22:27:08+01:00</dcterms:created>
  <dcterms:modified xsi:type="dcterms:W3CDTF">2026-02-28T22:27:08+01:00</dcterms:modified>
</cp:coreProperties>
</file>

<file path=docProps/custom.xml><?xml version="1.0" encoding="utf-8"?>
<Properties xmlns="http://schemas.openxmlformats.org/officeDocument/2006/custom-properties" xmlns:vt="http://schemas.openxmlformats.org/officeDocument/2006/docPropsVTypes"/>
</file>