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Strážník ve Slezské nemocnici</w:t>
      </w:r>
    </w:p>
    <w:p>
      <w:pPr/>
      <w:r>
        <w:rPr>
          <w:b w:val="1"/>
          <w:bCs w:val="1"/>
        </w:rPr>
        <w:t xml:space="preserve">Ve Slezské nemocnici byla před necelými dvěma roky zřízena služebna městské policie, a to v souvislosti se zvyšující se agresí vůči zdravotníkům. Zatímco dříve zde strážníci konali pochůzky jen příležitostně, nyní je tady trvalá služba. Přítomnost muže v uniformě působí také preventivně.</w:t>
      </w:r>
    </w:p>
    <w:p>
      <w:pPr/>
      <w:r>
        <w:rPr/>
        <w:t xml:space="preserve">Chirurgická  ambulance Slezské nemocnice v Opavě. Zkušenost tady s agresivními  pacienty mají bohatou. Od slovních potyček až k fyzickému  napadání. Často je za vyhrocenou situací alkohol či drogy.  Podobné je to i na dalších odděleních. </w:t>
      </w:r>
    </w:p>
    <w:p>
      <w:pPr/>
      <w:r>
        <w:rPr>
          <w:b w:val="1"/>
          <w:bCs w:val="1"/>
        </w:rPr>
        <w:t xml:space="preserve">Dana  Ellerová, vrchní sestra, chirurgické odd., Slezská nemocnice v  Opavě: </w:t>
      </w:r>
      <w:r>
        <w:rPr/>
        <w:t xml:space="preserve">„Jednak  je to slovní napadání, jsou vulgární, někdy jsou agresivní.  Takže se nám na úrazové chirurgii  stalo, že vytrhl sestřičce  vlasy.“</w:t>
      </w:r>
    </w:p>
    <w:p>
      <w:pPr/>
      <w:r>
        <w:rPr/>
        <w:t xml:space="preserve">Zdravotníci  v nesnázích si mohou přivolat pomoc díky tísňovému tlačítku.  Jeho stisknutím vyšlou informaci na operační středisko městské  policie. A z nedaleké služebny přímo  v areálu nemocnice vyrazí  na místo také strážník.    </w:t>
      </w:r>
    </w:p>
    <w:p>
      <w:pPr/>
      <w:r>
        <w:rPr>
          <w:b w:val="1"/>
          <w:bCs w:val="1"/>
        </w:rPr>
        <w:t xml:space="preserve">Michal  Kokošek (ANO), náměstek primátora Opavy: </w:t>
      </w:r>
      <w:r>
        <w:rPr/>
        <w:t xml:space="preserve">„V  letošním roce jsme přijali dva nové strážníky, takže nám to  umožnilo  plně  nasadit ty strážníky  do nemocnice.“</w:t>
      </w:r>
    </w:p>
    <w:p>
      <w:pPr/>
      <w:r>
        <w:rPr/>
        <w:t xml:space="preserve">  Policejní  hlídky vyrážejí na zavolání do Slezské nemocnice nejen aby  zakročily proti agresivnímu pacientovi, ale také aby asistovaly při převozu dotyčného na záchytku nebo do psychiatrické  léčebny. Za poslední 3 roky mluví statistiky o stovce takových  výjezdů.   </w:t>
      </w:r>
    </w:p>
    <w:p>
      <w:pPr/>
      <w:r>
        <w:rPr>
          <w:b w:val="1"/>
          <w:bCs w:val="1"/>
        </w:rPr>
        <w:t xml:space="preserve">Jiří  Klein, ředitel Městské policie Opava: </w:t>
      </w:r>
      <w:r>
        <w:rPr/>
        <w:t xml:space="preserve">„Vzrůstá  i agresivita vůči zdravotníkům. Vyhodnotili jsme, že pro jejich  bezpečí, i bezpečí ostatních, by bylo vhodné, aby tady byl   strážník trvale.“  </w:t>
      </w:r>
    </w:p>
    <w:p>
      <w:pPr/>
      <w:r>
        <w:rPr/>
        <w:t xml:space="preserve">Přítomnost  muže v uniformě má nejen zklidnit napjaté situace, ale má  působit také preventivně.   </w:t>
      </w:r>
    </w:p>
    <w:p>
      <w:pPr/>
      <w:r>
        <w:rPr>
          <w:b w:val="1"/>
          <w:bCs w:val="1"/>
        </w:rPr>
        <w:t xml:space="preserve">František  Mikulinec, strážník, Městská policie Opava: </w:t>
      </w:r>
      <w:r>
        <w:rPr/>
        <w:t xml:space="preserve">„Sleduji  kamerový systém, kde je asi 16 kamer namířených na různé  vstupy a výstupy z objektů. Nebo se pohybují fyzicky po různých  pavilonech.“ </w:t>
      </w:r>
    </w:p>
    <w:p>
      <w:pPr/>
      <w:r>
        <w:rPr/>
        <w:t xml:space="preserve">---</w:t>
      </w:r>
    </w:p>
    <w:p>
      <w:pPr>
        <w:pStyle w:val="Heading1"/>
      </w:pPr>
      <w:r>
        <w:rPr>
          <w:sz w:val="36"/>
          <w:szCs w:val="36"/>
        </w:rPr>
        <w:t xml:space="preserve">Odevzdávat olej má smysl, v kanalizaci působí problémy</w:t>
      </w:r>
    </w:p>
    <w:p>
      <w:pPr/>
      <w:r>
        <w:rPr>
          <w:b w:val="1"/>
          <w:bCs w:val="1"/>
        </w:rPr>
        <w:t xml:space="preserve">Lidé si už zvykli třídit odpad a v posledních letech se pomalu učí třídit také jedlé oleje a tuky. Proč je to důležité, vám ukážeme přímo v čističce odpadních vod v Havířově.</w:t>
      </w:r>
    </w:p>
    <w:p>
      <w:pPr/>
      <w:r>
        <w:rPr/>
        <w:t xml:space="preserve">Města a obce se stále více zapojují do třídění jedlých olejů a tuků. Například Havířov navýšil počet speciálních nádob a nyní jich stojí u kontejnerových stání 150. V loňském roce bylo odvezeno téměř 17 tun olejů. V čističce odpadních vod se to ale zatím neprojevilo.</w:t>
      </w:r>
    </w:p>
    <w:p>
      <w:pPr/>
      <w:r>
        <w:rPr>
          <w:b w:val="1"/>
          <w:bCs w:val="1"/>
        </w:rPr>
        <w:t xml:space="preserve">Marek Síbrt, mluvčí SmVak: </w:t>
      </w:r>
      <w:r>
        <w:rPr/>
        <w:t xml:space="preserve">"Protože v momentě, když ten tuk vylejete do kanalizační sítě, se ochlazuje. Nabaluje na sebe další nečistoty a ty hroudy dál pokračují kanalizační sítí, kde nám například ucpávají čerpadla, lepí se na stěny kanalizačního systému a v případě, že doplavou až k nám do čistírny, tak se shlukují do takových velkých kulatých tvarů</w:t>
      </w:r>
      <w:r>
        <w:rPr>
          <w:b w:val="1"/>
          <w:bCs w:val="1"/>
        </w:rPr>
        <w:t xml:space="preserve">.</w:t>
      </w:r>
      <w:r>
        <w:rPr/>
        <w:t xml:space="preserve">”</w:t>
      </w:r>
    </w:p>
    <w:p>
      <w:pPr/>
      <w:r>
        <w:rPr/>
        <w:t xml:space="preserve">Jedna z firem, která zpracovává použité jedlé oleje a tuky odvezla ze Severní Moravy v roce 2020 60 tun.</w:t>
      </w:r>
    </w:p>
    <w:p>
      <w:pPr/>
      <w:r>
        <w:rPr>
          <w:b w:val="1"/>
          <w:bCs w:val="1"/>
        </w:rPr>
        <w:t xml:space="preserve">Martin Veselý, manažer vývoje Trafin Oil: </w:t>
      </w:r>
      <w:r>
        <w:rPr/>
        <w:t xml:space="preserve">"Je to malá kapka v moři, ale je to pořád lepší než vůbec nic. Když se podíváte 60 tun v roce 2020, teď nějakých 200 tun v roce 2021. My jsme teď dvacet let zpátky, kdy jsme učili občany třídit sklo, papír a plasty a teď jim ještě vysvětlujeme,  že by se měl třídit olej. Musíme jim vysvětlit, že je to dobrá věc.”</w:t>
      </w:r>
    </w:p>
    <w:p>
      <w:pPr/>
      <w:r>
        <w:rPr>
          <w:b w:val="1"/>
          <w:bCs w:val="1"/>
        </w:rPr>
        <w:t xml:space="preserve">anketa: </w:t>
      </w:r>
      <w:r>
        <w:rPr/>
        <w:t xml:space="preserve">"Je speciální popelnice taková šedá, hnědá, tak tam to dáváme.” </w:t>
      </w:r>
    </w:p>
    <w:p>
      <w:pPr/>
      <w:r>
        <w:rPr>
          <w:b w:val="1"/>
          <w:bCs w:val="1"/>
        </w:rPr>
        <w:t xml:space="preserve">anketa: </w:t>
      </w:r>
      <w:r>
        <w:rPr/>
        <w:t xml:space="preserve">"Mělo by to být správné, nemělo by se to vylévat do záchodu.”</w:t>
      </w:r>
    </w:p>
    <w:p>
      <w:pPr/>
      <w:r>
        <w:rPr/>
        <w:t xml:space="preserve">Často se stává, že lidé do nádob vyhazují motorové oleje, které tam však nepatří. </w:t>
      </w:r>
    </w:p>
    <w:p>
      <w:pPr/>
      <w:r>
        <w:rPr/>
        <w:t xml:space="preserve">---</w:t>
      </w:r>
    </w:p>
    <w:p>
      <w:pPr/>
      <w:r>
        <w:rPr/>
        <w:t xml:space="preserve">Zprávy krátké, 15. 2. 2022 - 3</w:t>
      </w:r>
    </w:p>
    <w:p>
      <w:pPr/>
      <w:r>
        <w:rPr/>
        <w:t xml:space="preserve">V areálu Dolu Frenštát v Trojanovicích na Novojičínsku proběhlo setkání expertní skupiny, která hledá nové využití bývalé šachty. Její likvidace se právě připravuje. Projekt, který má z prostoru vytvořit místo pro podnikání, bydlení i zábavu, dostal název CÉRKA.</w:t>
      </w:r>
    </w:p>
    <w:p>
      <w:pPr/>
      <w:r>
        <w:rPr>
          <w:b w:val="1"/>
          <w:bCs w:val="1"/>
          <w:i w:val="1"/>
          <w:iCs w:val="1"/>
        </w:rPr>
        <w:t xml:space="preserve">Josef Lazárek, ředitel závodu DARKOV, společnost DIAMO</w:t>
      </w:r>
      <w:r>
        <w:rPr>
          <w:i w:val="1"/>
          <w:iCs w:val="1"/>
        </w:rPr>
        <w:t xml:space="preserve">: ”Což bude podle EIA trvat osm až deset měsíců, spíše těch deset, protože povolení nám dává maximálně tisíc tun denně v 66 autech v obou směrech.</w:t>
      </w:r>
    </w:p>
    <w:p>
      <w:pPr>
        <w:pStyle w:val="Heading1"/>
      </w:pPr>
      <w:r>
        <w:rPr>
          <w:sz w:val="36"/>
          <w:szCs w:val="36"/>
        </w:rPr>
        <w:t xml:space="preserve">V Karviné dosud nemuseli přistoupit k dražbě autovraků</w:t>
      </w:r>
    </w:p>
    <w:p>
      <w:pPr/>
      <w:r>
        <w:rPr>
          <w:b w:val="1"/>
          <w:bCs w:val="1"/>
        </w:rPr>
        <w:t xml:space="preserve">Podle novely zákona, která platí od dubna roku 2020, mohou vozidla s více jak půl roku propadlou technickou kontrolou, odstavená na parkovištích, nechat úředníci odtáhnout a po několika měsících dokonce dražit. V Karviné se daří s majiteli aut komunikovat a k dražbě prozatím dojít nemuselo.</w:t>
      </w:r>
    </w:p>
    <w:p>
      <w:pPr/>
      <w:r>
        <w:rPr/>
        <w:t xml:space="preserve">Dlouhodobě odstavená auta zabírají tolik potřebná místa na parkovištích v každém městě. V případě, že je auto prokazatelně nepojízdné, může být prohlášeno za autovrak, odtaženo a ekologicky zlikvidováno. Na základě legislativní změny v zákoně o pozemních komunikacích mohou řešit obce auta, kterým skončila platnost technické kontroly před půl rokem. </w:t>
      </w:r>
    </w:p>
    <w:p>
      <w:pPr/>
      <w:r>
        <w:rPr>
          <w:b w:val="1"/>
          <w:bCs w:val="1"/>
        </w:rPr>
        <w:t xml:space="preserve">Jana Maierová, vedoucí Odboru komunálních služeb MMK</w:t>
      </w:r>
      <w:r>
        <w:rPr/>
        <w:t xml:space="preserve">: "V loňském roce jsme vyřešili celkem 79 nepojízdných vozidel, která byla zaparkovaná na místních komunikacích ve městě a splňovala podmínky zákona."</w:t>
      </w:r>
    </w:p>
    <w:p>
      <w:pPr/>
      <w:r>
        <w:rPr/>
        <w:t xml:space="preserve">Řešení nepojízdných aut je velmi zdlouhavý proces, trvá mnohdy až půl roku.</w:t>
      </w:r>
    </w:p>
    <w:p>
      <w:pPr/>
      <w:r>
        <w:rPr>
          <w:b w:val="1"/>
          <w:bCs w:val="1"/>
        </w:rPr>
        <w:t xml:space="preserve">Jana Maierová, vedoucí Odboru komunálních služeb MMK:</w:t>
      </w:r>
      <w:r>
        <w:rPr/>
        <w:t xml:space="preserve"> "Některá auta můžou být v insolvenčním řízení, v dědickém řízení, ale celý ten proces, než se to vyřeší, je zdlouhavý."</w:t>
      </w:r>
    </w:p>
    <w:p>
      <w:pPr/>
      <w:r>
        <w:rPr>
          <w:b w:val="1"/>
          <w:bCs w:val="1"/>
        </w:rPr>
        <w:t xml:space="preserve">Lukáš Raszyk, náměstek primátora:</w:t>
      </w:r>
      <w:r>
        <w:rPr/>
        <w:t xml:space="preserve"> "Musím říct, že se nám podařilo velký kus práce za minulý rok. Chtěl bych za to poděkovat pracovníkům, kteří se o to starají. Dopracovali jsme to tak daleko, že jsme nemuseli nic dražit, dohledali jsme všechny vlastníky a podařilo se s nimi domluvit na odstranění těchto vraků."</w:t>
      </w:r>
    </w:p>
    <w:p>
      <w:pPr/>
      <w:r>
        <w:rPr/>
        <w:t xml:space="preserve">V současné době řeší Odbor komunálních služeb MMK jedno nepojízdné vozidlo. Občané si mohou ve veřejné databázi všech autovraků na stránkách . cz v sekci autovraky prohlédnout seznam všech aut, která jsou vyřešena.</w:t>
      </w:r>
    </w:p>
    <w:p>
      <w:pPr/>
      <w:r>
        <w:rPr/>
        <w:t xml:space="preserve">---</w:t>
      </w:r>
    </w:p>
    <w:p>
      <w:pPr>
        <w:pStyle w:val="Heading1"/>
      </w:pPr>
      <w:r>
        <w:rPr>
          <w:sz w:val="36"/>
          <w:szCs w:val="36"/>
        </w:rPr>
        <w:t xml:space="preserve">Hala v Třebovicích bude mít hlediště pro 200 fanoušků</w:t>
      </w:r>
    </w:p>
    <w:p>
      <w:pPr/>
      <w:r>
        <w:rPr>
          <w:b w:val="1"/>
          <w:bCs w:val="1"/>
        </w:rPr>
        <w:t xml:space="preserve">Ostrava bude mít další sportovní halu určenou především pro míčové sporty. Vyrůstá v Třebovicích u zámeckého parku a kromě místních sportovních organizací se stane domovem i pro volejbalisty.</w:t>
      </w:r>
    </w:p>
    <w:p>
      <w:pPr/>
      <w:r>
        <w:rPr/>
        <w:t xml:space="preserve">Ostrava pokračuje v budování nové a moderní sportovní infrastruktury. Po halách v Krásném Poli a Nové Bělé, které už jsou dokončeny, začala stavba v Třebovicích. Po odkladech způsobených komplikacemi se zhotoviteli, kteří doplatili na zdražování, se zakázky chopila společnost HSF Systém SK a už se kope. </w:t>
      </w:r>
    </w:p>
    <w:p>
      <w:pPr/>
      <w:r>
        <w:rPr>
          <w:b w:val="1"/>
          <w:bCs w:val="1"/>
        </w:rPr>
        <w:t xml:space="preserve">Andrea Hoffmannová, náměstkyně primátora Ostravy: </w:t>
      </w:r>
      <w:r>
        <w:rPr/>
        <w:t xml:space="preserve">„</w:t>
      </w:r>
      <w:r>
        <w:rPr>
          <w:i w:val="1"/>
          <w:iCs w:val="1"/>
        </w:rPr>
        <w:t xml:space="preserve">S ohledem na situaci na stavebním trhu, zapříčiněnou pandemií koronaviru, se zahájení prací posunulo, neboť zhotovitelem stavby je dodavatel, který se umístil při hodnocení nabídek původně jako šestý v pořadí. Prvních pět zájemců na nabídku posléze nereflektovalo. Proto byla stavba předána zhotoviteli v lednu letošního roku. I přes prvotní obtíže však věřím, že smysluplný projekt záhy získá konkrétních obrysů a brzy bude sloužit veřejnosti i profesionálním sportovcům."</w:t>
      </w:r>
    </w:p>
    <w:p>
      <w:pPr/>
      <w:r>
        <w:rPr>
          <w:b w:val="1"/>
          <w:bCs w:val="1"/>
        </w:rPr>
        <w:t xml:space="preserve">František Šichnárek (SNK ED), starosta Třebovic:</w:t>
      </w:r>
      <w:r>
        <w:rPr>
          <w:i w:val="1"/>
          <w:iCs w:val="1"/>
        </w:rPr>
        <w:t xml:space="preserve"> „</w:t>
      </w:r>
      <w:r>
        <w:rPr>
          <w:i w:val="1"/>
          <w:iCs w:val="1"/>
        </w:rPr>
        <w:t xml:space="preserve">Stavbou této haly se uskutečňuje myšlenka třebovických zastupitelů z roku 2016. </w:t>
      </w:r>
      <w:r>
        <w:rPr>
          <w:i w:val="1"/>
          <w:iCs w:val="1"/>
        </w:rPr>
        <w:t xml:space="preserve">Důvodem tohoto záměru byla snaha nahradit současnou tělocvičnu Jednoty Orel Ostrava-Třebovice, která vzhledem ke svému stáří již neodpovídá potřebám sportovců, jak svými parametry, tak zázemím."</w:t>
      </w:r>
    </w:p>
    <w:p>
      <w:pPr/>
      <w:r>
        <w:rPr/>
        <w:t xml:space="preserve">Hala bude využívána pro soutěže ve volejbalu, házené,  florbalu a badmintonu a dále pro tréninky Sokolů, Orlů, SK Slavie a třebovických hasičů. Zasportovat si může ale i veřejnost. Provoz haly bude zastřešovat klub Blue Volley Ostrava.</w:t>
      </w:r>
    </w:p>
    <w:p>
      <w:pPr/>
      <w:r>
        <w:rPr>
          <w:b w:val="1"/>
          <w:bCs w:val="1"/>
        </w:rPr>
        <w:t xml:space="preserve">Michal Provazník, předseda klubu Blue Volley Ostrava: </w:t>
      </w:r>
      <w:r>
        <w:rPr/>
        <w:t xml:space="preserve">"Dohoda s panem starostou Třebovic je taková, že prostor v hale budou mít všechny jejich spolky a protože v ní budou tři volejbalové kurty na šířku, tak ten zbytek jsme schopni velmi vysoce vytížit my." </w:t>
      </w:r>
    </w:p>
    <w:p>
      <w:pPr/>
      <w:r>
        <w:rPr/>
        <w:t xml:space="preserve">Náklady na stavbu jsou přes 81 milionů korun a rozdělí se mezi Třebovice, Národní sportovní agenturu a magistrát. </w:t>
      </w:r>
      <w:r>
        <w:rPr/>
        <w:t xml:space="preserve">Hala bude mít rozměry 27 x 45 metrů a výšce 13 metrů. Dokončení je plánováno na červen 2023. </w:t>
      </w:r>
    </w:p>
    <w:p>
      <w:pPr/>
      <w:r>
        <w:rPr/>
        <w:t xml:space="preserve">---</w:t>
      </w:r>
    </w:p>
    <w:p>
      <w:pPr/>
      <w:r>
        <w:rPr/>
        <w:t xml:space="preserve">Zprávy krátké, 15. 2. 2022 - 4Poprvé od převzetí utlumených dolů na Karvinsku státní podnik DIAMO likviduje nepotřebný objekt. V úterý to byla šachetní budova s těžní věží a to na Dole Paskov - Staříč III - Chlebovice. Těžba černého uhlí tam skončila v roce 2017.</w:t>
      </w:r>
    </w:p>
    <w:p>
      <w:pPr/>
      <w:r>
        <w:rPr>
          <w:b w:val="1"/>
          <w:bCs w:val="1"/>
          <w:i w:val="1"/>
          <w:iCs w:val="1"/>
        </w:rPr>
        <w:t xml:space="preserve">Milan Paĺo, vedoucí realizace útlumu, DIAMO s. p.</w:t>
      </w:r>
      <w:r>
        <w:rPr>
          <w:i w:val="1"/>
          <w:iCs w:val="1"/>
        </w:rPr>
        <w:t xml:space="preserve">: "Terén se zasype do roviny a po zdemolování objektu se dobetonuje obrubňový poval, staré tahy výstupu metanu, to je kostka nebo čtverec velikosti 13 x 13 metrů, který je oplocený jako bezpečnostní prostor."</w:t>
      </w:r>
    </w:p>
    <w:p>
      <w:pPr>
        <w:pStyle w:val="Heading1"/>
      </w:pPr>
      <w:r>
        <w:rPr>
          <w:sz w:val="36"/>
          <w:szCs w:val="36"/>
        </w:rPr>
        <w:t xml:space="preserve">Valentýnské akce na zámku a ve wellness centru</w:t>
      </w:r>
    </w:p>
    <w:p>
      <w:pPr/>
      <w:r>
        <w:rPr>
          <w:b w:val="1"/>
          <w:bCs w:val="1"/>
        </w:rPr>
        <w:t xml:space="preserve">Svátek svatého Valentýna slavil 14. února snad každý, více či méně tradičně. Na bruntálském zámku pořádali netradiční valentýnské prohlídky, ve wellness centru si mohl každý užít Valentýnské koupání při svíčkách. Kromě pohody a relaxace se návštěvníci dozvěděli také mnoho zajímavého.</w:t>
      </w:r>
    </w:p>
    <w:p>
      <w:pPr/>
      <w:r>
        <w:rPr/>
        <w:t xml:space="preserve"> Odpůrci importovaných amerických svátků mohou zůstat klidní. Valentýn mezi ně nepatří.</w:t>
      </w:r>
    </w:p>
    <w:p>
      <w:pPr/>
      <w:r>
        <w:rPr>
          <w:b w:val="1"/>
          <w:bCs w:val="1"/>
        </w:rPr>
        <w:t xml:space="preserve">Vlasta Marušáková, průvodkyně: </w:t>
      </w:r>
      <w:r>
        <w:rPr/>
        <w:t xml:space="preserve">“Jde o svátek evropský, již ve starém Římě slavívali již v polovině února tzv. Lupercalie, neboli svátky lásky a plodnosti. V předvečer tohoto svátku dávaly dívky do urny lístečky se svými jmény. Časem svátek Lupercalia splynul s oslavamí mučednictví sv. Valentýna.”</w:t>
      </w:r>
    </w:p>
    <w:p>
      <w:pPr/>
      <w:r>
        <w:rPr/>
        <w:t xml:space="preserve"> Návštěvníci prohlídky na zámku dostali srdíčka, a stužky lásky a poznali mnoho nového o historickém vývoji svateb i láskách mezi šlechtici a rytíři. Navíc se mohli i aktivně účastnit historického tance lásky.</w:t>
      </w:r>
    </w:p>
    <w:p>
      <w:pPr/>
      <w:r>
        <w:rPr>
          <w:b w:val="1"/>
          <w:bCs w:val="1"/>
        </w:rPr>
        <w:t xml:space="preserve">Anketa, návštěvníci Valentýnské prohlídky:</w:t>
      </w:r>
      <w:r>
        <w:rPr/>
        <w:t xml:space="preserve"> “Bylo to zas trošičku jiné, než běžná prohlídka, protože já jsem tady byl několikrát. Také jsme si zatancovali, na můj dech už toho bylo dost.”</w:t>
      </w:r>
    </w:p>
    <w:p>
      <w:pPr/>
      <w:r>
        <w:rPr/>
        <w:t xml:space="preserve">“Moc se mi líbila. Tancování jo, bylo to zajímavé.”</w:t>
      </w:r>
    </w:p>
    <w:p>
      <w:pPr/>
      <w:r>
        <w:rPr/>
        <w:t xml:space="preserve"> Bruntálské wellness centrum připravilo pro milovníky koupání večerní akci při svíčkách.</w:t>
      </w:r>
    </w:p>
    <w:p>
      <w:pPr/>
      <w:r>
        <w:rPr>
          <w:b w:val="1"/>
          <w:bCs w:val="1"/>
        </w:rPr>
        <w:t xml:space="preserve">Renata Rychlíková, vedoucí centra:</w:t>
      </w:r>
      <w:r>
        <w:rPr/>
        <w:t xml:space="preserve"> “Každý návštěvník, který přijde na naši akci, tak už na pokladně obdrží perníkové srdce a během dnešního Valentýnského koupání při svíčkách si může nechat zdarma namasírovat šíji nebo s rekvizitami se nechat vyfotit.”  </w:t>
      </w:r>
    </w:p>
    <w:p>
      <w:pPr/>
      <w:r>
        <w:rPr/>
        <w:t xml:space="preserve"> Celý svátek zamilovaných provázela romantika, pohoda i naděje pomalu se blížícího jara, Masopustu i Velikonočních svátků.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2026-09-07T12:14:32+02:00</dcterms:created>
  <dcterms:modified xsi:type="dcterms:W3CDTF">2026-09-07T12:14:32+02:00</dcterms:modified>
</cp:coreProperties>
</file>

<file path=docProps/custom.xml><?xml version="1.0" encoding="utf-8"?>
<Properties xmlns="http://schemas.openxmlformats.org/officeDocument/2006/custom-properties" xmlns:vt="http://schemas.openxmlformats.org/officeDocument/2006/docPropsVTypes"/>
</file>