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olympijské hry v MŠ Dolany</w:t>
      </w:r>
    </w:p>
    <w:p>
      <w:pPr/>
      <w:r>
        <w:rPr>
          <w:b w:val="1"/>
          <w:bCs w:val="1"/>
        </w:rPr>
        <w:t xml:space="preserve">Děti v mateřské škole na Dolanech prožily týden ve znamení zimních olympijských her, které se letos konají v Pekingu. Hravou formou se seznámily s různými sportovními disciplínami a zásadami fair-play.</w:t>
      </w:r>
    </w:p>
    <w:p>
      <w:pPr/>
      <w:r>
        <w:rPr/>
        <w:t xml:space="preserve">Děti ze stonavských mateřských škol měly letos absolvovat lyžařský kurz v Řece. Kvůli nedostatku sněhu byl ale zrušen. Náhradní destinace na Opálené ale bohužel také nevyšla. Kvůli nemocnosti instruktorů musel být lyžařský kurz pro předškoláky letos zcela zrušen. Zimní radovánky, sice bez sněhu si ale děti v mateřské školce na Dolanech užily. Připraven byl pro ně týden ve znamení Zimních olympijských her.</w:t>
      </w:r>
    </w:p>
    <w:p>
      <w:pPr/>
      <w:r>
        <w:rPr>
          <w:b w:val="1"/>
          <w:bCs w:val="1"/>
        </w:rPr>
        <w:t xml:space="preserve">Helena Skutková, vedoucí učitelka MŠ Dolany:</w:t>
      </w:r>
      <w:r>
        <w:rPr/>
        <w:t xml:space="preserve"> „Máme za to, že v současné době, je více než kdy jindy, nutné děti seznámit s olympiádou a olympijskými hodnotami.“</w:t>
      </w:r>
    </w:p>
    <w:p>
      <w:pPr/>
      <w:r>
        <w:rPr/>
        <w:t xml:space="preserve">Olympijský týden byl zahájen slavnostním nástupem týmů Houseneček i Motýlků. Nechyběl olympijský oheň, ani česká vlajka.</w:t>
      </w:r>
    </w:p>
    <w:p>
      <w:pPr/>
      <w:r>
        <w:rPr>
          <w:b w:val="1"/>
          <w:bCs w:val="1"/>
        </w:rPr>
        <w:t xml:space="preserve">anketa, děti ze třídy Motýlků: </w:t>
      </w:r>
      <w:r>
        <w:rPr/>
        <w:t xml:space="preserve">„Já jsem nesla olympijský oheň.“</w:t>
      </w:r>
    </w:p>
    <w:p>
      <w:pPr/>
      <w:r>
        <w:rPr/>
        <w:t xml:space="preserve">Po slavnostním nástupu se pak děti věnovaly v průběhu celého týdne jednotlivým sportovním disciplínám, které si pro ně připravily paní učitelky. Ty si navíc poradily i s absencí sněhové nadílky.</w:t>
      </w:r>
    </w:p>
    <w:p>
      <w:pPr/>
      <w:r>
        <w:rPr>
          <w:b w:val="1"/>
          <w:bCs w:val="1"/>
        </w:rPr>
        <w:t xml:space="preserve">Ivona Dočkalová, učitelka MŠ Dolany (třída Motýlků):</w:t>
      </w:r>
      <w:r>
        <w:rPr/>
        <w:t xml:space="preserve"> „Bylo to těžké, museli jsme hodně improvizovat a vymýšlet všelicos nového, jiného, abychom to trošičku nahradili a přiblížili to k těm olympijským hrám.“</w:t>
      </w:r>
    </w:p>
    <w:p>
      <w:pPr/>
      <w:r>
        <w:rPr>
          <w:b w:val="1"/>
          <w:bCs w:val="1"/>
        </w:rPr>
        <w:t xml:space="preserve">Vendula Kondziolková, učitelka MŠ Dolany (třída Houseneček): </w:t>
      </w:r>
      <w:r>
        <w:rPr/>
        <w:t xml:space="preserve">„Děti si zkusily zahrát lední hokej, dneska budeme zkoušet hrát curling, děti budou bruslit jako krasobruslaři a také si zkusí bobování. My jsme místo bobů použili koše a místo bruslí modré návleky, aby to klouzalo.“</w:t>
      </w:r>
    </w:p>
    <w:p>
      <w:pPr/>
      <w:r>
        <w:rPr/>
        <w:t xml:space="preserve">A tady už vidíte další z disciplín, které děti absolvovaly - obří slalom v roli Ester Ledecké, jedné ze zlatých medailistek letošních zimních olympijských her v Pekingu.</w:t>
      </w:r>
    </w:p>
    <w:p>
      <w:pPr/>
      <w:r>
        <w:rPr>
          <w:b w:val="1"/>
          <w:bCs w:val="1"/>
        </w:rPr>
        <w:t xml:space="preserve">anketa, děti ze třídy Houseneček: </w:t>
      </w:r>
      <w:r>
        <w:rPr/>
        <w:t xml:space="preserve">„My jsme si hráli na Ester.“ „My jsme ve školce lyžovali.“ „My jsme tu hráli i hokej.“ „My jsme tady bobovali.“</w:t>
      </w:r>
    </w:p>
    <w:p>
      <w:pPr/>
      <w:r>
        <w:rPr>
          <w:i w:val="1"/>
          <w:iCs w:val="1"/>
        </w:rPr>
        <w:t xml:space="preserve">Pokřik: Vyhrajeme, já to vím, protože jsme český tým.</w:t>
      </w:r>
    </w:p>
    <w:p>
      <w:pPr/>
      <w:r>
        <w:rPr/>
        <w:t xml:space="preserve">Stejný pokřik se linul i ze třídy Motýlků. I tady děti fandily, závodily a pomocí výtvarných technik poznávaly zimní olympiádu.</w:t>
      </w:r>
    </w:p>
    <w:p>
      <w:pPr/>
      <w:r>
        <w:rPr>
          <w:b w:val="1"/>
          <w:bCs w:val="1"/>
        </w:rPr>
        <w:t xml:space="preserve">anketa, děti ze třídy Motýlků:</w:t>
      </w:r>
      <w:r>
        <w:rPr/>
        <w:t xml:space="preserve"> „My jsme tady lyžovali.“ „Bruslili.“ „My jsme malovali led a můžeme si to vzít domů na výstavku.“ „Mě se líbilo krasobruslení.“ „Nám se líbily boby.“</w:t>
      </w:r>
    </w:p>
    <w:p>
      <w:pPr/>
      <w:r>
        <w:rPr/>
        <w:t xml:space="preserve">Vyvrcholením olympijského týdne v dolanské školce bylo jeho slavnostní zakončení. Za své sportovní výkony děti obdržely medaile, diplomy a nechyběl ani pohár samozřejmě s dětským šampaňským. </w:t>
      </w:r>
    </w:p>
    <w:p>
      <w:pPr/>
      <w:r>
        <w:rPr/>
        <w:t xml:space="preserve">---</w:t>
      </w:r>
    </w:p>
    <w:p>
      <w:pPr>
        <w:pStyle w:val="Heading1"/>
      </w:pPr>
      <w:r>
        <w:rPr>
          <w:sz w:val="36"/>
          <w:szCs w:val="36"/>
        </w:rPr>
        <w:t xml:space="preserve">Berušky hrály hokej v plné výstroji</w:t>
      </w:r>
    </w:p>
    <w:p>
      <w:pPr/>
      <w:r>
        <w:rPr>
          <w:b w:val="1"/>
          <w:bCs w:val="1"/>
        </w:rPr>
        <w:t xml:space="preserve">Tématu zimních olympijských her se věnovaly i děti v mateřské škole na Hořanech. Dozvěděly se například, že barvy na kruzích olympijského znaku patří jednotlivým světadílům. Seznámily se s jednotlivými disciplínami a díky jednomu z tatínků malých předškoláků, panu Orzulikovi, který jim zapůjčil hokejovou výstroj, se děti proměnily v opravdové hokejisty. Vyvrcholením tématu Zimní sporty – Olympiáda 2022 pak byl hokejový zápas, který si všichni náramně užili.</w:t>
      </w:r>
    </w:p>
    <w:p>
      <w:pPr/>
      <w:r>
        <w:rPr/>
        <w:t xml:space="preserve">---</w:t>
      </w:r>
    </w:p>
    <w:p>
      <w:pPr>
        <w:pStyle w:val="Heading1"/>
      </w:pPr>
      <w:r>
        <w:rPr>
          <w:sz w:val="36"/>
          <w:szCs w:val="36"/>
        </w:rPr>
        <w:t xml:space="preserve">Palírenská sezóna pomalu končí, byla průměrná</w:t>
      </w:r>
    </w:p>
    <w:p>
      <w:pPr/>
      <w:r>
        <w:rPr>
          <w:b w:val="1"/>
          <w:bCs w:val="1"/>
        </w:rPr>
        <w:t xml:space="preserve">Sezóna pěstitelského pálení se pomalu chýlí ke konci. S kamerou jsme se proto vydali do místní palírny, abychom zjistili, jaká byla a zda-li kvasy místních zahrádkářů byly kvalitní.</w:t>
      </w:r>
    </w:p>
    <w:p>
      <w:pPr/>
      <w:r>
        <w:rPr/>
        <w:t xml:space="preserve">Když na stromech začne dozrávat ovoce, mnoho pěstitelů jej chce proměnit v pálenku. V ČR je zhruba 500 pálenic, jedna z nich pak ve Stonavě. Sezóna pěstitelského pálení začíná na konci léta. V současné době se pomalu chýlí ke konci.</w:t>
      </w:r>
    </w:p>
    <w:p>
      <w:pPr/>
      <w:r>
        <w:rPr>
          <w:b w:val="1"/>
          <w:bCs w:val="1"/>
        </w:rPr>
        <w:t xml:space="preserve">Jindřich Gajda, obsluha palírny: </w:t>
      </w:r>
      <w:r>
        <w:rPr/>
        <w:t xml:space="preserve">„Během sezóny se nejvíce pálily švestky a jablka, prostě to, co roste na zahradě.“</w:t>
      </w:r>
    </w:p>
    <w:p>
      <w:pPr/>
      <w:r>
        <w:rPr>
          <w:b w:val="1"/>
          <w:bCs w:val="1"/>
        </w:rPr>
        <w:t xml:space="preserve">Vojtěch Feber, majitel Palírny u zelené lípy ve Stonavě: </w:t>
      </w:r>
      <w:r>
        <w:rPr/>
        <w:t xml:space="preserve">„Letošní sezóna byla průměrná, toho ovoce nebylo nějak extra moc.“</w:t>
      </w:r>
    </w:p>
    <w:p>
      <w:pPr/>
      <w:r>
        <w:rPr>
          <w:b w:val="1"/>
          <w:bCs w:val="1"/>
        </w:rPr>
        <w:t xml:space="preserve">Zdeněk Malchar, obsluha palírny: </w:t>
      </w:r>
      <w:r>
        <w:rPr/>
        <w:t xml:space="preserve">„Bylo to způsobeno jednak počasím a potom se tady objevily i názory, že je nějaká nemoc na švestkách.“</w:t>
      </w:r>
    </w:p>
    <w:p>
      <w:pPr/>
      <w:r>
        <w:rPr/>
        <w:t xml:space="preserve">Nicméně, každý, kdo chtěl, si nějaké to ovoce pro pálení ušetřil. Kromě švestek a jablek se ve Stonavě například pálily i třešně, hrušky a meruňky. Kvasy byly kvalitní.</w:t>
      </w:r>
    </w:p>
    <w:p>
      <w:pPr/>
      <w:r>
        <w:rPr>
          <w:b w:val="1"/>
          <w:bCs w:val="1"/>
        </w:rPr>
        <w:t xml:space="preserve">Vojtěch Feber, majitel Palírny u zelené lípy ve Stonavě:</w:t>
      </w:r>
      <w:r>
        <w:rPr/>
        <w:t xml:space="preserve"> „Vzhledem k tomu, že už tady ta palírna nějaký ten čas funguje a my se vždycky snažíme těm lidem radit co a jak udělat, tak si myslím, že opravdu se zákazníci zlepšují.“</w:t>
      </w:r>
    </w:p>
    <w:p>
      <w:pPr/>
      <w:r>
        <w:rPr/>
        <w:t xml:space="preserve">A jak se pozná, že je kvas kvalitní? Na to jsme se zeptali dalšího z odborníků na pěstitelké pálení.</w:t>
      </w:r>
    </w:p>
    <w:p>
      <w:pPr/>
      <w:r>
        <w:rPr>
          <w:b w:val="1"/>
          <w:bCs w:val="1"/>
        </w:rPr>
        <w:t xml:space="preserve">Bohuslav Klimek, obsluha palírny:</w:t>
      </w:r>
      <w:r>
        <w:rPr/>
        <w:t xml:space="preserve"> „Dobrý kvas se pozná, že se ta šťáva ze spodu dostává pomalu nahoru a ten vrchní koláč se propadá. Pokud se ten koláč začne lesknout, je to příznak, že se dokvašuje. Pokud spadne úplně, u třešní obzvlášť, je nejvyšší čas k pálení, protože třešně jsou velmi náchylné a mohly by zoctovatět.“</w:t>
      </w:r>
    </w:p>
    <w:p>
      <w:pPr/>
      <w:r>
        <w:rPr/>
        <w:t xml:space="preserve">A to platí i pro ostatní ovoce. Důležité je, aby byl kvas skladován na chladném místě bez přístupu vzduchu.</w:t>
      </w:r>
    </w:p>
    <w:p>
      <w:pPr/>
      <w:r>
        <w:rPr/>
        <w:t xml:space="preserve">---</w:t>
      </w:r>
    </w:p>
    <w:p>
      <w:pPr>
        <w:pStyle w:val="Heading1"/>
      </w:pPr>
      <w:r>
        <w:rPr>
          <w:sz w:val="36"/>
          <w:szCs w:val="36"/>
        </w:rPr>
        <w:t xml:space="preserve">Filmik z okazji Dnia Babci i Dziadka</w:t>
      </w:r>
    </w:p>
    <w:p>
      <w:pPr/>
      <w:r>
        <w:rPr>
          <w:b w:val="1"/>
          <w:bCs w:val="1"/>
        </w:rPr>
        <w:t xml:space="preserve">Dzieci w przedszkolu Stokrotka nagrali filmik z okazji Dnia Babci i Dziadka.</w:t>
      </w:r>
    </w:p>
    <w:p>
      <w:pPr/>
      <w:r>
        <w:rPr/>
        <w:t xml:space="preserve">Od wielu lat karnawały dzieci polskiej szkoły i przedszkola w Stonawie były jednocześnie okazją do składania życzeń babciom i dziadkom z okazji ich święta. Ale jak wszystko inne, również ta tradycja została przerwana.  </w:t>
      </w:r>
    </w:p>
    <w:p>
      <w:pPr/>
      <w:r>
        <w:rPr>
          <w:b w:val="1"/>
          <w:bCs w:val="1"/>
        </w:rPr>
        <w:t xml:space="preserve">Katarzyna Donat, kierowniczka Przedszkola w Stonawie: </w:t>
      </w:r>
      <w:r>
        <w:rPr/>
        <w:t xml:space="preserve">„Niestety, od dwu lat nie ma tradycji, dlatego nie możemy się spotkać osobiście z babciami i dziadkami. Postanowiliśmy więc nagrać dla nich filmik.“ </w:t>
      </w:r>
    </w:p>
    <w:p>
      <w:pPr/>
      <w:r>
        <w:rPr>
          <w:i w:val="1"/>
          <w:iCs w:val="1"/>
        </w:rPr>
        <w:t xml:space="preserve">Babcia z dziadkiem dziś świętują… Wszystkie dzieci więc pracują… Zetrą kurze w każdym kątku…. Przypilnują dziś porządku.</w:t>
      </w:r>
    </w:p>
    <w:p>
      <w:pPr/>
      <w:r>
        <w:rPr>
          <w:b w:val="1"/>
          <w:bCs w:val="1"/>
        </w:rPr>
        <w:t xml:space="preserve">Katarzyna Donat, kierowniczka Przedszkola w Stonawie: </w:t>
      </w:r>
      <w:r>
        <w:rPr/>
        <w:t xml:space="preserve">„Była babcia i był dziadek… Niektóre dzieci były przebrane za babcię i dziadka, i miały z tego wielką frajdę.“</w:t>
      </w:r>
    </w:p>
    <w:p>
      <w:pPr/>
      <w:r>
        <w:rPr>
          <w:i w:val="1"/>
          <w:iCs w:val="1"/>
        </w:rPr>
        <w:t xml:space="preserve">W kuchni błyszczą już talerze… Wnusia babci bluzkę pierze.</w:t>
      </w:r>
    </w:p>
    <w:p>
      <w:pPr/>
      <w:r>
        <w:rPr/>
        <w:t xml:space="preserve">Filmik z udziałem dzieci i pań przedszkolanek zrobiony został we własnym zakresie. Wszystko po to, żeby babciom i dziadkom przekazać, że zawsze się o nich pamięta.  </w:t>
      </w:r>
    </w:p>
    <w:p>
      <w:pPr/>
      <w:r>
        <w:rPr>
          <w:i w:val="1"/>
          <w:iCs w:val="1"/>
        </w:rPr>
        <w:t xml:space="preserve">Wnusio już podaje kawcie… bardzo kocha swoją babcię.   </w:t>
      </w:r>
    </w:p>
    <w:p>
      <w:pPr/>
      <w:r>
        <w:rPr>
          <w:b w:val="1"/>
          <w:bCs w:val="1"/>
        </w:rPr>
        <w:t xml:space="preserve">Katarzyna Donat, kierowniczka Przedszkola w Stonawie:</w:t>
      </w:r>
      <w:r>
        <w:rPr/>
        <w:t xml:space="preserve"> „Nie mamy jakiegoś specjalnego sprzętu, kamerki do nagrywania, czyli nagrywamy to na telefon, a później pan Tomek MIchałek, i dziękujemy mu bardzo za to, zgrywa nam to i robi z tego po prostu całość.“</w:t>
      </w:r>
    </w:p>
    <w:p>
      <w:pPr/>
      <w:r>
        <w:rPr/>
        <w:t xml:space="preserve">Podczas naszej wizyty w przedszkolu kamera dzieciom bynajmiej nie przeszkadzała. Ale produkcja filmu to nie to samo, co żywiołowa zabawa.  </w:t>
      </w:r>
    </w:p>
    <w:p>
      <w:pPr/>
      <w:r>
        <w:rPr>
          <w:b w:val="1"/>
          <w:bCs w:val="1"/>
        </w:rPr>
        <w:t xml:space="preserve">Katarzyna Donat, kierowniczka Przedszkola w Stonawie:</w:t>
      </w:r>
      <w:r>
        <w:rPr/>
        <w:t xml:space="preserve"> „Na początku ich to cieszy, ale później, jak już trzeba kilka razy powtarzać, dlatego że ten telefon to nie jest sprzęt profesjonalny, czasami coś nie wyjdzie, czasami nie słychać, więc trzeba powtarzać, no to ich to potem już troszeczkę nudzi. Ale ja myślę, że potem efekt końcowy się im bardzo podoba i są zadowolone.“</w:t>
      </w:r>
    </w:p>
    <w:p>
      <w:pPr/>
      <w:r>
        <w:rPr>
          <w:i w:val="1"/>
          <w:iCs w:val="1"/>
        </w:rPr>
        <w:t xml:space="preserve">               Dzisiaj wszystkie smutki precz. Świ</w:t>
      </w:r>
      <w:r>
        <w:rPr>
          <w:i w:val="1"/>
          <w:iCs w:val="1"/>
        </w:rPr>
        <w:t xml:space="preserve">ęto Dziadków ważna rzecz. </w:t>
      </w:r>
    </w:p>
    <w:p>
      <w:pPr/>
      <w:r>
        <w:rPr/>
        <w:t xml:space="preserve">Te filmiki z udziałem przedszkolnych dzieci do scenariuszy Joli Michałek, to bezcenne pamiątki, które zatrzymują czas na zawsze. Niemniej wszystkim jest tu już tęskno do normalności, a więc także do tych tradycyjnych imprez, wspólnych dla wszystkich generacji. </w:t>
      </w:r>
    </w:p>
    <w:p>
      <w:pPr/>
      <w:r>
        <w:rPr>
          <w:b w:val="1"/>
          <w:bCs w:val="1"/>
        </w:rPr>
        <w:t xml:space="preserve">Katarzyna Donat, kierowniczka Przedszkola Stonawa: </w:t>
      </w:r>
      <w:r>
        <w:rPr/>
        <w:t xml:space="preserve">„Mamy nadzieję, że festyn już dojdzie do skutku i że dzieci się będą mogły zaprezentować, bo naprawdę ich to cieszy. Cieszy ich przede wszystkich taniec i ruch.“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2026-03-22T00:29:12+01:00</dcterms:created>
  <dcterms:modified xsi:type="dcterms:W3CDTF">2026-03-22T00:29:12+01:00</dcterms:modified>
</cp:coreProperties>
</file>

<file path=docProps/custom.xml><?xml version="1.0" encoding="utf-8"?>
<Properties xmlns="http://schemas.openxmlformats.org/officeDocument/2006/custom-properties" xmlns:vt="http://schemas.openxmlformats.org/officeDocument/2006/docPropsVTypes"/>
</file>