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Magistrát pomáhá lidem s žádostí o příspěvek na bydlení</w:t>
      </w:r>
    </w:p>
    <w:p>
      <w:pPr/>
      <w:r>
        <w:rPr>
          <w:b w:val="1"/>
          <w:bCs w:val="1"/>
        </w:rPr>
        <w:t xml:space="preserve">Nebojte se a hlavně se nestyďte. To vzkazuje havířovská radnice lidem, kteří se dostanou do tíživé situace a potřebují vyřídit příspěvek na bydlení. Na odboru sociálních věcí jsou pracovnice připravené lidem poradit se všemi dotazy.</w:t>
      </w:r>
    </w:p>
    <w:p>
      <w:pPr/>
      <w:r>
        <w:rPr/>
        <w:t xml:space="preserve">Havířov patří mezi města, kde žije velké procento seniorů. A právě oni se mohou kvůli inflaci a vysokým cenám za energie dostat do problémů. V takovém případě mají nárok na příspěvek na bydlení. Přesto, že úřad práce má na svých stránkách i instruktážní video, jak formuláře vyplnit, mnozí senioři to sami nezvládnou.</w:t>
      </w:r>
    </w:p>
    <w:p>
      <w:pPr/>
      <w:r>
        <w:rPr>
          <w:b w:val="1"/>
          <w:bCs w:val="1"/>
        </w:rPr>
        <w:t xml:space="preserve">anketa:</w:t>
      </w:r>
      <w:r>
        <w:rPr/>
        <w:t xml:space="preserve"> “Jsou složité, jsou. Oni tam chtějí takové věci, až člověk zírá, co tam vlastně chtějí. Připadám si jako žebrák. Člověk dělá celý život a nakonec musí někam na podporu, je to ostuda.”</w:t>
      </w:r>
    </w:p>
    <w:p>
      <w:pPr/>
      <w:r>
        <w:rPr>
          <w:b w:val="1"/>
          <w:bCs w:val="1"/>
        </w:rPr>
        <w:t xml:space="preserve">anketa: </w:t>
      </w:r>
      <w:r>
        <w:rPr/>
        <w:t xml:space="preserve">“Asi bychom šli na výbor, asi bychom chtěli, ať nám to ukážou, poradí.”</w:t>
      </w:r>
    </w:p>
    <w:p>
      <w:pPr/>
      <w:r>
        <w:rPr/>
        <w:t xml:space="preserve">Magistrát nabádá, aby lidé neváhali se na úředníky obrátit.</w:t>
      </w:r>
    </w:p>
    <w:p>
      <w:pPr/>
      <w:r>
        <w:rPr>
          <w:b w:val="1"/>
          <w:bCs w:val="1"/>
        </w:rPr>
        <w:t xml:space="preserve">Stanislava Gorecká (ANO), náměstkyně primátora: </w:t>
      </w:r>
      <w:r>
        <w:rPr/>
        <w:t xml:space="preserve">"Opravdu už jsou odkázaní jen na důchody. Pokud se někdo dostane do této situace nově, pak je asi pro toho člověka méně frustrující, když se přijde poradit tady s kolegyní z odboru sociálních věcí, než když jde přímo na úřad práce. Lidé by se neměli bát, neměli by se hlavně stydět, protože ty dávky jsou určeny pro to, aby mohli žít důstojnějším životem.”</w:t>
      </w:r>
    </w:p>
    <w:p>
      <w:pPr/>
      <w:r>
        <w:rPr/>
        <w:t xml:space="preserve">Pokud senioři projeví zájem o informace, jaké mají možnosti, může magistrát zprostředkovat schůzku se sociálním pracovníkem i v klubech seniorů. </w:t>
      </w:r>
    </w:p>
    <w:p>
      <w:pPr/>
      <w:r>
        <w:rPr/>
        <w:t xml:space="preserve">---</w:t>
      </w:r>
    </w:p>
    <w:p>
      <w:pPr>
        <w:pStyle w:val="Heading1"/>
      </w:pPr>
      <w:r>
        <w:rPr>
          <w:sz w:val="36"/>
          <w:szCs w:val="36"/>
        </w:rPr>
        <w:t xml:space="preserve">Z Karviné začne jezdit autobus do Jastrzębie-Zdrój</w:t>
      </w:r>
    </w:p>
    <w:p>
      <w:pPr/>
      <w:r>
        <w:rPr>
          <w:b w:val="1"/>
          <w:bCs w:val="1"/>
        </w:rPr>
        <w:t xml:space="preserve">Se změnou jízdních řádů přichází v karvinské autobusové dopravě i novinka. Město ve spolupráci s ČSAD zavádí novou linku, která bude jezdit do několika měst v Polsku. Lidé ji mohou využívat v pracovní dny i o víkendu.</w:t>
      </w:r>
    </w:p>
    <w:p>
      <w:pPr/>
      <w:r>
        <w:rPr/>
        <w:t xml:space="preserve">Tento bílý minibus bude od 6. března, kdy dojde ke změně jízdních řádů, jezdit z Karviné do Polska. Na zavedení mezinárodní linky se dohodla Karviná s autobusovým dopravcem 3ČSAD.</w:t>
      </w:r>
    </w:p>
    <w:p>
      <w:pPr/>
      <w:r>
        <w:rPr>
          <w:b w:val="1"/>
          <w:bCs w:val="1"/>
        </w:rPr>
        <w:t xml:space="preserve">Lukáš Raszyk, náměstek primátora:</w:t>
      </w:r>
      <w:r>
        <w:rPr/>
        <w:t xml:space="preserve"> “My jsme se už dlouho s naším partnerským městem Jastrzębie-Zdrój bavili o tom, že spolupracujeme více než 20 let, ale že ta dopravní linka nám trochu chybí, takže se nám povedlo se společností ČSAD domluvit, že bychom udělali zkušební provoz linky, která pojede z Karviné přes Petrovice, Marklowice, Zebrzydowice až do Jastrzębia-Zdrój."</w:t>
      </w:r>
    </w:p>
    <w:p>
      <w:pPr/>
      <w:r>
        <w:rPr>
          <w:b w:val="1"/>
          <w:bCs w:val="1"/>
        </w:rPr>
        <w:t xml:space="preserve">Jakub Vyvial, ředitel divize osobní dopravy 3ČSAD</w:t>
      </w:r>
      <w:r>
        <w:rPr/>
        <w:t xml:space="preserve">: “Budeme jezdit každý pracovní den 7 párů spojů, to znamená 7x do Polska a zpátky s tím, že navazujeme dopravu i do průmyslové zóny."</w:t>
      </w:r>
    </w:p>
    <w:p>
      <w:pPr/>
      <w:r>
        <w:rPr/>
        <w:t xml:space="preserve">Obyvatelé obou partnerských měst mohou navzájem navštěvovat společenské a kulturní akce nebo festivaly, v tom případě by linka mohla být posílena. Důvodů výjezdů za hranice je ale víc.</w:t>
      </w:r>
    </w:p>
    <w:p>
      <w:pPr/>
      <w:r>
        <w:rPr>
          <w:b w:val="1"/>
          <w:bCs w:val="1"/>
        </w:rPr>
        <w:t xml:space="preserve">Lukáš Raszyk, náměstek primátora</w:t>
      </w:r>
      <w:r>
        <w:rPr/>
        <w:t xml:space="preserve">: " je tam dost možností dnes i k populárním nákupům, že se to vyplatí, takže mohou tuto linku využít pro tento účel."</w:t>
      </w:r>
    </w:p>
    <w:p>
      <w:pPr/>
      <w:r>
        <w:rPr/>
        <w:t xml:space="preserve">Vytíženost linky bude průběžně vyhodnocována, zhodnotí se, zda mají všechny spoje smysl, jestli je kapacita minibusu dostačující , případně kdy je vhodné linku posílit.</w:t>
      </w:r>
    </w:p>
    <w:p>
      <w:pPr/>
      <w:r>
        <w:rPr/>
        <w:t xml:space="preserve">--- </w:t>
      </w:r>
    </w:p>
    <w:p>
      <w:pPr/>
      <w:r>
        <w:rPr/>
        <w:t xml:space="preserve">Krátké zprávy, 18. 2. 2022, 3</w:t>
      </w:r>
    </w:p>
    <w:p>
      <w:pPr/>
      <w:r>
        <w:rPr/>
        <w:t xml:space="preserve">Ostrava oficiálně převzala první vůz Škoda 39T. S tramvají se můžete potkat už v pondělí na lince 4 a 10. Do konce jich po metropoli bude jezdit 35. Vozy se montují v Ostravě. Údaje na svém twitteru zveřejnil primátor Tomáš Macura.</w:t>
      </w:r>
    </w:p>
    <w:p>
      <w:pPr/>
      <w:r>
        <w:rPr/>
        <w:t xml:space="preserve">Ostravští kriminalisté obvinili 3 muže z krádeže kabelů a dalších součástek elektroinstalace za stovky tisíc korun. Zadrželi je pracovníci ostrahy v areálu jedné ostravské firmy kde kradli opakovaně. Teď jim hrozí až 5 let vězení.</w:t>
      </w:r>
    </w:p>
    <w:p>
      <w:pPr/>
      <w:r>
        <w:rPr/>
        <w:t xml:space="preserve">---</w:t>
      </w:r>
    </w:p>
    <w:p>
      <w:pPr>
        <w:pStyle w:val="Heading1"/>
      </w:pPr>
      <w:r>
        <w:rPr>
          <w:sz w:val="36"/>
          <w:szCs w:val="36"/>
        </w:rPr>
        <w:t xml:space="preserve">Lidé v hlasování rozhodli o proměně místa Zátiší</w:t>
      </w:r>
    </w:p>
    <w:p>
      <w:pPr/>
      <w:r>
        <w:rPr>
          <w:b w:val="1"/>
          <w:bCs w:val="1"/>
        </w:rPr>
        <w:t xml:space="preserve">Historicky první participativní rozpočet ve Frýdku-Místku má svého vítěze. Lidé v hlasování rozhodli o proměně oblíbeného odpočinkového místa v ulici K Lesu. To nese název Zátiší. Město může nyní na jeho proměnu uvolnit až jeden milion korun. Konkrétní úpravy budou moci navrhnout lidé přímo na místě na plánovacím dni.</w:t>
      </w:r>
    </w:p>
    <w:p>
      <w:pPr/>
      <w:r>
        <w:rPr/>
        <w:t xml:space="preserve">Okolí zastávek versus odpočinkové lesní místo. Tak vypadal  souboj hlasů na prvních třech místech ve veřejné anketě, kterou Frýdek-Místek  spustil 22. ledna. Nakonec zvítězilo místo v ulici K Lesu.</w:t>
      </w:r>
    </w:p>
    <w:p>
      <w:pPr/>
      <w:r>
        <w:rPr>
          <w:b w:val="1"/>
          <w:bCs w:val="1"/>
        </w:rPr>
        <w:t xml:space="preserve">Igor Juriček, náměstek primátora Frýdku-Místku/Piráti/:</w:t>
      </w:r>
      <w:r>
        <w:rPr/>
        <w:t xml:space="preserve"> "Občané Frýdku-Místku v historicky prvním participativním  rozpočtu hlasováním vybrali lokalitu Zátiší, na které se právě nacházíme, k tomu,  aby ji město zvelebilo, či vdechlo jí nový život. Já bych chtěl všem lidem,  kteří se do tohoto hlasování zapojili, moc poděkovat. Je vidět, že téma diskuze  o veřejném prostoru, kterou participativní rozpočet je, že to lidi zajímá. A chtějí  svým hlasem mluvit do toho, jakým způsobem se ten veřejný prostor ve  Frýdku-Místku utváří nebo bude utvářen. Opravdu mockrát děkuji za vaše hlasy."</w:t>
      </w:r>
    </w:p>
    <w:p>
      <w:pPr/>
      <w:r>
        <w:rPr/>
        <w:t xml:space="preserve">Jde o časté místo pro procházky, je oblíbené mezi turisty a  rodinami a podle názorů obyvatel může do budoucna sloužit jako výletní místo  pro větší skupiny lidí. Tak zdůvodňovala veřejnost své hlasy pro vítěznou  lokalitu číslo sedm z devíti. </w:t>
      </w:r>
    </w:p>
    <w:p>
      <w:pPr/>
      <w:r>
        <w:rPr>
          <w:b w:val="1"/>
          <w:bCs w:val="1"/>
        </w:rPr>
        <w:t xml:space="preserve">Ondřej Zdvomka, hlavní architekt Frýdku-Místku:</w:t>
      </w:r>
      <w:r>
        <w:rPr/>
        <w:t xml:space="preserve"> "My jsme nechali komisi architektury a územního plánování  vybrat nejvhodnější místa k zásahu, ať už jsou třeba zanedbané nebo  důležité pro veřejný prostor nebo pro občany."</w:t>
      </w:r>
    </w:p>
    <w:p>
      <w:pPr/>
      <w:r>
        <w:rPr>
          <w:b w:val="1"/>
          <w:bCs w:val="1"/>
        </w:rPr>
        <w:t xml:space="preserve">Igor Juriček, náměstek primátora Frýdku-Místku/Piráti/:</w:t>
      </w:r>
      <w:r>
        <w:rPr/>
        <w:t xml:space="preserve"> "Celkem se do hlasování zapojilo 871 lidí a místo Zátiší  vyhrálo s 223 hlasy. Tím hlasováním, tím výběrem místa, celá věc nekončí, ale  teprve začíná."</w:t>
      </w:r>
    </w:p>
    <w:p>
      <w:pPr/>
      <w:r>
        <w:rPr>
          <w:b w:val="1"/>
          <w:bCs w:val="1"/>
        </w:rPr>
        <w:t xml:space="preserve">Ondřej Zdvomka, hlavní architekt Frýdku-Místku:</w:t>
      </w:r>
      <w:r>
        <w:rPr/>
        <w:t xml:space="preserve"> "To místo potom ve spolupráci s architekty si budou moci  navrhnout. To znamená přímo formulovat své názory na jeho podobu, a to místo  nakonec se opraví. Pokud všechno půjde dobře, tak budeme  mít opravené jedno místo, jeden veřejný prostor ve městě, dle představ lidí."</w:t>
      </w:r>
    </w:p>
    <w:p>
      <w:pPr/>
      <w:r>
        <w:rPr/>
        <w:t xml:space="preserve">Plánovací den bude přímo na vítězném místě 26. března. </w:t>
      </w:r>
    </w:p>
    <w:p>
      <w:pPr/>
      <w:r>
        <w:rPr>
          <w:b w:val="1"/>
          <w:bCs w:val="1"/>
        </w:rPr>
        <w:t xml:space="preserve">Igor Juriček, náměstek primátora Frýdku-Místku/Piráti/:</w:t>
      </w:r>
      <w:r>
        <w:rPr/>
        <w:t xml:space="preserve"> "Občané, kteří se do participativního rozpočtu zapojili v hlasování  a nejenom oni. Ale každý, koho to téma zajímá, tak bude moci přijít a pobavíme  se, náš architekt, město bude dále hovořit s lidmi o tom, co by tady mohlo  vzniknout. My ještě předtím, protože je nutné do toho procesu zahrnout úplně  všechny lidi, kteří s tím mají něco společného. A týká se to i těch lidí,  kteří tady mají v blízkosti postaveny domy, tak my samozřejmě oslovíme i  majitele těch domů, ty obyvatele místní, aby se té diskuze také zúčastnili, protože  jich se to místo týká naprosto bezprostředně."</w:t>
      </w:r>
    </w:p>
    <w:p>
      <w:pPr/>
      <w:r>
        <w:rPr/>
        <w:t xml:space="preserve">Postupně se z návrhů občanů vybere jeden nápad, který  se realizuje. </w:t>
      </w:r>
    </w:p>
    <w:p>
      <w:pPr/>
      <w:r>
        <w:rPr>
          <w:b w:val="1"/>
          <w:bCs w:val="1"/>
        </w:rPr>
        <w:t xml:space="preserve">Igor Juriček, náměstek primátora Frýdku-Místku/Piráti/:</w:t>
      </w:r>
      <w:r>
        <w:rPr/>
        <w:t xml:space="preserve"> "Během tohoto procesu se lidé budou moci znovu zapojit a  připomínkovat, dodávat své komentáře k tomu, jak se ta věc bude celá  rodit. Já bych chtěl ten projekt uvézt na pravou míru.  Participativní rozpočet skutečně není jakousi nabídkou zásobníku oprav, ve  kterém by lidé vybírali prioritu oprav chodníků nebo nějaké infrastruktury. Je  to opravdu debata města s občany města o tom, jaký bude veřejný prostor."</w:t>
      </w:r>
    </w:p>
    <w:p>
      <w:pPr/>
      <w:r>
        <w:rPr/>
        <w:t xml:space="preserve">Na úpravu místa díky výběru v participativním rozpočtu  vyčlenilo město jeden milion korun. </w:t>
      </w:r>
    </w:p>
    <w:p>
      <w:pPr/>
      <w:r>
        <w:rPr/>
        <w:t xml:space="preserve">---</w:t>
      </w:r>
    </w:p>
    <w:p>
      <w:pPr>
        <w:pStyle w:val="Heading1"/>
      </w:pPr>
      <w:r>
        <w:rPr>
          <w:sz w:val="36"/>
          <w:szCs w:val="36"/>
        </w:rPr>
        <w:t xml:space="preserve">Studénka plánuje rozvíjet lokalitu v Nové Horce</w:t>
      </w:r>
    </w:p>
    <w:p>
      <w:pPr/>
      <w:r>
        <w:rPr>
          <w:b w:val="1"/>
          <w:bCs w:val="1"/>
        </w:rPr>
        <w:t xml:space="preserve">Novou Horku v následujících letech čeká řada novinek. Studénka plánuje tuto lokalitu rozvíjet. Radnice počítá s budoucím prodejem pozemků pro rodinnou výstavbu, vybudováním nové komunikace a rekonstrukcí sportovního areálu na kterou letos vznikla studie.</w:t>
      </w:r>
    </w:p>
    <w:p>
      <w:pPr/>
      <w:r>
        <w:rPr/>
        <w:t xml:space="preserve">  Studénka chce rozvíjet lokalitu v Nové Horce. Jednou z novinek,  kterou zde radnice plánuje je rekonstrukce společenského,  volnočasového a sportovního vyžití. V letošním roce vznikla  studie, která počítá s kompletní modernizací stávajícího  objektu.    </w:t>
      </w:r>
    </w:p>
    <w:p>
      <w:pPr/>
      <w:r>
        <w:rPr>
          <w:b w:val="1"/>
          <w:bCs w:val="1"/>
        </w:rPr>
        <w:t xml:space="preserve">Libor Slavík,  starosta Studénky:</w:t>
      </w:r>
      <w:r>
        <w:rPr>
          <w:i w:val="1"/>
          <w:iCs w:val="1"/>
        </w:rPr>
        <w:t xml:space="preserve">„Vnímáme, že v Nové Horce chybí  nějaké komunitní centrum. Nejvíc lidí se tam schází u  fotbalového hřiště a myslím si, že si zaslouží revitalizaci a  rekonstrukci celého prostoru.“</w:t>
      </w:r>
    </w:p>
    <w:p>
      <w:pPr/>
      <w:r>
        <w:rPr>
          <w:b w:val="1"/>
          <w:bCs w:val="1"/>
        </w:rPr>
        <w:t xml:space="preserve">Radmila Nováková,  vedoucí odboru SŘPÚaR:</w:t>
      </w:r>
      <w:r>
        <w:rPr>
          <w:i w:val="1"/>
          <w:iCs w:val="1"/>
        </w:rPr>
        <w:t xml:space="preserve">„Předmětem studie bylo jednak  posouzení stávajícího objektu, možnost jeho rozšíření jak do  půdorysné plochy, tak i jeho navýšení do více pater. Samozřejmě  i následující navazující záležitosti, jako přístupové  chodníky, případně přechod od </w:t>
      </w:r>
      <w:r>
        <w:rPr>
          <w:i w:val="1"/>
          <w:iCs w:val="1"/>
        </w:rPr>
        <w:t xml:space="preserve">infrastruktury</w:t>
      </w:r>
      <w:r>
        <w:rPr>
          <w:i w:val="1"/>
          <w:iCs w:val="1"/>
        </w:rPr>
        <w:t xml:space="preserve">  zástavby.“</w:t>
      </w:r>
    </w:p>
    <w:p>
      <w:pPr/>
      <w:r>
        <w:rPr/>
        <w:t xml:space="preserve">V letošním roce  plánuje město zpracovat projektovou dokumentaci. Samotná realizace  by mohla proběhnout během následujících tří let. Odhadované  aktuální náklady jsou kolem 35 milionů korun.    </w:t>
      </w:r>
    </w:p>
    <w:p>
      <w:pPr/>
      <w:r>
        <w:rPr>
          <w:b w:val="1"/>
          <w:bCs w:val="1"/>
        </w:rPr>
        <w:t xml:space="preserve">Libor Slavík,  starosta Studénky:</w:t>
      </w:r>
      <w:r>
        <w:rPr>
          <w:i w:val="1"/>
          <w:iCs w:val="1"/>
        </w:rPr>
        <w:t xml:space="preserve">„Samozřejmě vnímáme, že ty studie  jsou hodně rozdílné oproti skutečnostem. Bude hodně záležet na  finální projektové dokumentaci.“</w:t>
      </w:r>
    </w:p>
    <w:p>
      <w:pPr/>
      <w:r>
        <w:rPr/>
        <w:t xml:space="preserve">Letos plánuje  Studénka v Nové Horce vybudovat taky novou komunikaci, která  povede k místnímu zámku a připravuje prodej pozemků k budoucí  výstavbě rodinných domů. Moravskoslezský kraj pak počítá s  výstavbu parkoviště.</w:t>
      </w:r>
    </w:p>
    <w:p>
      <w:pPr/>
      <w:r>
        <w:rPr/>
        <w:t xml:space="preserve">---</w:t>
      </w:r>
    </w:p>
    <w:p>
      <w:pPr/>
      <w:r>
        <w:rPr/>
        <w:t xml:space="preserve">Krátké zprávy, 18. 2. 2022, 4</w:t>
      </w:r>
    </w:p>
    <w:p>
      <w:pPr/>
      <w:r>
        <w:rPr/>
        <w:t xml:space="preserve">Ve věku 74 let zemřel  17. února  biskup ostravsko-opavské diecéze Mons. František Václav Lobkowicz. V čele diecéze stál od jejího založení v roce 1996. </w:t>
      </w:r>
    </w:p>
    <w:p>
      <w:pPr/>
      <w:r>
        <w:rPr/>
        <w:t xml:space="preserve">V závěru loňského roku schválili ostravští zastupitelé další finanční podporu vybraných záchranných projektů v rámci programu „Dvě koruny ze vstupu“. Ostravská zoologická zahrada díky tomu podpoří 15 ochranářských projektů po celém světě. Rozdělí mezi ně téměř 900.000 korun.  </w:t>
      </w:r>
    </w:p>
    <w:p>
      <w:pPr/>
      <w:r>
        <w:rPr/>
        <w:t xml:space="preserve">---</w:t>
      </w:r>
    </w:p>
    <w:p>
      <w:pPr>
        <w:pStyle w:val="Heading1"/>
      </w:pPr>
      <w:r>
        <w:rPr>
          <w:sz w:val="36"/>
          <w:szCs w:val="36"/>
        </w:rPr>
        <w:t xml:space="preserve">V Karviné revitalizují prostranství u obchodního domu</w:t>
      </w:r>
    </w:p>
    <w:p>
      <w:pPr/>
      <w:r>
        <w:rPr>
          <w:b w:val="1"/>
          <w:bCs w:val="1"/>
        </w:rPr>
        <w:t xml:space="preserve">Prostranství poblíž obchodního domu v centru Karviné projde výraznou změnou. Celý prostor dostane novou image, od zeleně přes mobiliář a nové chodníky. Práce už začaly, v těchto dnech se odstraňují nemocné stromy a přerostlé keře.</w:t>
      </w:r>
    </w:p>
    <w:p>
      <w:pPr/>
      <w:r>
        <w:rPr/>
        <w:t xml:space="preserve">Obyvatelé Karviné se mohou těšit na změnu, která změní image veřejného prostranství podél ulice 17. listopadu a uličky vedoucí od obchodního domu na náměstí. Tato část v centru města už změnu potřebovala.</w:t>
      </w:r>
    </w:p>
    <w:p>
      <w:pPr/>
      <w:r>
        <w:rPr>
          <w:b w:val="1"/>
          <w:bCs w:val="1"/>
        </w:rPr>
        <w:t xml:space="preserve">Jan Wolf, primátor: </w:t>
      </w:r>
      <w:r>
        <w:rPr/>
        <w:t xml:space="preserve">"My jsme více jak rok připravovali projekt obnovy prostranství před Priorem, protože je to vstupní brána a je už docela zanedbaná, takže jsem rád, že se to podařilo dostat do fáze realizace, takže si myslím, že z toho vznikne nová krásná plocha a ten příjezd do Karviné bude díky tomu příjemnější."</w:t>
      </w:r>
    </w:p>
    <w:p>
      <w:pPr/>
      <w:r>
        <w:rPr/>
        <w:t xml:space="preserve">Právě v těchto dnech, kdy je vegetační klid, dochází ke kácení nemocných stromů a přerostlých keřů, které budou nahrazeny novými, těšit se mohou lidé i na novou alej.</w:t>
      </w:r>
    </w:p>
    <w:p>
      <w:pPr/>
      <w:r>
        <w:rPr>
          <w:b w:val="1"/>
          <w:bCs w:val="1"/>
        </w:rPr>
        <w:t xml:space="preserve">Zbyněk Gajdacz, ředitel TSK Karviná: </w:t>
      </w:r>
      <w:r>
        <w:rPr/>
        <w:t xml:space="preserve">"Většina Karviňáků ví, že dominantou Karviné je sakurová alej, takže i tady dojde k výsadbě dalších sakur."</w:t>
      </w:r>
    </w:p>
    <w:p>
      <w:pPr/>
      <w:r>
        <w:rPr/>
        <w:t xml:space="preserve">Změna se neobejde bez bouracích prací, ty začnou hned v březnu, kdy zmizí betonová plocha poblíž obchodního domu a začne i modelace některých ploch včetně přestavby chodníků.</w:t>
      </w:r>
    </w:p>
    <w:p>
      <w:pPr/>
      <w:r>
        <w:rPr>
          <w:b w:val="1"/>
          <w:bCs w:val="1"/>
        </w:rPr>
        <w:t xml:space="preserve">Zbyněk Gajdacz, ředitel TSK Karviná</w:t>
      </w:r>
      <w:r>
        <w:rPr/>
        <w:t xml:space="preserve">: "Součástí této úpravy bude i vybudování místa pro odpočinek, na kterém bude umístěn mobiliář ve formě lavic a lávek a zároveň bychom tam rádi přestěhovali panely, které jsou dnes v průchodu, tak bychom přestěhovali na tuto stranu. Ty panely už budou vypadat jako z 21. století, měly by být digitální.” </w:t>
      </w:r>
    </w:p>
    <w:p>
      <w:pPr/>
      <w:r>
        <w:rPr/>
        <w:t xml:space="preserve">Nové bude i veřejné osvětlení. O průběhu prací vás budeme průběžně informovat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2-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2026-09-07T12:14:29+02:00</dcterms:created>
  <dcterms:modified xsi:type="dcterms:W3CDTF">2026-09-07T12:14:29+02:00</dcterms:modified>
</cp:coreProperties>
</file>

<file path=docProps/custom.xml><?xml version="1.0" encoding="utf-8"?>
<Properties xmlns="http://schemas.openxmlformats.org/officeDocument/2006/custom-properties" xmlns:vt="http://schemas.openxmlformats.org/officeDocument/2006/docPropsVTypes"/>
</file>