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revitalizují prostranství u obchodního domu</w:t>
      </w:r>
    </w:p>
    <w:p>
      <w:pPr/>
      <w:r>
        <w:rPr>
          <w:b w:val="1"/>
          <w:bCs w:val="1"/>
        </w:rPr>
        <w:t xml:space="preserve">Prostranství poblíž obchodního domu v centru Karviné projde výraznou změnou. Celý prostor dostane novou image, od zeleně přes mobiliář a nové chodníky. Práce už začaly, v těchto dnech se odstraňují nemocné stromy a přerostlé keře.</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t xml:space="preserve"> </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p>
      <w:pPr/>
      <w:r>
        <w:rPr/>
        <w:t xml:space="preserve">---</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 </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"Myslím si, že Jastrzębie-Zdrój je dost velké a významné město na polské straně, možná, že naši občané o něm málo ví nebo tam málo jezdí, je tam dost možností dnes i k populárním nákupům, že se to vyplatí, takže mohou tuto linku využít pro tento účel, je tam i spousta různých společenských akcí, takže můžou využít ty linky k tomuto."</w:t>
      </w:r>
    </w:p>
    <w:p>
      <w:pPr/>
      <w:r>
        <w:rPr>
          <w:b w:val="1"/>
          <w:bCs w:val="1"/>
        </w:rPr>
        <w:t xml:space="preserve">Jakub Vyvial, ředitel divize osobní dopravy 3ČSAD: "</w:t>
      </w:r>
      <w:r>
        <w:rPr/>
        <w:t xml:space="preserve">Když pojedou tím autobusem,tak můžou pak navštívit i nějaké restaurační zařízení a nemusí řešit dopravu zpátky."</w:t>
      </w:r>
    </w:p>
    <w:p>
      <w:pPr/>
      <w:r>
        <w:rPr/>
        <w:t xml:space="preserve">ČSAD zajišťuje mezinárodní dopravu hlavně účelovou, pro zaměstnavatelské firmy, nově díky spolupráci s městem bude jezdit pilotně první minibus pro veřejnost.</w:t>
      </w:r>
      <w:br/>
    </w:p>
    <w:p>
      <w:pPr/>
      <w:r>
        <w:rPr>
          <w:b w:val="1"/>
          <w:bCs w:val="1"/>
        </w:rPr>
        <w:t xml:space="preserve">Jakub Vyvial, ředitel divize osobní dopravy 3ČSAD</w:t>
      </w:r>
      <w:r>
        <w:rPr/>
        <w:t xml:space="preserve">: "Doprava je postavena na tom způsobu, že jsme oslovili veškeré polské obce v příhraničí s tím, že jsme vymodelovali tu cestu tak, jak si oni myslí, že by byla vhodná pro jejich a naše obyvatele, takže je to společný projekt všech těch obcí, nicméně finančně se na tom podílí pouze město Karviná a my."</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V Karviné je velký zájem o kroužek Nerf X teamu</w:t>
      </w:r>
    </w:p>
    <w:p>
      <w:pPr/>
      <w:r>
        <w:rPr>
          <w:b w:val="1"/>
          <w:bCs w:val="1"/>
        </w:rPr>
        <w:t xml:space="preserve">V Karviné je velký zájem o sportovní kroužek nazvaný Nerf X team. Hlásí se do něj zájemci, kteří si rádi hrají s airsoftovými blastery, baví je strategie, spolupráce v týmu a užívají si napětí. Pochlubit se můžou i úspěchy, jsou úřadujícími mistry ČR ve všech třech dětských kategoriích.</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w:t>
      </w:r>
      <w:b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br/>
      <w:r>
        <w:rPr/>
        <w:t xml:space="preserve">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2025-12-21T03:44:49+01:00</dcterms:created>
  <dcterms:modified xsi:type="dcterms:W3CDTF">2025-12-21T03:44:49+01:00</dcterms:modified>
</cp:coreProperties>
</file>

<file path=docProps/custom.xml><?xml version="1.0" encoding="utf-8"?>
<Properties xmlns="http://schemas.openxmlformats.org/officeDocument/2006/custom-properties" xmlns:vt="http://schemas.openxmlformats.org/officeDocument/2006/docPropsVTypes"/>
</file>