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Nebezpečný plyn CO spolehlivě oznámí detektor</w:t>
      </w:r>
    </w:p>
    <w:p>
      <w:pPr/>
      <w:r>
        <w:rPr>
          <w:b w:val="1"/>
          <w:bCs w:val="1"/>
        </w:rPr>
        <w:t xml:space="preserve">Zhruba k 30 případům otravy oxidem uhelnatým vyjíždějí ročně moravskoslezští záchranáři. Před týdnem zasahovali v Opavě. Zřejmě kvůli závadě na plynovém ohřívači vody se nadýchali zplodin a v důsledku toho zemřeli tři lidé. Život jim mohl zachránit detektor tohoto nebezpečného plynu.</w:t>
      </w:r>
    </w:p>
    <w:p>
      <w:pPr/>
      <w:r>
        <w:rPr/>
        <w:t xml:space="preserve">Tragédii,  která se tady před několika dny odehrála, připomínají svíčky,  vzkazy i hračky. V tomto domě v Opavě se otrávili oxidem  uhelnatým tři lidé, včetně desetileté dívky. Zřejmě kvůli  poruše na přístroji pro ohřev vody unikal do bytu oxid uhelnatý,  který způsobil jejich smrt.   </w:t>
      </w:r>
    </w:p>
    <w:p>
      <w:pPr/>
      <w:r>
        <w:rPr>
          <w:b w:val="1"/>
          <w:bCs w:val="1"/>
        </w:rPr>
        <w:t xml:space="preserve">René  Černohorský, mluvčí PČR Opava: </w:t>
      </w:r>
      <w:r>
        <w:rPr/>
        <w:t xml:space="preserve">„Byly  zahájeny úkony trestního řízení a to pro přečin usmrcení z  nedbalosti ze strany doposud neznáme fyzické či právnické osoby.  V dané záležitosti  budou nadále prováděny speciální expertizy a znalecké posudky.  Bude zjišťováno, zda např. na plynovém ohřívači nedošlo  nedošlo k technické závadě."</w:t>
      </w:r>
    </w:p>
    <w:p>
      <w:pPr/>
      <w:r>
        <w:rPr/>
        <w:t xml:space="preserve">Oxid  uhelnatý vzniká při nedokonalém spalování při nedostatku  kyslíku. Je to nedráždivý, neviditelný plyn, bez zápachu. Takže  pokud se člověk pohybuje v prostředí, kde se nachází, nemusí  to vůbec zaznamenat.   </w:t>
      </w:r>
    </w:p>
    <w:p>
      <w:pPr/>
      <w:r>
        <w:rPr>
          <w:b w:val="1"/>
          <w:bCs w:val="1"/>
        </w:rPr>
        <w:t xml:space="preserve">Lukáš  Humpl, mluvčí ZZS Moravskoslezského kraje:</w:t>
      </w:r>
      <w:r>
        <w:rPr/>
        <w:t xml:space="preserve">„Oxid  uhelnatý má velmi záludnou vlastnost. Navazuje se na krevní  barvivo několikanásobně lépe, než kyslíková molekula. Tzn. i  v prostředí, kde je kyslík a zároveň je tam oxid uhelnatý  dochází k dušení pacienta.“</w:t>
      </w:r>
    </w:p>
    <w:p>
      <w:pPr/>
      <w:r>
        <w:rPr/>
        <w:t xml:space="preserve">Přítomnost  nebezpečného plynu může signalizovat malátnost, bolest hlavy  nebo zvracení. Lidé tyto příznaky ale často přisuzují jiným  zdravotním obtížím a na otravu nepomyslí.   </w:t>
      </w:r>
    </w:p>
    <w:p>
      <w:pPr/>
      <w:r>
        <w:rPr/>
        <w:t xml:space="preserve">Záchranáři v Moravskoslezském kraji vyjíždějí ročně asi k třem desítkám  případů, otravy oxidem uhelnatým.  Mnohdy za to může špatná  instalace spotřebičů nebo jejich chybná údržba.</w:t>
      </w:r>
    </w:p>
    <w:p>
      <w:pPr/>
      <w:r>
        <w:rPr>
          <w:b w:val="1"/>
          <w:bCs w:val="1"/>
        </w:rPr>
        <w:t xml:space="preserve">Miloš  Střelka, náměstek pro prevenci, HZS Moravskoslezského kraje: „</w:t>
      </w:r>
      <w:r>
        <w:rPr/>
        <w:t xml:space="preserve">Já  mohu potvrdit, že nejčastěji máme problémy s průtokovými  plynovými ohřívačemi. Jedná se o typ spotřebiče karma.“</w:t>
      </w:r>
    </w:p>
    <w:p>
      <w:pPr/>
      <w:r>
        <w:rPr/>
        <w:t xml:space="preserve">  Karmou  pro ohřev vody je vybavena asi 1/5  z pěti stovek obecních bytů v  Opavě.   </w:t>
      </w:r>
    </w:p>
    <w:p>
      <w:pPr/>
      <w:r>
        <w:rPr>
          <w:b w:val="1"/>
          <w:bCs w:val="1"/>
        </w:rPr>
        <w:t xml:space="preserve">Roman  Konečný, mluvčí Magistrátu města Opavy:</w:t>
      </w:r>
      <w:r>
        <w:rPr/>
        <w:t xml:space="preserve">  „Kontroly probíhají  jednou za rok. Zvažujeme,  že na  základě této tragické události uděláme ještě další  kontrolu nad rámec zákona.“</w:t>
      </w:r>
    </w:p>
    <w:p>
      <w:pPr/>
      <w:r>
        <w:rPr/>
        <w:t xml:space="preserve">  Přestože  plynové spotřebiče by měly procházet kvůli bezpečnosti  pravidelnými kontrolami, mnozí jejich majitelé na to ale nemyslí.</w:t>
      </w:r>
    </w:p>
    <w:p>
      <w:pPr/>
      <w:r>
        <w:rPr>
          <w:b w:val="1"/>
          <w:bCs w:val="1"/>
        </w:rPr>
        <w:t xml:space="preserve">Stanislav  Przeczek, výrobně technický ředitel, Gascontrol: </w:t>
      </w:r>
      <w:r>
        <w:rPr/>
        <w:t xml:space="preserve">„Je  nutné provádět  1x ročně servisní činnost na  těch  spotřebičích. A  revize instalace 1x za tři roky. Je to vlastně  stanoveno vyhláškou.“ </w:t>
      </w:r>
    </w:p>
    <w:p>
      <w:pPr/>
      <w:r>
        <w:rPr/>
        <w:t xml:space="preserve">                                                                                                                                          Spolehlivou  ochranou proti „tichému zabijákovi“, jak se oxidu uhelnatému  také říká, jsou detektory, které zvyšující se koncentraci  plynu oznámí zvukovým signálem. Jejich pořízení není finančně  náročné. Pohybuje se okolo několika stovek korun.      </w:t>
      </w:r>
    </w:p>
    <w:p>
      <w:pPr/>
      <w:r>
        <w:rPr/>
        <w:t xml:space="preserve">---</w:t>
      </w:r>
    </w:p>
    <w:p>
      <w:pPr>
        <w:pStyle w:val="Heading1"/>
      </w:pPr>
      <w:r>
        <w:rPr>
          <w:sz w:val="36"/>
          <w:szCs w:val="36"/>
        </w:rPr>
        <w:t xml:space="preserve">Havířov má ambulanci tělovýchovného lékařství</w:t>
      </w:r>
    </w:p>
    <w:p>
      <w:pPr/>
      <w:r>
        <w:rPr>
          <w:b w:val="1"/>
          <w:bCs w:val="1"/>
        </w:rPr>
        <w:t xml:space="preserve">Havířovská nemocnice otevřela ambulanci tělovýchovného lékařství. Zaměřit se chce zejména na děti, které aktivně, či vrcholově sportují. Ambulanci přivítali také trenéři klubů, kteří se prezentace zúčastnili.</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w:t>
      </w:r>
      <w:r>
        <w:rPr/>
        <w:t xml:space="preserve"> “Potřebuji tento test k přijímacím zkouškám na vysokou školu a mimo jiné se mi to bude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w:t>
      </w:r>
    </w:p>
    <w:p>
      <w:pPr/>
      <w:r>
        <w:rPr/>
        <w:t xml:space="preserve">Do budoucna by chtěla nemocnice ještě ambulanci rozšířit například o nutriční poradenství pro sportovce.</w:t>
      </w:r>
    </w:p>
    <w:p>
      <w:pPr/>
      <w:r>
        <w:rPr/>
        <w:t xml:space="preserve">---</w:t>
      </w:r>
    </w:p>
    <w:p>
      <w:pPr>
        <w:pStyle w:val="Heading1"/>
      </w:pPr>
      <w:r>
        <w:rPr>
          <w:sz w:val="36"/>
          <w:szCs w:val="36"/>
        </w:rPr>
        <w:t xml:space="preserve">Moderní Palác Sitte oživí centrum Přívozu</w:t>
      </w:r>
    </w:p>
    <w:p>
      <w:pPr/>
      <w:r>
        <w:rPr>
          <w:b w:val="1"/>
          <w:bCs w:val="1"/>
        </w:rPr>
        <w:t xml:space="preserve">Ostrava-Přívoz se zřejmě dočká nové moderní budovy, která by mohla pomoci s rozvoje této nepříliš oblíbené lokality. O pozemky u Nádražní ulice má zájem soukromý investor, který tam chce vystavět multifunkční objekt. Projekt připravilo špičkové architektonické studio.</w:t>
      </w:r>
    </w:p>
    <w:p>
      <w:pPr/>
      <w:r>
        <w:rPr/>
        <w:t xml:space="preserve">Ostrava se v posledních letech snaží zastavět proluky, kde v minulosti stávaly domy a dnes jsou tam v lepším případě parkoviště. Jednou z takových lokalit je i pozemek mezi Nádražní a Macharovou ulicí v Přívoze, kterou město nabídlo k prodeji. Nabídka zaujala společnost NIRA, která by tam chtěl vystavět multifunkční Palác Sitte. </w:t>
      </w:r>
    </w:p>
    <w:p>
      <w:pPr/>
      <w:r>
        <w:rPr>
          <w:b w:val="1"/>
          <w:bCs w:val="1"/>
        </w:rPr>
        <w:t xml:space="preserve">Tomáš Macura, primátor Ostravy:</w:t>
      </w:r>
      <w:r>
        <w:rPr/>
        <w:t xml:space="preserve"> "Za mě nabídka dobrá, minimálně z toho pohledu, že zájemce tam umisťuje skutečně velmi kvalitní multifunkční městskou stavbu."</w:t>
      </w:r>
    </w:p>
    <w:p>
      <w:pPr/>
      <w:r>
        <w:rPr/>
        <w:t xml:space="preserve">Investor předložil svůj záměr, který zpracovalo renomované studio Bogle Architects. To například také stojí za projektem Rezidence Stodolní. </w:t>
      </w:r>
    </w:p>
    <w:p>
      <w:pPr/>
      <w:r>
        <w:rPr>
          <w:b w:val="1"/>
          <w:bCs w:val="1"/>
        </w:rPr>
        <w:t xml:space="preserve">Miroslav Obernauer, jednatel společnosti NIRA:</w:t>
      </w:r>
      <w:r>
        <w:rPr/>
        <w:t xml:space="preserve"> "Ta část stavby, která bude přiléhat k ulici Nádražní, tam mohou být v přízemí služby a obchody, a ve vyšších podlažích kanceláře. Ve druhé klidnější části, která přiléhá k ulici Macharova, budou byty." </w:t>
      </w:r>
    </w:p>
    <w:p>
      <w:pPr/>
      <w:r>
        <w:rPr/>
        <w:t xml:space="preserve">Vedení města se návrh líbí a bude s investorem jednat. Za pozemky nabídl cenu necelé 3 miliony korun, což je mírně nad znaleckým posudkem. </w:t>
      </w:r>
    </w:p>
    <w:p>
      <w:pPr/>
      <w:r>
        <w:rPr>
          <w:b w:val="1"/>
          <w:bCs w:val="1"/>
        </w:rPr>
        <w:t xml:space="preserve">Tomáš Macura, primátor Ostravy: </w:t>
      </w:r>
      <w:r>
        <w:rPr/>
        <w:t xml:space="preserve">"Rada v tuto chvíli schválila, že se se společností NIRO začne jednat o podmínkách. Já doufám, že jednání budou úspěšná." </w:t>
      </w:r>
    </w:p>
    <w:p>
      <w:pPr/>
      <w:r>
        <w:rPr/>
        <w:t xml:space="preserve">Pokud dojde k dohodě na smlouvě s investorem, konečné slovo bude mít zastupitelstvo města. </w:t>
      </w:r>
    </w:p>
    <w:p>
      <w:pPr/>
      <w:r>
        <w:rPr/>
        <w:t xml:space="preserve">---</w:t>
      </w:r>
    </w:p>
    <w:p>
      <w:pPr>
        <w:pStyle w:val="Heading1"/>
      </w:pPr>
      <w:r>
        <w:rPr>
          <w:sz w:val="36"/>
          <w:szCs w:val="36"/>
        </w:rPr>
        <w:t xml:space="preserve">Senioři z Ostravy-Jihu překonali kanál La Manche</w:t>
      </w:r>
    </w:p>
    <w:p>
      <w:pPr/>
      <w:r>
        <w:rPr>
          <w:b w:val="1"/>
          <w:bCs w:val="1"/>
        </w:rPr>
        <w:t xml:space="preserve">SenSen vyhlásil už 8. ručník štafetového plavání seniorů Přeplavme svůj La Manche. Jejich úkolem je společnými silami uplavat 34 km, Právě tolik má průliv který odděluje britské ostrovy od Evropy, na šířku v nejužším místě.</w:t>
      </w:r>
    </w:p>
    <w:p>
      <w:pPr/>
      <w:r>
        <w:rPr/>
        <w:t xml:space="preserve">Senioři z Ostravy-Jihu se opět zapojili do celorepublikové akce Přeplavme svůj La Manche. Během února tak musí společně uplavat 34 kilometrů. S přípravami začali už loni v listopadu. Uplavané kilometry si ale začali zapisovat až od února. </w:t>
      </w:r>
    </w:p>
    <w:p>
      <w:pPr/>
      <w:r>
        <w:rPr>
          <w:b w:val="1"/>
          <w:bCs w:val="1"/>
        </w:rPr>
        <w:t xml:space="preserve">Šárka Zubková,organizátorka akcí pro seniory: </w:t>
      </w:r>
      <w:r>
        <w:rPr/>
        <w:t xml:space="preserve">“Máme teď 57 km naplavaných, takže La Manche jsme překonali, 34 km a ještě máme poslední hodinu a pak máme vyhodnocení. Je už to více a ještě bude více, protože někteří plavou na Sareze. Taky jejich vnoučata plavou. Je to mezigenerační projekt, takže se ještě připočtou kilometry toho 1. března. Pak to odešleme do SenSenu do Prahy a budeme čekat, na jakém místě se umístíme.”</w:t>
      </w:r>
    </w:p>
    <w:p>
      <w:pPr/>
      <w:r>
        <w:rPr/>
        <w:t xml:space="preserve">Senioři kanál La Manche překonávají každé úterý. Stráví tady zhruba jednu vyučovací hodinu a za tu dobu dohromady uplavou 16 a půl kilometrů. </w:t>
      </w:r>
    </w:p>
    <w:p>
      <w:pPr/>
      <w:r>
        <w:rPr>
          <w:b w:val="1"/>
          <w:bCs w:val="1"/>
        </w:rPr>
        <w:t xml:space="preserve">Anketa: zúčastnění senioři: </w:t>
      </w:r>
      <w:r>
        <w:rPr/>
        <w:t xml:space="preserve">“Voda je perfektní, pro plavce jak stvořená. Nejsme sice perfektní plavci, ale rádi plaveme, baví nás to."</w:t>
      </w:r>
    </w:p>
    <w:p>
      <w:pPr/>
      <w:r>
        <w:rPr/>
        <w:t xml:space="preserve">"Plavu rád. Vždycky těch 40 bazénů tady uděláme. Ti, co na té druhé půlce plaveme. Mimo to ještě chodím na Sarezu na Čapkárnu a do Poruby."</w:t>
      </w:r>
    </w:p>
    <w:p>
      <w:pPr/>
      <w:r>
        <w:rPr/>
        <w:t xml:space="preserve"> Patronkou projektu je Lucie Kubešová Leišová, přemožitelka Gibraltaru, která zároveň nadšeně podporuje veškeré plavecké aktivity SenSenu, tedy Senzačních Seniorů.</w:t>
      </w:r>
    </w:p>
    <w:p>
      <w:pPr/>
      <w:r>
        <w:rPr/>
        <w:t xml:space="preserve">---</w:t>
      </w:r>
    </w:p>
    <w:p>
      <w:pPr>
        <w:pStyle w:val="Heading1"/>
      </w:pPr>
      <w:r>
        <w:rPr>
          <w:sz w:val="36"/>
          <w:szCs w:val="36"/>
        </w:rPr>
        <w:t xml:space="preserve">Dřevěná oplocení u kontejnerových stanovišť se osvědčila</w:t>
      </w:r>
    </w:p>
    <w:p>
      <w:pPr/>
      <w:r>
        <w:rPr>
          <w:b w:val="1"/>
          <w:bCs w:val="1"/>
        </w:rPr>
        <w:t xml:space="preserve">Další kontejnerová stání jsou v Karviné opatřena dřevěnými stěnami, které zabraňují rozfoukávání odpadu do okolí. U bytového domu pro seniory v centru města mají po stranách také dřevěné truhlíky.</w:t>
      </w:r>
    </w:p>
    <w:p>
      <w:pPr/>
      <w:r>
        <w:rPr/>
        <w:t xml:space="preserve">Dřevěná oplocení kolem kontejnerových stanovišť se v Karviné osvědčilo a lidé je žádají na další a další místa. To nejnovější přibylo poblíž bytového domu pro seniory ve Fryštátě. </w:t>
      </w:r>
    </w:p>
    <w:p>
      <w:pPr/>
      <w:r>
        <w:rPr>
          <w:b w:val="1"/>
          <w:bCs w:val="1"/>
        </w:rPr>
        <w:t xml:space="preserve">Jana Maierová, vedoucí Odboru komunálních služeb MMK:</w:t>
      </w:r>
      <w:r>
        <w:rPr/>
        <w:t xml:space="preserve">  "Tady na ulici Markové jsme ho chtěli udělat tak, aby zapadlo do toho rázu, nacházíme se v památkové zóně. Přidali jsme tady i mobilní truhlíky, ve kterých bude osázena zeleň. Nebráníme se aktivitám občanů. Pokud lidé z tohoto domu na ulici Markova přijdou, že si budou chtít sami vysadit nějaké bylinky, tak jim vyhovíme."</w:t>
      </w:r>
    </w:p>
    <w:p>
      <w:pPr/>
      <w:r>
        <w:rPr>
          <w:b w:val="1"/>
          <w:bCs w:val="1"/>
        </w:rPr>
        <w:t xml:space="preserve">Emil Dostál, TS Karviná</w:t>
      </w:r>
      <w:r>
        <w:rPr/>
        <w:t xml:space="preserve">: "Toto konkrétní oplocení je vyrobeno ze smrkového dřeva. Je to přichyceno nerez šrouby, je to namořeno, mělo by to vydržet i různé pokusy ze strany vandalů. Jsou tam vytvořené betonové patky, aby to dřevo smrkové neuhnívalo, tak je to nad zemí."</w:t>
      </w:r>
    </w:p>
    <w:p>
      <w:pPr/>
      <w:r>
        <w:rPr/>
        <w:t xml:space="preserve">Truhlíky vyrobili pracovníci TS Karviná. Jde o další estetický prvek. Ve městě postupně přibudou další dřevěná oplocení, například na ulici Borovského nebo Na Kopci. </w:t>
      </w:r>
    </w:p>
    <w:p>
      <w:pPr/>
      <w:r>
        <w:rPr/>
        <w:t xml:space="preserve">---</w:t>
      </w:r>
    </w:p>
    <w:p>
      <w:pPr>
        <w:pStyle w:val="Heading1"/>
      </w:pPr>
      <w:r>
        <w:rPr>
          <w:sz w:val="36"/>
          <w:szCs w:val="36"/>
        </w:rPr>
        <w:t xml:space="preserve">Štramberkem prošel masopustní průvod maškar</w:t>
      </w:r>
    </w:p>
    <w:p>
      <w:pPr/>
      <w:r>
        <w:rPr>
          <w:b w:val="1"/>
          <w:bCs w:val="1"/>
        </w:rPr>
        <w:t xml:space="preserve">Štramberk po roce opět zažil tradiční lidovou veselici. Centrem města prošel masopustní průvod plný maškar a jeho trasa nemohla minout ani známou Štramberskou trúbu.</w:t>
      </w:r>
    </w:p>
    <w:p>
      <w:pPr/>
      <w:r>
        <w:rPr/>
        <w:t xml:space="preserve">Štramberský masopust byl před několika roky obnoven zásluhou ochotníků z místních divadelních spolků. Veselice se rychle stala velmi oblíbenou, což dokládá velký počet návštěvníků, kteří se přijíždějí pobavit právě na masopust. </w:t>
      </w:r>
    </w:p>
    <w:p>
      <w:pPr/>
      <w:r>
        <w:rPr>
          <w:b w:val="1"/>
          <w:bCs w:val="1"/>
        </w:rPr>
        <w:t xml:space="preserve">Anketa: </w:t>
      </w:r>
      <w:r>
        <w:rPr/>
        <w:t xml:space="preserve">“My jsme přijeli z Ostravy a Nového Jičína. Přijeli jsme na masopust a zjistili jsme, že děti vůbec netuší, co to je masopustní slavnost, takže jsme si dali i masky, vysvětli jsme ve vlaku dětem, protože jsme jeli vlakem, a byl to pro ně zážitek, a vysvětlili jsme jim, co to je masopust, jaký to má význam a je to bezvadné. Kór po té době, kdy dlouho nebyly žádné akce a bylo všechno zavřené, tak jsme rádi, že to tady uspořádali.”</w:t>
      </w:r>
    </w:p>
    <w:p>
      <w:pPr/>
      <w:r>
        <w:rPr>
          <w:b w:val="1"/>
          <w:bCs w:val="1"/>
        </w:rPr>
        <w:t xml:space="preserve">Aleš Švondrk, spoluorganizátor masopustu:</w:t>
      </w:r>
      <w:r>
        <w:rPr/>
        <w:t xml:space="preserve"> “Uvedu na pravou míru, jako takový masopust to není. Je to masopustní průvod maškar. Ale patřilo to k té době kdysi a my si to snažíme udržet, aby lidé věděli, proč se to dělalo. A dělalo se to proto, protože končilo takové období veselosti a začínalo období půstu.”</w:t>
      </w:r>
    </w:p>
    <w:p>
      <w:pPr/>
      <w:r>
        <w:rPr>
          <w:b w:val="1"/>
          <w:bCs w:val="1"/>
        </w:rPr>
        <w:t xml:space="preserve">Anketa:</w:t>
      </w:r>
      <w:r>
        <w:rPr/>
        <w:t xml:space="preserve"> "Já jsem původem ze Štramberka, takže jsme se tady přijeli podívat a zavzpomínat."</w:t>
      </w:r>
    </w:p>
    <w:p>
      <w:pPr/>
      <w:r>
        <w:rPr>
          <w:b w:val="1"/>
          <w:bCs w:val="1"/>
        </w:rPr>
        <w:t xml:space="preserve">Anketa:</w:t>
      </w:r>
      <w:r>
        <w:rPr/>
        <w:t xml:space="preserve"> "Letošní průvod byl úplně úžasný, nádherný a je tu mnohem víc masek, než vždycky. Teď si to určitě všichni chtěli vynahradit. Takže paráda."</w:t>
      </w:r>
    </w:p>
    <w:p>
      <w:pPr/>
      <w:r>
        <w:rPr/>
        <w:t xml:space="preserve">Masopustní průvod došel až do historického centra města, kde však nekončil. Maškary zamířily ještě ke známé Štramberské trúbě a následně zpátky na náměstí, kde program pokračoval.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2026-09-07T12:14:27+02:00</dcterms:created>
  <dcterms:modified xsi:type="dcterms:W3CDTF">2026-09-07T12:14:27+02:00</dcterms:modified>
</cp:coreProperties>
</file>

<file path=docProps/custom.xml><?xml version="1.0" encoding="utf-8"?>
<Properties xmlns="http://schemas.openxmlformats.org/officeDocument/2006/custom-properties" xmlns:vt="http://schemas.openxmlformats.org/officeDocument/2006/docPropsVTypes"/>
</file>