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Rekonstrukce SAP pokračuje II. etapou</w:t>
      </w:r>
    </w:p>
    <w:p>
      <w:pPr/>
      <w:r>
        <w:rPr>
          <w:b w:val="1"/>
          <w:bCs w:val="1"/>
        </w:rPr>
        <w:t xml:space="preserve">V Ostravě-Porubě pokračuje modernizace Sportovního areálu Poruba na Skautské ulici.  Dříve známého jako areál VOKD. Ta začala na konci roku 2020 a skončit by měla v roce 2023, kdy nabídne mnohem lepší místo pro sport nejen klubům, ale i rekreačním sportovcům.</w:t>
      </w:r>
    </w:p>
    <w:p>
      <w:pPr/>
      <w:r>
        <w:rPr/>
        <w:t xml:space="preserve">V únoru začala druhá etapa rekonstrukce Sportovního areálu Poruba na Skautské ulici, která bude probíhat až do příštího roku. A bude mnohem náročnější. První etapa byla zahájena loni rekonstrukcí a dostavbou areálu tenisových šaten. </w:t>
      </w:r>
    </w:p>
    <w:p>
      <w:pPr/>
      <w:r>
        <w:rPr>
          <w:b w:val="1"/>
          <w:bCs w:val="1"/>
        </w:rPr>
        <w:t xml:space="preserve">Andrea Hoffmannová (Piráti), náměstkyně primátora Ostravy: </w:t>
      </w:r>
      <w:r>
        <w:rPr/>
        <w:t xml:space="preserve">“Ten bude již na sklonku letošního roku někdy na jaře otevřen a hotový. Zároveň jsme rekonstruovali zadní škvárové hřiště, kde vznikne hřiště s umělou trávou se značením pro americký fotbal, které bude sloužit nejen americkému fotbalu.”</w:t>
      </w:r>
    </w:p>
    <w:p>
      <w:pPr/>
      <w:r>
        <w:rPr/>
        <w:t xml:space="preserve">Druhá etapa zahrnuje rekonstrukci velkého fotbalového hřiště s tribunou pro tisíc diváků, atletického oválu, tréninkového travnatého hřiště a víceúčelového hřiště s umělým povrchem. Vybudovány budou také workoutové a dětské hřiště a nový vstupní objekt s kavárnou.</w:t>
      </w:r>
    </w:p>
    <w:p>
      <w:pPr/>
      <w:r>
        <w:rPr>
          <w:b w:val="1"/>
          <w:bCs w:val="1"/>
        </w:rPr>
        <w:t xml:space="preserve">Andrea Hoffmannová (Piráti), náměstkyně primátora Ostravy:</w:t>
      </w:r>
      <w:r>
        <w:rPr/>
        <w:t xml:space="preserve"> “To velké hřiště se zázemím se začíná v tuto chvíli demolovat. Bude se rekonstruovat a stavět nové hřiště a nové objekty. Tento areál provozuje Sareza, v této chvíli i v budoucnosti bude sloužit jak sportovním klubům pro tréninky, tak i veřejnosti. Počítáme s otevřeným areálem pro veřejnost minimálně co se týče workoutu, dětského hřiště. Funguje i atletická dráha pro běžce.”</w:t>
      </w:r>
    </w:p>
    <w:p>
      <w:pPr/>
      <w:r>
        <w:rPr/>
        <w:t xml:space="preserve">Na zmodernizovaný sportovní areál se všichni moc těší. Třeba Atletika Poruba se tady vrátí po dlouhých 15 letech.</w:t>
      </w:r>
    </w:p>
    <w:p>
      <w:pPr/>
      <w:r>
        <w:rPr>
          <w:b w:val="1"/>
          <w:bCs w:val="1"/>
        </w:rPr>
        <w:t xml:space="preserve">Tomáš Břeský, předseda klubu: </w:t>
      </w:r>
      <w:r>
        <w:rPr/>
        <w:t xml:space="preserve">“My se těšíme, že rozšíříme naše tréninkové možnosti. Máme více než 1000 členů a ty stávající možnosti na Porubské nám už nevyhovují z hlediska kapacit. Chtěli bychom tady mít především tréninky, ale také chceme vrátit atletické soutěže tady do Poruby. Takže závody nejen krajského významu, ale také celostátního významu. Chceme, aby se tady na tom novém stadionu pořádaly.”</w:t>
      </w:r>
    </w:p>
    <w:p>
      <w:pPr/>
      <w:r>
        <w:rPr/>
        <w:t xml:space="preserve">Dočkat se už nemohou ani hráči amerického fotbalu.</w:t>
      </w:r>
    </w:p>
    <w:p>
      <w:pPr/>
      <w:r>
        <w:rPr>
          <w:b w:val="1"/>
          <w:bCs w:val="1"/>
        </w:rPr>
        <w:t xml:space="preserve">Jan Klimeš, Offensive Lineman</w:t>
      </w:r>
      <w:r>
        <w:rPr/>
        <w:t xml:space="preserve">, </w:t>
      </w:r>
      <w:r>
        <w:rPr>
          <w:b w:val="1"/>
          <w:bCs w:val="1"/>
        </w:rPr>
        <w:t xml:space="preserve">Ostrava Steelers: </w:t>
      </w:r>
      <w:r>
        <w:rPr/>
        <w:t xml:space="preserve">“My jsme úplně nadšení, protože konečně budeme mít plnohodnotné podmínky pro přípravu. Vlastně jako první tým v ČR budeme mít umělé hřiště s našimi lajnami a budeme ho moci využívat vlastně celý rok. Budeme moct být stále ve stejném areálu a všechny naše týmy už budou moct trénovat, takže jsme nadšeni a těšíme se až už to bude hotové.”</w:t>
      </w:r>
    </w:p>
    <w:p>
      <w:pPr/>
      <w:r>
        <w:rPr/>
        <w:t xml:space="preserve">Celkové náklady na 2. etapu rekonstrukce si vyžádají bezmála 170 milionů korun. </w:t>
      </w:r>
    </w:p>
    <w:p>
      <w:pPr/>
      <w:r>
        <w:rPr/>
        <w:t xml:space="preserve">---</w:t>
      </w:r>
    </w:p>
    <w:p>
      <w:pPr>
        <w:pStyle w:val="Heading1"/>
      </w:pPr>
      <w:r>
        <w:rPr>
          <w:sz w:val="36"/>
          <w:szCs w:val="36"/>
        </w:rPr>
        <w:t xml:space="preserve">T-rex zvedá návštěvnost Geologického pavilonu</w:t>
      </w:r>
    </w:p>
    <w:p>
      <w:pPr/>
      <w:r>
        <w:rPr>
          <w:b w:val="1"/>
          <w:bCs w:val="1"/>
        </w:rPr>
        <w:t xml:space="preserve">Geologický pavilon VŠB-TUO už více než měsíc hlídá Tyrannosaurus rex. Pořídili si ho tady nejen proto, že ve sbírkách chyběl větší obratlovec, ale i proto, aby je zpopularizoval. Což se také daří.</w:t>
      </w:r>
    </w:p>
    <w:p>
      <w:pPr/>
      <w:r>
        <w:rPr/>
        <w:t xml:space="preserve">Až z Číny na VŠB-TUO v lednu doputoval Tyrannosaurus rex. Model kostry byl po částech zabalený v krabicích a poskládat ho dohromady trvalo více než dvě hodiny. </w:t>
      </w:r>
    </w:p>
    <w:p>
      <w:pPr/>
      <w:r>
        <w:rPr>
          <w:b w:val="1"/>
          <w:bCs w:val="1"/>
        </w:rPr>
        <w:t xml:space="preserve">Martina Polášková, vedoucí Geologického pavilonu VŠB-TUO: ”</w:t>
      </w:r>
      <w:r>
        <w:rPr/>
        <w:t xml:space="preserve">Pak jsme museli povolat kolegy ještě z katedry geologického inženýrství, kteří nám pomohli s tím sestavováním, protože musí to být zároveň i bezpečné. Takže ukotvení na ocelovém rámu, no a pak jsme si u toho udělali takové krásné dopoledne. Dostali jsme návod a skládali jsme.”</w:t>
      </w:r>
    </w:p>
    <w:p>
      <w:pPr/>
      <w:r>
        <w:rPr/>
        <w:t xml:space="preserve">Asi pětimetrový model tyrannosaura připomíná mládě. Dospělý jedinec měřil až 12 metrů. </w:t>
      </w:r>
    </w:p>
    <w:p>
      <w:pPr/>
      <w:r>
        <w:rPr>
          <w:b w:val="1"/>
          <w:bCs w:val="1"/>
        </w:rPr>
        <w:t xml:space="preserve">Martina Polášková, vedoucí Geologického pavilonu VŠB-TUO: </w:t>
      </w:r>
      <w:r>
        <w:rPr/>
        <w:t xml:space="preserve">“Žil v době druhohorní křídě asi zhruba před 66 až 68 miliony lety a pak samozřejmě jako většina dinosaurů, vyhynul. Byl velký predátor a máme tady i ukázku triceratopse, který byl takovým jeho spoluputovníkem v té době. Předpokládá se podle nálezů a otisků zubů, že tito dva spolu často bojovali a většinou vyhrál tyrannosaurus.”</w:t>
      </w:r>
    </w:p>
    <w:p>
      <w:pPr/>
      <w:r>
        <w:rPr/>
        <w:t xml:space="preserve">Tyrannosaurus rex zvedl návštěvnost Geologického pavilonu. Větší zájem o prohlídky mají nejen školy, ale také rodiny s dětmi. </w:t>
      </w:r>
    </w:p>
    <w:p>
      <w:pPr/>
      <w:r>
        <w:rPr>
          <w:b w:val="1"/>
          <w:bCs w:val="1"/>
        </w:rPr>
        <w:t xml:space="preserve">Martina Polášková, vedoucí Geologického pavilonu VŠB-TUO:</w:t>
      </w:r>
      <w:r>
        <w:rPr/>
        <w:t xml:space="preserve"> “Máme zvýšenou návštěvnost a jsme hrozně rádi, že to návštěvníky zaujalo a že se přicházejí dívat i do těch našich sbírek neživé přírody.”</w:t>
      </w:r>
    </w:p>
    <w:p>
      <w:pPr/>
      <w:r>
        <w:rPr>
          <w:b w:val="1"/>
          <w:bCs w:val="1"/>
        </w:rPr>
        <w:t xml:space="preserve">Anketa: návštěvníci sbírek: </w:t>
      </w:r>
      <w:r>
        <w:rPr/>
        <w:t xml:space="preserve">“My jsme se tady přišli podívat na kostru dinosaura. Viděla jsem v letáku, že by tady měl být. Dcera má momentálně dinosauří období, takže jsem si říkala, že ji tady vezmu.”</w:t>
      </w:r>
    </w:p>
    <w:p>
      <w:pPr/>
      <w:r>
        <w:rPr/>
        <w:t xml:space="preserve">“Líbí a já miluju knížku s dinosaury.”</w:t>
      </w:r>
    </w:p>
    <w:p>
      <w:pPr/>
      <w:r>
        <w:rPr/>
        <w:t xml:space="preserve">V současné době je ve všech expozicích, tedy sbírkách mineralogických, petrografických, regionálně-geologických a ložiskových přes 78 tisíc kusů exponátů, z nichž vystaveno je přibližně 16 tisíc vzorků.</w:t>
      </w:r>
    </w:p>
    <w:p>
      <w:pPr/>
      <w:r>
        <w:rPr>
          <w:b w:val="1"/>
          <w:bCs w:val="1"/>
        </w:rPr>
        <w:t xml:space="preserve">Martina Polášková, vedoucí Geologického pavilonu VŠB-TUO:</w:t>
      </w:r>
      <w:r>
        <w:rPr/>
        <w:t xml:space="preserve"> “V těch paleontologických sbírkách samozřejmě máme i ukázky z našeho území. Z toho Ostravska jsou to hlavně ukázky bývalých rostlin. Přesliček, Plavuní, ze kterých, jak všichni už známe ze ZŠ, vznikalo potom černé uhlí. Přesličky a Plavuně, které v té době se tady nacházely, dosahovaly samozřejmě daleko větších rozměrů. Až 30 metrové rostliny to byly. Dneska lidé nacházejí pozůstatky těchto rostlin v lesích, kde mají třeba jenom 15 cm.”</w:t>
      </w:r>
    </w:p>
    <w:p>
      <w:pPr/>
      <w:r>
        <w:rPr/>
        <w:t xml:space="preserve">Krásná je i mineralogická sbírka. </w:t>
      </w:r>
    </w:p>
    <w:p>
      <w:pPr/>
      <w:r>
        <w:rPr>
          <w:b w:val="1"/>
          <w:bCs w:val="1"/>
        </w:rPr>
        <w:t xml:space="preserve">Martina Polášková, vedoucí Geologického pavilonu VŠB-TUO:</w:t>
      </w:r>
      <w:r>
        <w:rPr/>
        <w:t xml:space="preserve"> “Kromě takových těch běžnějších jako jsou různé typy a odrůdy křemene, jako jsou třeba pyrity, sfalerity, tak tady máme i zajímavé drahé kameny, které se mezi nimi vyskytují. Ať už jsou to různé odrůdy berylu, to znamená nějaké smaragdy, akvamaríny, máme tu krásné ukázky rubínů, máme tu safíry, ale i řadu dalších minerálů.”</w:t>
      </w:r>
    </w:p>
    <w:p>
      <w:pPr/>
      <w:r>
        <w:rPr/>
        <w:t xml:space="preserve">Geologický pavilon profesora Františka Pošepného byl otevřen v září 1989 a nese jméno světoznámého českého vědce, který je považován za jednoho z tvůrců světové ložiskové geologie. Navštívit ho můžete každý všední den od 8 do 19 hodin.</w:t>
      </w:r>
    </w:p>
    <w:p>
      <w:pPr/>
      <w:r>
        <w:rPr/>
        <w:t xml:space="preserve">---</w:t>
      </w:r>
    </w:p>
    <w:p>
      <w:pPr>
        <w:pStyle w:val="Heading1"/>
      </w:pPr>
      <w:r>
        <w:rPr>
          <w:sz w:val="36"/>
          <w:szCs w:val="36"/>
        </w:rPr>
        <w:t xml:space="preserve">Do Poruby se vrací Folkový kolotoč</w:t>
      </w:r>
    </w:p>
    <w:p>
      <w:pPr/>
      <w:r>
        <w:rPr>
          <w:b w:val="1"/>
          <w:bCs w:val="1"/>
        </w:rPr>
        <w:t xml:space="preserve">Do Ostravy-Poruby se po dlouhých 38 letech vrací Folkový kolotoč. Multižánrový hudební festival v sedmdesátých a osmdesátých letech silně ovlivnil českou a moravskou písničkářskou scénu a napomohl startu hudební kariéry Jaromíra Nohavici, Pavla Dobeše, nebo Karla Plíhala.</w:t>
      </w:r>
    </w:p>
    <w:p>
      <w:pPr/>
      <w:r>
        <w:rPr/>
        <w:t xml:space="preserve">Jarek Nohavica, Žamboši, Robert Křesťan a Druhá tráva, Hradišťan, Slniečko, Kemel a spousta dalších zvučných i méně známých, ale zajímavých jmen vystoupí na 10. ročníku Folkového kolotoče, který se uskuteční po 38 letech v porubském kulturním domě Poklad.</w:t>
      </w:r>
    </w:p>
    <w:p>
      <w:pPr/>
      <w:r>
        <w:rPr>
          <w:b w:val="1"/>
          <w:bCs w:val="1"/>
        </w:rPr>
        <w:t xml:space="preserve">Darina Daňková, ředitelka DK Poklad: </w:t>
      </w:r>
      <w:r>
        <w:rPr/>
        <w:t xml:space="preserve">“Je to festival, který zahrnuje písničkářskou, vypravěčskou, folkovou scénu nejenom českou, ale i slovenskou a budou tady vystupovat i interpreti z Polska, možná i odjinud. Bude to opravdu velké, protože 3 dny pojede hudba, filmy, diskusní fóra, tvůrčí dílny na 7 scénách."</w:t>
      </w:r>
    </w:p>
    <w:p>
      <w:pPr/>
      <w:r>
        <w:rPr/>
        <w:t xml:space="preserve">Folkový kolotoč bude probíhat ve všech prostorách kulturního domu včetně letní scény Amfi a žít jim bude také přilehlý park, kde se bude odehrávat doprovodný program. </w:t>
      </w:r>
    </w:p>
    <w:p>
      <w:pPr/>
      <w:r>
        <w:rPr>
          <w:b w:val="1"/>
          <w:bCs w:val="1"/>
        </w:rPr>
        <w:t xml:space="preserve">Darina Daňková, ředitelka DK Poklad:</w:t>
      </w:r>
      <w:r>
        <w:rPr/>
        <w:t xml:space="preserve"> “Uskuteční se přes 30 koncertů, recitálů, tvůrčích dílen a filmových promítání a vystoupí přes 60 umělců, kapel, zajímavých osobností.”</w:t>
      </w:r>
    </w:p>
    <w:p>
      <w:pPr/>
      <w:r>
        <w:rPr>
          <w:b w:val="1"/>
          <w:bCs w:val="1"/>
        </w:rPr>
        <w:t xml:space="preserve">Milan Kaplan, dramaturg a organizátor festivalu: </w:t>
      </w:r>
      <w:r>
        <w:rPr/>
        <w:t xml:space="preserve">“Je to zajímavé v tom, že ten žánr se posunul. Řekněme si, že folkové je jenom takové, to je kouzlo značky, Ale jinak je to od folkloru až po bigbity. Všichni vypravěči písniček, kteří se pohybují tady. Někdo má za sebou kapelu, která brnká takhle, jiný tam má víc bicích, ale jsou to vypravěči písniček a posunuli jsme se jenom v tom, že se chceme víc vidět. To je hrozně zajímavé a jinak to bude pořád stejná Sofiina volba jako to bylo v minulosti. Je na tobě, který koncert si zvolíš, užij si to.”</w:t>
      </w:r>
    </w:p>
    <w:p>
      <w:pPr/>
      <w:r>
        <w:rPr/>
        <w:t xml:space="preserve">Folkový kolotoč bude zajímavý nejen svým rozsahem, ale také soutěží pro všechny umělce, kteří by chtěli zpracovat nové pojetí písničky od Jarka Nohavici Zatanči. </w:t>
      </w:r>
    </w:p>
    <w:p>
      <w:pPr/>
      <w:r>
        <w:rPr>
          <w:b w:val="1"/>
          <w:bCs w:val="1"/>
        </w:rPr>
        <w:t xml:space="preserve">Darina Daňková, ředitelka DK Poklad:</w:t>
      </w:r>
      <w:r>
        <w:rPr/>
        <w:t xml:space="preserve"> “Mohou nám své cover verze posílat a my je potom uveřejníme na našich webových stránkách a sociálních sítích, kanálech a veřejnost bude hlasovat. Ta podoba písničky Zatanči, která se bude veřejnosti nejvíc líbit, dostane zajímavé ceny. Mimo jiné, že si může vystoupit na Folkovém kolotoči.” </w:t>
      </w:r>
    </w:p>
    <w:p>
      <w:pPr/>
      <w:r>
        <w:rPr/>
        <w:t xml:space="preserve">Navíc bude mít možnost natočit si rozhlasový i televizní klip. A to v profesionálních studiích. Folkový kolotoč bude probíhat od 3. do 5. června a vstupenky už jsou v prodeji.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4-02-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2026-04-19T12:13:22+02:00</dcterms:created>
  <dcterms:modified xsi:type="dcterms:W3CDTF">2026-04-19T12:13:22+02:00</dcterms:modified>
</cp:coreProperties>
</file>

<file path=docProps/custom.xml><?xml version="1.0" encoding="utf-8"?>
<Properties xmlns="http://schemas.openxmlformats.org/officeDocument/2006/custom-properties" xmlns:vt="http://schemas.openxmlformats.org/officeDocument/2006/docPropsVTypes"/>
</file>