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Živá vlajka Ukrajiny i konkrétní studentská pomoc</w:t>
      </w:r>
    </w:p>
    <w:p>
      <w:pPr/>
      <w:r>
        <w:rPr>
          <w:b w:val="1"/>
          <w:bCs w:val="1"/>
        </w:rPr>
        <w:t xml:space="preserve">Do vlny solidarity, podpory i konkrétní pomoci obyvatelům Ukrajiny se vedle měst a obcí zapojují různými formami také naše školy. Střední průmyslová škola a obchodní akademie v Bruntále vytvořila těly studentů živou Ukrajinskou vlajku a našla také způsob konkrétní ekonomické pomoci.</w:t>
      </w:r>
    </w:p>
    <w:p>
      <w:pPr/>
      <w:r>
        <w:rPr/>
        <w:t xml:space="preserve"> Podpora a pomoc střední školy je organizována přímo studenty a vzešla z popudu školního studentského parlamentu.</w:t>
      </w:r>
    </w:p>
    <w:p>
      <w:pPr/>
      <w:r>
        <w:rPr>
          <w:b w:val="1"/>
          <w:bCs w:val="1"/>
        </w:rPr>
        <w:t xml:space="preserve">Jan Berčík, předseda školního parlamentu: </w:t>
      </w:r>
      <w:r>
        <w:rPr/>
        <w:t xml:space="preserve">„Ve školním parlamentu jsme se rozhodli projevit solidaritu k Ukrajině tímhle tím krásným gestem – vyjádřením vlajky Ukrajiny v podobě triček, mikin a ostatních kusů oblečení."  </w:t>
      </w:r>
    </w:p>
    <w:p>
      <w:pPr/>
      <w:r>
        <w:rPr/>
        <w:t xml:space="preserve"> Studenti se sešli v tělocvičně školy a vlastními těly sestavili podobu vlajky Ukrajiny v jejích národních barvách. Vše si zařídili sami.</w:t>
      </w:r>
    </w:p>
    <w:p>
      <w:pPr/>
      <w:r>
        <w:rPr>
          <w:b w:val="1"/>
          <w:bCs w:val="1"/>
        </w:rPr>
        <w:t xml:space="preserve">Jan Berčík, předseda školního parlamentu: </w:t>
      </w:r>
      <w:r>
        <w:rPr/>
        <w:t xml:space="preserve">„Trička, kdo měl doma, tak si vzal svoje, popřípadě dresy nebo mikiny a mnoho z nich si také koupili někde za pár korun.“</w:t>
      </w:r>
    </w:p>
    <w:p>
      <w:pPr/>
      <w:r>
        <w:rPr/>
        <w:t xml:space="preserve"> Studenti vymysleli také podobu konkrétní ekonomické pomoci postiženým válkou.</w:t>
      </w:r>
    </w:p>
    <w:p>
      <w:pPr/>
      <w:r>
        <w:rPr>
          <w:b w:val="1"/>
          <w:bCs w:val="1"/>
        </w:rPr>
        <w:t xml:space="preserve">Veronika Králová, členka školního parlamentu: </w:t>
      </w:r>
      <w:r>
        <w:rPr/>
        <w:t xml:space="preserve">„Na sobě mám placku, kterou jsme se rozhodli vyrábět na podporu Ukrajiny. Do výroby se zapojila celá naše škola Střední průmyslová a do prodeje bychom chtěli zapojit i okolní školy. Výsledek půjde na Člověka v tísni, který se zabývá právě situací na Ukrajině.“</w:t>
      </w:r>
    </w:p>
    <w:p>
      <w:pPr/>
      <w:r>
        <w:rPr/>
        <w:t xml:space="preserve"> Kulaté odznaky studenti vyrábějí sami ve školních dílnách a spustili již jejich distribuci do ostatních škol ve městě i do městského informačního centra.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Opavy přijeli první ukrajinští uprchlíci</w:t>
      </w:r>
    </w:p>
    <w:p>
      <w:pPr/>
      <w:r>
        <w:rPr>
          <w:b w:val="1"/>
          <w:bCs w:val="1"/>
        </w:rPr>
        <w:t xml:space="preserve">Do Opavy přicházejí první uprchlíci z válkou sužované Ukrajiny. Město má pro ně připravený dostatek ubytovacích kapacit. A pomáhají také občané, kteří nabízejí  bydlení ve svých bytech nebo třeba chatách. A stejně jako jinde v Česku, i tady se zvedla obrovská vlna solidarity. Lidé přispívají finančními i hmotnými dary.</w:t>
      </w:r>
    </w:p>
    <w:p>
      <w:pPr/>
      <w:r>
        <w:rPr/>
        <w:t xml:space="preserve">238  míst k ubytování má nyní připraveno město Opava pro lidi,  kteří prchají z válkou sužované Ukrajiny. A přibývají další.  Pracovníci krizového štábu denně přijímají několik nabídek  k bydlení od soukromých osob.</w:t>
      </w:r>
    </w:p>
    <w:p>
      <w:pPr/>
      <w:r>
        <w:rPr>
          <w:b w:val="1"/>
          <w:bCs w:val="1"/>
        </w:rPr>
        <w:t xml:space="preserve">Roman  Otipka, odd. Havarijního a krizového řízení, Magistrát Opava:  „</w:t>
      </w:r>
      <w:r>
        <w:rPr/>
        <w:t xml:space="preserve">Jsou to např. chaty,  rekreační objekty ale i byty.“</w:t>
      </w:r>
    </w:p>
    <w:p>
      <w:pPr/>
      <w:r>
        <w:rPr/>
        <w:t xml:space="preserve">Pro  běžence z Ukrajiny je připraveno také 6 pokojů v hotelu u  fotbalového stadionu v Městských sadech.   </w:t>
      </w:r>
    </w:p>
    <w:p>
      <w:pPr/>
      <w:r>
        <w:rPr>
          <w:b w:val="1"/>
          <w:bCs w:val="1"/>
        </w:rPr>
        <w:t xml:space="preserve">Zdeněk  Viktrorin, předseda představenstva, Slezský FC Opava: </w:t>
      </w:r>
      <w:r>
        <w:rPr/>
        <w:t xml:space="preserve">„Máme  tady nahlášený příjezd rok a půl starých dětí, tak jsme  zřídili ještě takovou provizorní kuchyň, třeba na ohřátí  mléka.“</w:t>
      </w:r>
    </w:p>
    <w:p>
      <w:pPr/>
      <w:r>
        <w:rPr/>
        <w:t xml:space="preserve">Jako  první se tady ubytovali starší manželé. Na cestu se vydali z  Oděsy hned, když je v první den invaze Ruska na Ukrajinu probudily  výbuchy.</w:t>
      </w:r>
    </w:p>
    <w:p>
      <w:pPr/>
      <w:r>
        <w:rPr>
          <w:b w:val="1"/>
          <w:bCs w:val="1"/>
        </w:rPr>
        <w:t xml:space="preserve">Jurij:  </w:t>
      </w:r>
      <w:r>
        <w:rPr/>
        <w:t xml:space="preserve">„Jeli jsem přes Moladavsko,  tam byly cesty ještě volné.“</w:t>
      </w:r>
    </w:p>
    <w:p>
      <w:pPr/>
      <w:r>
        <w:rPr>
          <w:b w:val="1"/>
          <w:bCs w:val="1"/>
          <w:i w:val="1"/>
          <w:iCs w:val="1"/>
        </w:rPr>
        <w:t xml:space="preserve">Ljuba:  </w:t>
      </w:r>
      <w:r>
        <w:rPr/>
        <w:t xml:space="preserve">„Bojíme se nejen o své  životy, ale také se bojíme zůstat v zemi, která je okupovaná.“</w:t>
      </w:r>
    </w:p>
    <w:p>
      <w:pPr/>
      <w:r>
        <w:rPr/>
        <w:t xml:space="preserve">Svůj  dočasný domov teď našli v Opavě. K dispozici budou mít hotelový  pokoj a stravu v přilehlé restauraci. Co bude dál zatím neví.  Ale sní o tom, že se zase brzy vydají na cestu zpátky.</w:t>
      </w:r>
    </w:p>
    <w:p>
      <w:pPr/>
      <w:r>
        <w:rPr/>
        <w:t xml:space="preserve">Do  Slezské metropole prozatím dorazily nižší desítky běženců.  Velká část z nich našla útočiště u svých příbuzných a  známých, kteří se sem již dříve vystěhovali za prací.   </w:t>
      </w:r>
    </w:p>
    <w:p>
      <w:pPr/>
      <w:r>
        <w:rPr/>
        <w:t xml:space="preserve">---</w:t>
      </w:r>
    </w:p>
    <w:p>
      <w:pPr/>
      <w:r>
        <w:rPr/>
        <w:t xml:space="preserve">Krátké zprávy, 2. 3. 2022 - 3 </w:t>
      </w:r>
    </w:p>
    <w:p>
      <w:pPr/>
      <w:r>
        <w:rPr/>
        <w:t xml:space="preserve">V Ostravě se ve středu konala další demonstrace na podporu Ukrajinu. Stovky lidí s transparenty vyjadřovali odpor k ruské agresi. Mezi demonstranty byli i Ukrajinci.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chtějí zřídit odstavné parkoviště</w:t>
      </w:r>
    </w:p>
    <w:p>
      <w:pPr/>
      <w:r>
        <w:rPr>
          <w:b w:val="1"/>
          <w:bCs w:val="1"/>
        </w:rPr>
        <w:t xml:space="preserve">V Ostravě-Jihu mají problém s vytipováním dalších míst pro nová parkoviště. Lidé začínají upřednostňovat zeleň před betonovými plochami. Radnice proto hledá další možnosti, jak vylepšit komfort s parkováním.</w:t>
      </w:r>
    </w:p>
    <w:p>
      <w:pPr/>
      <w:r>
        <w:rPr/>
        <w:t xml:space="preserve">Radnice městského obvodu Ostrava-Jih se inspirovala Porubou. Pomocí ankety chce zjistit, jestli by občané, kteří nejezdí autem každý den, byli ochotni odstavit svá auta na hlídaném parkovišti na okraji obvodu.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“V současné době máme v plánu postavit dalších 9 nových parkovišť. Nicméně samozřejmě obvod není nafukovací a mnohdy se parkovací místa budují na úkor zeleně. Proto by určitě zajímavým řešením bylo, kdyby někteří obyvatelé našeho obvodu, kteří nejezdí pravidelně a auto používají jen příležitostně, byli ochotni jej například odstavit někde na okraji obvodu na odstavném parkovišti.”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“Městský obvod Poruba si v minulosti nechal udělat studii, ze které vyplynulo, že velká část aut, byla to skoro polovina, prakticky nejezdí a že ta auta permanentně stojí na svém místě, které zabírají. A já si myslím, že nám ta čísla vyjdou podobně.”</w:t>
      </w:r>
    </w:p>
    <w:p>
      <w:pPr/>
      <w:r>
        <w:rPr>
          <w:b w:val="1"/>
          <w:bCs w:val="1"/>
        </w:rPr>
        <w:t xml:space="preserve">Anketa: obyvatel Ostravy-Jihu: </w:t>
      </w:r>
      <w:r>
        <w:rPr/>
        <w:t xml:space="preserve">“Kdysi za totáče auta, které byly podnikové, neexistovalo, aby to stálo u baráku. Všechno muselo stát v garážích. Dneska páni podnikatelé, aby nemuseli platit za parkovné někde, normálně řidičům, které zaměstnávají řeknou, vem si to k baráku. Tím vzniká ten nešvar, že tady mají svoje auta a parkují tady ještě firemní.”</w:t>
      </w:r>
    </w:p>
    <w:p>
      <w:pPr/>
      <w:r>
        <w:rPr/>
        <w:t xml:space="preserve">Radnice už jedná i s některými supermarkety, které by byly ochotny pronajmout část svých parkovišť, která nejsou zcela využita.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Zubaře osloví Nový Jičín ještě na studiu</w:t>
      </w:r>
    </w:p>
    <w:p>
      <w:pPr/>
      <w:r>
        <w:rPr>
          <w:b w:val="1"/>
          <w:bCs w:val="1"/>
        </w:rPr>
        <w:t xml:space="preserve">Nedostatek zubařů pociťují dlouhodobě i lidé v Novém Jičíně. Do problému se před časem vložila také radnice, nicméně spolupráce na vybudování stomatologické kliniky padla. Teď se bude město snažit nalákat dentisty přímo ve školách.</w:t>
      </w:r>
    </w:p>
    <w:p>
      <w:pPr/>
      <w:r>
        <w:rPr/>
        <w:t xml:space="preserve">V roce 2019 oslovily novojičínskou radnici dva manželské páry zubních lékařů a vypadalo to, že dojde k dohodě o spolupráci při přípravě zřízení zubní kliniky. Město nabídlo volné prostory v domě na ulici 28. října a loni koncem července rada města uzavření dohody schválila.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“Nicméně začátkem února letošního roku jsme od jedné ze společností, která měla být budoucím provozovatelem této zubní kliniky, obdrželi informaci, že odstupují od záměru uzavřít tuto dohodu, a to zejména z důvodů ekonomických.”    </w:t>
      </w:r>
    </w:p>
    <w:p>
      <w:pPr/>
      <w:r>
        <w:rPr/>
        <w:t xml:space="preserve">Přestože jsou možnosti města v souvislosti s nedostatkem zubních lékařů omezené, snaží se určité kroky podniknout. Schválilo dotační titul ve výši 5 milionů korun a spustí kampaň, ve které se bude snažit nalákat do Nového Jičína začínající stomatology.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“Oslovíme fakulty vysokých škol, které produkují zubaře, a o městě Nový Jičín jim sdělíme informace, že jsou v našem území potřeba, že jsou pro ně připraveny podpůrné dotační tituly, možnost získání bytu a další.”</w:t>
      </w:r>
    </w:p>
    <w:p>
      <w:pPr/>
      <w:r>
        <w:rPr/>
        <w:t xml:space="preserve">Dotaci města by dentisté mohli využít například na pořízení přístrojů, plat personálu,  pronájem nebo i úhradu za energie. </w:t>
      </w:r>
    </w:p>
    <w:p>
      <w:pPr/>
      <w:r>
        <w:rPr/>
        <w:t xml:space="preserve">---</w:t>
      </w:r>
    </w:p>
    <w:p>
      <w:pPr/>
      <w:r>
        <w:rPr/>
        <w:t xml:space="preserve">Krátké zprávy, 2. 3. 2022 - 4</w:t>
      </w:r>
    </w:p>
    <w:p>
      <w:pPr/>
      <w:r>
        <w:rPr/>
        <w:t xml:space="preserve">Policisté hledají svědky tragické dopravní nehody v Ostravě. 1. března zhruba o půl dvanácté večer řidič přejel muže, který ležel na zemi, ten následkům zranění podlehl. Místem měla podle policie procházet žena se psem. Přihlásit se ale mohou i další svědci nebo řidiči s palubní kamerou, kteří projížděli kolem. </w:t>
      </w:r>
    </w:p>
    <w:p>
      <w:pPr/>
      <w:r>
        <w:rPr/>
        <w:t xml:space="preserve">Profesionální hasič Miroslav Šín z Ostravy-Jihu ve čtvrtek odlétá na prestižní světovou soutěž siláků do amerického Ohia. Reprezentovat v silovém trojboji bude Ostravu, Moravskoslezský kraj i Česko a utká se s 13 soutěžícími z celého světa.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Plukovník a veterán Jan Ihnatík oslavil v Havířově sto let</w:t>
      </w:r>
    </w:p>
    <w:p>
      <w:pPr/>
      <w:r>
        <w:rPr>
          <w:b w:val="1"/>
          <w:bCs w:val="1"/>
        </w:rPr>
        <w:t xml:space="preserve">Když končila druhá světová válka, myslel jsem, že si už lidstvo odpočine a bude mír. I tato slova zazněla z úst plukovníka a válečného veterána Jana Ihnatíka, kterému havířovská radnice připravila oslavu k jeho životnímu jubileu.</w:t>
      </w:r>
    </w:p>
    <w:p>
      <w:pPr/>
      <w:r>
        <w:rPr/>
        <w:t xml:space="preserve">Desítky gratulantů přišly popřát válečnému veteránovi a bojovníkovi za svobodu plukovníku Janu Ihnatíkovi ke stoletému výročí narození. Oslavenec byl ze setkání, které připravila havířovská radnice, dojatý. Neubránil se ale emocím, které v něm vyvolává válka na Ukrajině.  V roce 1943 s jednotkou československé armády osvobozovali právě Kyjev. </w:t>
      </w:r>
    </w:p>
    <w:p>
      <w:pPr/>
      <w:r>
        <w:rPr>
          <w:b w:val="1"/>
          <w:bCs w:val="1"/>
        </w:rPr>
        <w:t xml:space="preserve">Jan Ihnatík, válečný veterán: </w:t>
      </w:r>
      <w:r>
        <w:rPr/>
        <w:t xml:space="preserve">“Jsem velice nespokojen, že jsem vylezl z první světové války a vpálil jsem do třetí světové války. V pětačtyřicátém roce jsem skončil svou bojovou situaci a počítal jsem, že bude trvalý mír, že si lidstvo odpočine, ale vidíte, jaká situace vznikla.”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si myslím, že bychom si měli připomínat tyto události, měli bychom si připomínat co lidé, jako pan Ihnatík pro naši zemi vykonali. Měli bychom být na to patřičně hrdí."</w:t>
      </w:r>
    </w:p>
    <w:p>
      <w:pPr/>
      <w:r>
        <w:rPr>
          <w:b w:val="1"/>
          <w:bCs w:val="1"/>
        </w:rPr>
        <w:t xml:space="preserve">Petr Kaňa, předseda Jednoty Československé obce legionářské:</w:t>
      </w:r>
      <w:r>
        <w:rPr/>
        <w:t xml:space="preserve"> “Ten člověk je skromný. Za to co zažil, to si málokdo dokáže představit. Je to pocta, že s ním můžeme být.” </w:t>
      </w:r>
    </w:p>
    <w:p>
      <w:pPr/>
      <w:r>
        <w:rPr/>
        <w:t xml:space="preserve">Plukovník Ihnatík byl v roce 2017 rovněž oceněn Cenou města Havířova, která je udělována jako nejvyšší ocenění za významný přínos městu.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2-03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2026-06-29T10:34:02+02:00</dcterms:created>
  <dcterms:modified xsi:type="dcterms:W3CDTF">2026-06-29T10:34:02+02:00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