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Ukrajinu vyrazily dopoledne z Ostravy sanitky</w:t>
      </w:r>
    </w:p>
    <w:p>
      <w:pPr/>
      <w:r>
        <w:rPr>
          <w:b w:val="1"/>
          <w:bCs w:val="1"/>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t xml:space="preserve">---</w:t>
      </w:r>
    </w:p>
    <w:p>
      <w:pPr>
        <w:pStyle w:val="Heading1"/>
      </w:pPr>
      <w:r>
        <w:rPr>
          <w:sz w:val="36"/>
          <w:szCs w:val="36"/>
        </w:rPr>
        <w:t xml:space="preserve">Češka žijící na Ukrajině prchala s dítětem rychle domů</w:t>
      </w:r>
    </w:p>
    <w:p>
      <w:pPr/>
      <w:r>
        <w:rPr>
          <w:b w:val="1"/>
          <w:bCs w:val="1"/>
        </w:rPr>
        <w:t xml:space="preserve">Dvacet kilometrů pěšky musela zvládnout mladá česká maminka, která žije na Ukrajině. Tlačenice v koloně zoufalých lidí byla tak velká, že se bála o život dítěte. Do rodné Horní Suché se nakonec po dvou dnech dostala. Ženě ihned pomohl místní spolek Tulipán a také radnice.</w:t>
      </w:r>
    </w:p>
    <w:p>
      <w:pPr/>
      <w:r>
        <w:rPr/>
        <w:t xml:space="preserve">22letá paní Kristina z Horní Suché se vdala na Ukrajinu, kde se jim narodila dcera Emilly. Poklidný život na vesnici se během okamžiku změnil a ona i se sedmiměsíční holčičkou musela rychle utéct. Cesta na polské hranice byla děsivá.</w:t>
      </w:r>
    </w:p>
    <w:p>
      <w:pPr/>
      <w:r>
        <w:rPr>
          <w:b w:val="1"/>
          <w:bCs w:val="1"/>
        </w:rPr>
        <w:t xml:space="preserve">paní Kristina:</w:t>
      </w:r>
      <w:r>
        <w:rPr/>
        <w:t xml:space="preserve">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Oblečení je, jídlo je, ubytování je, elektrika dneska nebo zítra." </w:t>
      </w:r>
    </w:p>
    <w:p>
      <w:pPr/>
      <w:r>
        <w:rPr/>
        <w:t xml:space="preserve">Materiální pomoc mladá maminka už nepotřebuje, zůstala však naprosto bez prostředků. Pokud by chtěl někdo paní Kristinu finančně podpořit, může tak učinit prostřednictvím spolku Tulipán.</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w:t>
      </w:r>
      <w:br/>
    </w:p>
    <w:p>
      <w:pPr/>
      <w:r>
        <w:rPr>
          <w:b w:val="1"/>
          <w:bCs w:val="1"/>
        </w:rPr>
        <w:t xml:space="preserve">Marcela Holková,</w:t>
      </w:r>
      <w:r>
        <w:rPr>
          <w:b w:val="1"/>
          <w:bCs w:val="1"/>
        </w:rPr>
        <w:t xml:space="preserve">vedoucí sociálního šatníku ADRY v Karviné: </w:t>
      </w:r>
      <w:r>
        <w:rPr/>
        <w:t xml:space="preserve">"Tato pomoc je určena do rodin, které tady přijíždí z Ukrajiny a těmito věcmi se vybavují holobyty, které připravujeme pro ně. Do bytu je třeba všechno, takže kuchyňské náčiní, povlečení, ručníky, hygiena, drogerie, takže to, co je u nás normální, to potřebujeme i do těch nových holobytů."</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w:t>
      </w:r>
      <w:br/>
    </w:p>
    <w:p>
      <w:pPr/>
      <w:r>
        <w:rPr/>
        <w:t xml:space="preserve">---</w:t>
      </w:r>
    </w:p>
    <w:p>
      <w:pPr/>
      <w:r>
        <w:rPr/>
        <w:t xml:space="preserve">Krátké zprávy, 9. 3. 2022, 1</w:t>
      </w:r>
    </w:p>
    <w:p>
      <w:pPr/>
      <w:r>
        <w:rPr/>
        <w:t xml:space="preserve">Krajští hygienici zaznamenali nárůst covid pozitivních lidí. Zatímco za neděli přibylo 210 pacientů, v úterý skokově 1060. Nejvíce nemocných zůstává na Ostravsku, Karvinsku a také Opavsku.</w:t>
      </w:r>
    </w:p>
    <w:p>
      <w:pPr/>
      <w:r>
        <w:rPr/>
        <w:t xml:space="preserve">Organizace Člověk v tísni  spustila telefonní linku 770 600 800 pro ukrajinské uprchlíky v nouzi. Devět Ukrajinců bude na lince uprchlíkům radit od pondělí do pátku v čase mezi 09:00 a 17:00 hodinou.</w:t>
      </w:r>
    </w:p>
    <w:p>
      <w:pPr/>
      <w:r>
        <w:rPr/>
        <w:t xml:space="preserve">---</w:t>
      </w:r>
      <w:b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w:t>
      </w:r>
    </w:p>
    <w:p>
      <w:pPr/>
      <w:r>
        <w:rPr/>
        <w:t xml:space="preserve">Škola získala i nový výtah, díky kterému je bezbariérová. Umístěn byl tak, aby nenarušoval architekturu budovy.</w:t>
      </w:r>
    </w:p>
    <w:p>
      <w:pPr/>
      <w:r>
        <w:rPr>
          <w:b w:val="1"/>
          <w:bCs w:val="1"/>
        </w:rPr>
        <w:t xml:space="preserve">Anketa: žáci ZŠ Gen. Janka: </w:t>
      </w:r>
      <w:r>
        <w:rPr/>
        <w:t xml:space="preserve">“Moc se mi líbí, je tu pěkně vymalováno.”</w:t>
      </w:r>
    </w:p>
    <w:p>
      <w:pPr/>
      <w:r>
        <w:rPr/>
        <w:t xml:space="preserve">“Líbí se mi strašně škola. je totiž krásně vyzdobená a je fakt hezká.”</w:t>
      </w:r>
    </w:p>
    <w:p>
      <w:pPr/>
      <w:r>
        <w:rPr/>
        <w:t xml:space="preserve">Ve škole sídlí i centrum Sluníčko a nechybí v ní ani přípravná třída a velká družinová učebna.</w:t>
      </w:r>
    </w:p>
    <w:p>
      <w:pPr/>
      <w:r>
        <w:rPr/>
        <w:t xml:space="preserve">---</w:t>
      </w:r>
    </w:p>
    <w:p>
      <w:pPr/>
      <w:r>
        <w:rPr/>
        <w:t xml:space="preserve">Krátké zprávy, 9. 3. 2022, 2</w:t>
      </w:r>
    </w:p>
    <w:p>
      <w:pPr/>
      <w:r>
        <w:rPr/>
        <w:t xml:space="preserve">Ostravští strážníci pokračují  v preventivních akcích zaměřených na bezpečnost chodců, jejich viditelnost a také na dodržování pravidel bezpečného přecházení vozovky. Zvláštní pozornost je pak věnována dětem, kterým nejenže strážníci vysvětlují, jak se mají v silničním provoze chovat, ale rozdávají jim také reflexní prvky. </w:t>
      </w:r>
      <w:br/>
      <w:br/>
      <w:r>
        <w:rPr/>
        <w:t xml:space="preserve">Nový prostor pro umění a vzdělávání s názvem Galerie Gong byl v úterý slavnostně otevřen v ostravských Dolních Vítkovicích. Vznikl v multifunkční aule Gong</w:t>
      </w:r>
    </w:p>
    <w:p>
      <w:pPr/>
      <w:r>
        <w:rPr/>
        <w:t xml:space="preserve">---</w:t>
      </w:r>
      <w:br/>
    </w:p>
    <w:p>
      <w:pPr>
        <w:pStyle w:val="Heading1"/>
      </w:pPr>
      <w:r>
        <w:rPr>
          <w:sz w:val="36"/>
          <w:szCs w:val="36"/>
        </w:rPr>
        <w:t xml:space="preserve">Přestavba NJ domova pro seniory zvýší jeho kapacitu</w:t>
      </w:r>
    </w:p>
    <w:p>
      <w:pPr/>
      <w:r>
        <w:rPr>
          <w:b w:val="1"/>
          <w:bCs w:val="1"/>
        </w:rPr>
        <w:t xml:space="preserve">Jednu z budov domova pro seniory v Novém Jičíně čeká velká rekonstrukce. Stavební úpravy, které začnou v červnu, jednak zlepší její technický stav a také rozšíří kapacitu zařízení. Právě kvůli stavbě už byly kolem vykáceny i vzrostlé stromy.</w:t>
      </w:r>
    </w:p>
    <w:p>
      <w:pPr/>
      <w:r>
        <w:rPr/>
        <w:t xml:space="preserve">Domov Duha pro seniory, jehož zřizovatele je Moravskoslezský kraj, sídlí v Novém Jičíně ve třech budovách. Právě tato na Máchově ulici už se dlouhodobě nachází v nevyhovujícím technickém stavu a připravuje se její přestavba.     </w:t>
      </w:r>
    </w:p>
    <w:p>
      <w:pPr/>
      <w:r>
        <w:rPr>
          <w:b w:val="1"/>
          <w:bCs w:val="1"/>
        </w:rPr>
        <w:t xml:space="preserve">Dana Jančálková, ředitelka Domova Duha Nový Jičín: </w:t>
      </w:r>
      <w:r>
        <w:rPr/>
        <w:t xml:space="preserve">“O rekonstrukci budovy Máchova a spojovací chodby se začalo hovořit a komunikovat se zřizovatelem od roku 2015, kdy jsem jako ředitel začala upozorňovat na nějaké nedostatky na budově. Takže jsme to začali řešit.” </w:t>
      </w:r>
    </w:p>
    <w:p>
      <w:pPr/>
      <w:r>
        <w:rPr/>
        <w:t xml:space="preserve">Stavba za zhruba 240 milionů korun, jejíž součástí je zvýšení domu o jedno patro a nová přístavba včetně spojovacího krčku k sousední budově domova na Bezručově ulici, rozšíří kapacitu zhruba o 30 uživatelů. Práce začnou v červnu, hotovo má být na podzim 2023. </w:t>
      </w:r>
    </w:p>
    <w:p>
      <w:pPr/>
      <w:r>
        <w:rPr>
          <w:b w:val="1"/>
          <w:bCs w:val="1"/>
        </w:rPr>
        <w:t xml:space="preserve">Jiří Navrátil (KDU-ČSL), náměstek hejtmana MS kraje pro sociální oblast: </w:t>
      </w:r>
      <w:r>
        <w:rPr/>
        <w:t xml:space="preserve">“Tu propojku té chodby zvýšíme, zvýšíme tím kapacitu a taktéž přirozené prostředí pro naše seniory a zároveň vytvoříme na střeše té přístavby velkou letní zahradu, kde budou moci senioři trávit svůj volný čas.”  </w:t>
      </w:r>
    </w:p>
    <w:p>
      <w:pPr/>
      <w:r>
        <w:rPr/>
        <w:t xml:space="preserve">Už teď v zimě předcházelo rekonstrukci rozsáhlé kácení stromů v sousedství domova i v jeho zahradě. Nahradí je nová výsadba.</w:t>
      </w:r>
    </w:p>
    <w:p>
      <w:pPr/>
      <w:r>
        <w:rPr>
          <w:b w:val="1"/>
          <w:bCs w:val="1"/>
        </w:rPr>
        <w:t xml:space="preserve">Dana Jančálková, ředitelka Domova Duha Nový Jičín: </w:t>
      </w:r>
      <w:r>
        <w:rPr/>
        <w:t xml:space="preserve">“Určitě chceme hodně zeleně, protože jsme čekali, až se ty zahrady zrekonstruují, aby tam uživatelé mohli trávit ten svůj volný čas, takže určitě zeleň bude.”  </w:t>
      </w:r>
    </w:p>
    <w:p>
      <w:pPr/>
      <w:r>
        <w:rPr/>
        <w:t xml:space="preserve">Po dobu rekonstrukce budou klienti z Máchovy přestěhováni do náhradních prostor ve Frenštátě pod Radhoštěm.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2026-01-05T15:26:54+01:00</dcterms:created>
  <dcterms:modified xsi:type="dcterms:W3CDTF">2026-01-05T15:26:54+01:00</dcterms:modified>
</cp:coreProperties>
</file>

<file path=docProps/custom.xml><?xml version="1.0" encoding="utf-8"?>
<Properties xmlns="http://schemas.openxmlformats.org/officeDocument/2006/custom-properties" xmlns:vt="http://schemas.openxmlformats.org/officeDocument/2006/docPropsVTypes"/>
</file>