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Dobrovolníci pomáhají uprchlíkům</w:t>
      </w:r>
    </w:p>
    <w:p>
      <w:pPr/>
      <w:r>
        <w:rPr>
          <w:b w:val="1"/>
          <w:bCs w:val="1"/>
        </w:rPr>
        <w:t xml:space="preserve">Opavští dobrovolníci pomáhají ukrajinským uprchlíkům. Tvoří most mezi nimi a novou zemí, do které před válkou utekli. Zprostředkovávají jim nejrůznější informace a připravují program. V současné době je v zařízeních města ubytováno přes sto běženců. O mnoho dalších se starají příbuzní, kteří do Opavy už dříve odešli za prací.</w:t>
      </w:r>
    </w:p>
    <w:p>
      <w:pPr/>
      <w:r>
        <w:rPr/>
        <w:t xml:space="preserve">Jak  jezdit hromadnou dopravou? Kde zapsat děti do školy? Kde sehnat  tenisky nebo bundu? To jsou jen některé otázky, na které  chtějí znát odpověď uprchlíci z válkou zmítané Ukrajiny,  kteří se usadili v Opavě. Zorientovat se v cizí zemi, s cizím  jazykem, pomáhají dobrovolníci.                                   </w:t>
      </w:r>
    </w:p>
    <w:p>
      <w:pPr/>
      <w:r>
        <w:rPr>
          <w:b w:val="1"/>
          <w:bCs w:val="1"/>
        </w:rPr>
        <w:t xml:space="preserve">Magdaléna  Hájková, dobrovolník,  Fakulta veřejných politik, Slezská  univerzita </w:t>
      </w:r>
      <w:r>
        <w:rPr/>
        <w:t xml:space="preserve">„Nemají konkrétní  osobu, na kterou by se obraceli, když něco potřebují, která by  jim dala základní vhled či informace pro to, aby se zorientovali v  prostředí.“</w:t>
      </w:r>
    </w:p>
    <w:p>
      <w:pPr/>
      <w:r>
        <w:rPr/>
        <w:t xml:space="preserve">Dobrovolníci  přicházejí za uprchlíky pravidelně. Mnozí z nich na ně už  čekají, aby se mohli zeptat na to, co je zajímá.</w:t>
      </w:r>
    </w:p>
    <w:p>
      <w:pPr/>
      <w:r>
        <w:rPr>
          <w:b w:val="1"/>
          <w:bCs w:val="1"/>
        </w:rPr>
        <w:t xml:space="preserve">Tamara:  </w:t>
      </w:r>
      <w:r>
        <w:rPr/>
        <w:t xml:space="preserve">„Ptala jsem se, jak se zde jezdí veřejnou dopravou. Kde nastoupit a vystoupit.“</w:t>
      </w:r>
    </w:p>
    <w:p>
      <w:pPr/>
      <w:r>
        <w:rPr/>
        <w:t xml:space="preserve">Většina   lidí z Ukrajiny odešla narychlo, často s jedním zavazadlem se  základními věcmi. Dobrovolníci pomáhají sehnat třeba chybějící  tenisky, bundy či hygienické potřeby.    </w:t>
      </w:r>
    </w:p>
    <w:p>
      <w:pPr/>
      <w:r>
        <w:rPr/>
        <w:t xml:space="preserve">Společné  trávení volného času nabízejí studenti Slezského gymnázia.</w:t>
      </w:r>
    </w:p>
    <w:p>
      <w:pPr/>
      <w:r>
        <w:rPr/>
        <w:t xml:space="preserve">Studentka   ekonomie Yelyzaveta se se svými českými vrstevníky vypravila  ven. </w:t>
      </w:r>
    </w:p>
    <w:p>
      <w:pPr/>
      <w:r>
        <w:rPr>
          <w:b w:val="1"/>
          <w:bCs w:val="1"/>
        </w:rPr>
        <w:t xml:space="preserve">Yelyzaveta:  „</w:t>
      </w:r>
      <w:r>
        <w:rPr/>
        <w:t xml:space="preserve">Chtěla bych vidět centrum  města i přírodu.“</w:t>
      </w:r>
    </w:p>
    <w:p>
      <w:pPr/>
      <w:r>
        <w:rPr>
          <w:b w:val="1"/>
          <w:bCs w:val="1"/>
        </w:rPr>
        <w:t xml:space="preserve">Petr  Sedláček, dobrovolník, Slezské gymnázium v Opavě: </w:t>
      </w:r>
      <w:r>
        <w:rPr/>
        <w:t xml:space="preserve">„Snažíme  se bavit spolu co nejvíc. Komunikujeme v angličtině. Ale umíme i  rusky.“          </w:t>
      </w:r>
    </w:p>
    <w:p>
      <w:pPr/>
      <w:r>
        <w:rPr/>
        <w:t xml:space="preserve">Studenti jsou k dispozici po domluvě každé všední odpoledne. Společně mohou sportovat, malovat nebo se vypravit na výlet.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Školy připravují žáky na příchod ukrajinských dětí</w:t>
      </w:r>
    </w:p>
    <w:p>
      <w:pPr/>
      <w:r>
        <w:rPr>
          <w:b w:val="1"/>
          <w:bCs w:val="1"/>
        </w:rPr>
        <w:t xml:space="preserve">Učitelé na školách si uvědomují, že musí s dětmi o situaci na Ukrajině mluvit. Žáci pak lépe chápou, jak se mají k novým kamarádům, kteří mají mnohdy z nové školy obavy, chovat a jak jim pomoci.</w:t>
      </w:r>
    </w:p>
    <w:p>
      <w:pPr/>
      <w:r>
        <w:rPr/>
        <w:t xml:space="preserve">Děti ve třídách mají čím dál tím více ukrajinských spolužáků. Je to nová zkušenost pro obě strany. Základní škola Zelená v Havířově Životicích věděla, že tato situace může nastat a žáky na příchod těchto dětí připravila dopředu.</w:t>
      </w:r>
    </w:p>
    <w:p>
      <w:pPr/>
      <w:r>
        <w:rPr>
          <w:b w:val="1"/>
          <w:bCs w:val="1"/>
        </w:rPr>
        <w:t xml:space="preserve">Blanka Helštýnová, ředitelka ZŠ Zelená Havířov: </w:t>
      </w:r>
      <w:r>
        <w:rPr/>
        <w:t xml:space="preserve">" My jsme shodou okolností než k nám přišly tyto děti , tak jsme měli týden předtím den pro Ukrajinu, kdy jsme se snažili v jednom celku vysvětlit, co je to Ukrajina, pojem válka, neštěstí a z mého pohledu jsem řekla, že je to velké neštěstí a matky by měly žít v míru."</w:t>
      </w:r>
    </w:p>
    <w:p>
      <w:pPr/>
      <w:r>
        <w:rPr/>
        <w:t xml:space="preserve">Děti si uvědomují, že jejich noví spolužáci mohli přijít i o život. O to více se chtějí o ně starat.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si s nimi chtěla hrát a chtěla bych je naučit mluvit alespoň trochu česky a pomáhat jim. Oni totiž museli opustit svoje domy a jsem ráda, že to přežili.”</w:t>
      </w:r>
    </w:p>
    <w:p>
      <w:pPr/>
      <w:r>
        <w:rPr/>
        <w:t xml:space="preserve">V Havířově prozatím nastoupilo do škol 40 dětí. Rodiče potřebují, aby si nejdříve zvykly na nové prostředí.</w:t>
      </w:r>
    </w:p>
    <w:p>
      <w:pPr/>
      <w:r>
        <w:rPr>
          <w:b w:val="1"/>
          <w:bCs w:val="1"/>
        </w:rPr>
        <w:t xml:space="preserve">Jevgenia, matka tří dětí: </w:t>
      </w:r>
      <w:r>
        <w:rPr/>
        <w:t xml:space="preserve">"Děti z počátku měly strach jít do školy, ale nyní už do školy nastoupí."</w:t>
      </w:r>
    </w:p>
    <w:p>
      <w:pPr/>
      <w:r>
        <w:rPr/>
        <w:t xml:space="preserve">Školy se nyní připravují na zápisy a větší nápor budou očekávat od září, pokud tady rodiny zůstanou.</w:t>
      </w:r>
    </w:p>
    <w:p>
      <w:pPr/>
      <w:r>
        <w:rPr/>
        <w:t xml:space="preserve">---</w:t>
      </w:r>
    </w:p>
    <w:p>
      <w:pPr/>
      <w:r>
        <w:rPr/>
        <w:t xml:space="preserve">Krátké zprávy, 23. 3. 2022, 1  Centrum výdeje humanitární pomoci pro ukrajinské uprchlíky v areálu Černé louky vedle Krajského asistenčního centra pomoci funguje od minulého týdne.  Denně tam zavítá 100 - 200 lidí. Mohou si vybrat boty, oblečení, hračky, kočárky i hygienické potřeby. V centru pomáhají dobrovolníci z ADRY a také studenti ze Střední zdravotnické školy a Vyšší odborné školy zdravotnické z Ostravy.  Za první týden fungování takzvaných UA pointů, tedy ambulancí pro ukrajinské uprchlíky, ošetřili lékaři fakultní nemocnice celkem 30 lidí. 8 z nich vyhledalo pomoc v ambulanci na Klinice dětského lékařství a 5 žen prošlo Gynekologicko – porodnickou klinikou. FN Ostrava byla prvním zdravotnickým zařízením v České republice, která takovou možnost lidem z Ukrajiny nabídla.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začala instalace dalších ptačích budek</w:t>
      </w:r>
    </w:p>
    <w:p>
      <w:pPr/>
      <w:r>
        <w:rPr>
          <w:b w:val="1"/>
          <w:bCs w:val="1"/>
        </w:rPr>
        <w:t xml:space="preserve">Ostrava je zelené město a k tomu patří i velké množství živočichů, kteří s námi v jejich ulicích a parcích žijí. Mezi nimi je značná populace ptáků, kteří nám dělají radost a my se o ně chceme starat, aby se jim s námi žilo dobře. V těchto dnech proto začala instalace ptačích budek.</w:t>
      </w:r>
    </w:p>
    <w:p>
      <w:pPr/>
      <w:r>
        <w:rPr/>
        <w:t xml:space="preserve">S teplým jarním sluncem začala v několika městských obvodech Ostravy instalace ptačích budek. Jde o projekt, který začal už v loňském roce, kdy bylo rozmístěno 100 budek. O jejich výrobu se postarala společnost Ostravské městské lesy podle návodu biologů z Ostravské univerzity. </w:t>
      </w:r>
    </w:p>
    <w:p>
      <w:pPr/>
      <w:r>
        <w:rPr>
          <w:b w:val="1"/>
          <w:bCs w:val="1"/>
        </w:rPr>
        <w:t xml:space="preserve">Iva Němečková, Odbor životního Prostředí MMO:</w:t>
      </w:r>
      <w:r>
        <w:rPr/>
        <w:t xml:space="preserve"> "Budky jsou opatřen tzv. balkónkem, což je vchod dovnitř budky, který je vybaven proti možné predaci jinými živočichy." </w:t>
      </w:r>
    </w:p>
    <w:p>
      <w:pPr/>
      <w:r>
        <w:rPr/>
        <w:t xml:space="preserve">V tomto případě jsme s kamerou byli u instalace budek v parku Milady Horákové, který je oblíbeným místem k procházkám mnoha Ostravanů. </w:t>
      </w:r>
    </w:p>
    <w:p>
      <w:pPr/>
      <w:r>
        <w:rPr>
          <w:b w:val="1"/>
          <w:bCs w:val="1"/>
        </w:rPr>
        <w:t xml:space="preserve">Pepa Alušík, Ostravské městské lesy:</w:t>
      </w:r>
      <w:r>
        <w:rPr/>
        <w:t xml:space="preserve"> "Do té budky se vlastně dostaneme shora na kontrolu a na čištění. Žádné velké vymýšlení, hřebíček, drátek a je to." </w:t>
      </w:r>
    </w:p>
    <w:p>
      <w:pPr/>
      <w:r>
        <w:rPr/>
        <w:t xml:space="preserve">I v letošním roce bude rozmístěno 100 budek. Ty loňské byly vyčištěny a připraveny na další hnízdění. Přitom bylo zjištěno, že téměř 70 procent jich bylo využito.</w:t>
      </w:r>
    </w:p>
    <w:p>
      <w:pPr/>
      <w:r>
        <w:rPr>
          <w:b w:val="1"/>
          <w:bCs w:val="1"/>
        </w:rPr>
        <w:t xml:space="preserve">Iva Němečková, Odbor životního Prostředí MMO:</w:t>
      </w:r>
      <w:r>
        <w:rPr/>
        <w:t xml:space="preserve"> "Projekt běží teprve druhým rokem, takže se domnívám, že nejčastějšími hosty zde budou například sýkora koňadra nebo sýkora modřinka." </w:t>
      </w:r>
    </w:p>
    <w:p>
      <w:pPr/>
      <w:r>
        <w:rPr/>
        <w:t xml:space="preserve">Kromě magistrátu, ale v Ostravě ptačí budky instalují i městské obvody, školy a nebo různé kroužky dětí zaměřené na přírodu a životní prostředí.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 novojičínským sborem slavila i stovka bývalých členů</w:t>
      </w:r>
    </w:p>
    <w:p>
      <w:pPr/>
      <w:r>
        <w:rPr>
          <w:b w:val="1"/>
          <w:bCs w:val="1"/>
        </w:rPr>
        <w:t xml:space="preserve">Novojičínský dětský pěvecký sbor Ondrášek, který se řadí k těm nejúspěšnějším v České republice, slaví 55. výročí založení. Půlkulaté narozeniny si připomněl koncerty v Beskydském divadle. Zazpívalo zde také více než 100 jeho bývalých členů.</w:t>
      </w:r>
    </w:p>
    <w:p>
      <w:pPr/>
      <w:r>
        <w:rPr/>
        <w:t xml:space="preserve">Zpívající Ondrášci zcela zaplnili Beskydské divadlo v Novém Jičíně během dvou březnových koncertů. Oslavili takto 55. výročí existence při zdejší základní umělecké škole. Sbor má na svém kontě řadu úspěchů na soutěžních festivalech u nás i v zahraničí.</w:t>
      </w:r>
    </w:p>
    <w:p>
      <w:pPr/>
      <w:r>
        <w:rPr>
          <w:b w:val="1"/>
          <w:bCs w:val="1"/>
        </w:rPr>
        <w:t xml:space="preserve">Josef Zajíček, sbormistr DPS Ondrášek: </w:t>
      </w:r>
      <w:r>
        <w:rPr/>
        <w:t xml:space="preserve">“Je to v podstatě přesně třicet let, kdy jsem tady v Beskydském divadle přebíral štafetu po Václavu Ptáčkovi, to tehdy bylo Ondráškům 25 let, tak jsem si říkal, že to symbolicky udělám v podobném duchu.” </w:t>
      </w:r>
    </w:p>
    <w:p>
      <w:pPr/>
      <w:r>
        <w:rPr/>
        <w:t xml:space="preserve">Na koncertu se vystřídala všechna sborová oddělení, ozdobou programu bylo vystoupení sboru složeného z téměř 120 bývalých členů. Na sladění jim musel stačit jeden nácvik.  </w:t>
      </w:r>
    </w:p>
    <w:p>
      <w:pPr/>
      <w:r>
        <w:rPr>
          <w:b w:val="1"/>
          <w:bCs w:val="1"/>
        </w:rPr>
        <w:t xml:space="preserve">Josef Zajíček, sbormistr DPS Ondrášek:  </w:t>
      </w:r>
      <w:r>
        <w:rPr/>
        <w:t xml:space="preserve">“Ano, ta zkouška trvala přesně dvě hodiny, stihli jsme nacvičit drobnější skladby, nejsou to žádná velká díla, ale je to kmenový repertoár, který prochází celou érou Ondrášku.”</w:t>
      </w:r>
    </w:p>
    <w:p>
      <w:pPr/>
      <w:r>
        <w:rPr>
          <w:b w:val="1"/>
          <w:bCs w:val="1"/>
        </w:rPr>
        <w:t xml:space="preserve">Jitka Plešková, bývalá členka DPS Ondrášek: </w:t>
      </w:r>
      <w:r>
        <w:rPr/>
        <w:t xml:space="preserve">“Zpívala jsem asi osm let, byla jsem jedna z prvních členů.” </w:t>
      </w:r>
    </w:p>
    <w:p>
      <w:pPr/>
      <w:r>
        <w:rPr>
          <w:b w:val="1"/>
          <w:bCs w:val="1"/>
        </w:rPr>
        <w:t xml:space="preserve">Julie Bílková, bývalá členka DPS Ondrášek:</w:t>
      </w:r>
      <w:r>
        <w:rPr/>
        <w:t xml:space="preserve"> “Zpívala jsem dvanáct let, strašně ráda na to vzpomínám, s Ondráškem jsme procestovali kus světa.”  </w:t>
      </w:r>
    </w:p>
    <w:p>
      <w:pPr/>
      <w:r>
        <w:rPr>
          <w:b w:val="1"/>
          <w:bCs w:val="1"/>
        </w:rPr>
        <w:t xml:space="preserve">Dagmar Pospěchová, bývalá členka DPS Ondrášek:  </w:t>
      </w:r>
      <w:r>
        <w:rPr/>
        <w:t xml:space="preserve">“V Ondrášku jsem zpívala od páté třídy osm let, zažila jsem sbormistra Václava Ptáčka i pana Zajíčka ke konci. A musím říct, že ten pocit, když stojíte na těch prknech, všechno se to vrátí a je to takové dojemné a krásné.”</w:t>
      </w:r>
    </w:p>
    <w:p>
      <w:pPr/>
      <w:r>
        <w:rPr/>
        <w:t xml:space="preserve">Zpěváci napříč generacemi nakonec dali dohromady 12 skladeb a slávu na pódiu si užívali 45 minut.</w:t>
      </w:r>
    </w:p>
    <w:p>
      <w:pPr/>
      <w:r>
        <w:rPr/>
        <w:t xml:space="preserve">---</w:t>
      </w:r>
    </w:p>
    <w:p>
      <w:pPr/>
      <w:r>
        <w:rPr/>
        <w:t xml:space="preserve">Krátké zprávy,  23. 3. 2022, 2  Hydrologové hlásí sucho. V březnu zatím srážky dosáhly pouze 5 mm v nížinných oblastech a do 15 mm na horách. Pokud i v dubnu přetrvají současné nízké úhrny srážek, mohla by se hydrologická situace v povodí Odry dále zhoršovat, a přejít až  do letního sucha.  Krajští hygienici zaznamenali  v úterý 1089 covid pozitivních testů, v pondělí jich bylo bezmála o 180 více. Nejvyšší počet nakažených zůstává na Ostravsku, Karvinsku a také Opavsku.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Hokejová tradice Gymnázia Karviná trvá už 40 let</w:t>
      </w:r>
    </w:p>
    <w:p>
      <w:pPr/>
      <w:r>
        <w:rPr>
          <w:b w:val="1"/>
          <w:bCs w:val="1"/>
        </w:rPr>
        <w:t xml:space="preserve">Letos po čtyřicáté se na ledě zimního stadionu potkali kantoři karvinského gymnázia s maturanty, aby ještě před závěrečnými maturitami prověřili svou fyzickou zdatnost prostřednictvím hokejového utkání. Maturanti tentokrát nenechali nic náhodě a pečlivě se na tuto tradici školy připravili.</w:t>
      </w:r>
    </w:p>
    <w:p>
      <w:pPr/>
      <w:r>
        <w:rPr/>
        <w:t xml:space="preserve">Zimní stadion patřil už po čtyřicáté karvinskému gymnáziu. Za velké podpory zúčastněných studentů s transparenty vyrobenými na míru se proti sobě v hokeji utkaly dva týmy. Mladí a síly plní maturanti proti stárnoucím kantorům. O doprovodný program se postaraly krasobruslařky i studentky ve svém tanečním programu. Zápas začal symbolickým vhozením buly ukrajinským studentem. </w:t>
      </w:r>
    </w:p>
    <w:p>
      <w:pPr/>
      <w:r>
        <w:rPr>
          <w:b w:val="1"/>
          <w:bCs w:val="1"/>
        </w:rPr>
        <w:t xml:space="preserve">Miloš Kučera, ředitel Gymnázia Karviná</w:t>
      </w:r>
      <w:r>
        <w:rPr/>
        <w:t xml:space="preserve">: "Je to neskutečná tradice, kterou musíme udržovat. Mám hlubokou úctu k našim dnešním soupeřům, maturantům, takže když dneska prohrajeme, mě to mrzet nebude."</w:t>
      </w:r>
    </w:p>
    <w:p>
      <w:pPr/>
      <w:r>
        <w:rPr/>
        <w:t xml:space="preserve">Není náhodou, že tato slova před zápasem z úst ředitele školy zazněla, maturanti se totiž na tuto chvíli pečlivě připravovali už od září a kantoři to moc dobře věděli.</w:t>
      </w:r>
    </w:p>
    <w:p>
      <w:pPr/>
      <w:r>
        <w:rPr>
          <w:b w:val="1"/>
          <w:bCs w:val="1"/>
        </w:rPr>
        <w:t xml:space="preserve">Jiří Kempný, kapitán týmu maturantů: </w:t>
      </w:r>
      <w:r>
        <w:rPr/>
        <w:t xml:space="preserve">"</w:t>
      </w:r>
      <w:r>
        <w:rPr>
          <w:i w:val="1"/>
          <w:iCs w:val="1"/>
        </w:rPr>
        <w:t xml:space="preserve">Určitě chceme vyhrát, s respektem a úctou a abychom si to hlavně užili."</w:t>
      </w:r>
    </w:p>
    <w:p>
      <w:pPr/>
      <w:r>
        <w:rPr/>
        <w:t xml:space="preserve">I když statistika za dlouhé roky udržování této tradice hovoří jasně ve prospěch vítězství kantorů,  síla mládí tentokrát zvítězila, maturanti porazili kantory 8:5.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3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2026-09-07T10:07:22+02:00</dcterms:created>
  <dcterms:modified xsi:type="dcterms:W3CDTF">2026-09-07T10:07:22+02:00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