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23.3.2022,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Rekonstrukce MŠ Podvihov</w:t></w:r></w:p><w:p><w:pPr/><w:r><w:rPr><w:b w:val="1"/><w:bCs w:val="1"/></w:rPr><w:t xml:space="preserve">Mateřská škola v Podvihově prochází kompletní rekonstrukcí, a tak se děti musely na čas přesunout do azylu místní hasičárny. Tam vznikla improvizovaní třída.  Opravy za 17,6 mil. korun budou hotové za pár měsíců. Do nových prostor se budou moci děti vrátit v příštím školním roce.</w:t></w:r></w:p><w:p><w:pPr/><w:r><w:rPr/><w:t xml:space="preserve">Mateřská  škola v Podvihově se usadila v objektu bývalé dvojtřídky  základní školy v roce 1982. Dosud v obci zařízení pro nejmenší  děti vůbec nebylo.  Po celou dobu budova fungovala více méně bez  větších oprav. </w:t></w:r></w:p><w:p><w:pPr/><w:r><w:rPr><w:b w:val="1"/><w:bCs w:val="1"/></w:rPr><w:t xml:space="preserve">Martin  Chalupski, referent, odb. přípravy a realizace investic, Magistrát  Opava: </w:t></w:r><w:r><w:rPr/><w:t xml:space="preserve">„Rekonstrukce je po  mnoha letech první velkou opravou. Jedná se v podstatě o generální  rekonstrukci tohoto objektu." </w:t></w:r></w:p><w:p><w:pPr/><w:r><w:rPr/><w:t xml:space="preserve">Kvůli  opravám se necelé tři desítky dětí s učitelkami dočasně  usadily v místní hasičské zbrojnici. Hasiči dětem přenechali  svou šatnu. Jídelna zase vznikla z kanceláře obecního úřadu,  který tady sídlí.</w:t></w:r></w:p><w:p><w:pPr/><w:r><w:rPr><w:b w:val="1"/><w:bCs w:val="1"/></w:rPr><w:t xml:space="preserve">Jitka  Beinhauerová, vedoucí učitelka MŠ Komárov: </w:t></w:r><w:r><w:rPr/><w:t xml:space="preserve">„Hernu  jsme vytvořili v těchto prostorách, kde byla původně zasedací  místnost.“ </w:t></w:r></w:p><w:p><w:pPr/><w:r><w:rPr/><w:t xml:space="preserve">Učitelky  musí dávat pozor na každý ostrý roh či schodiště. Nově tady  přibyla tady dětská madla, nebezpečná místa byla zaslepena.  Hasičská zbrojnice totiž není příliš uzpůsobena malým,  zvědavým capartům.</w:t></w:r></w:p><w:p><w:pPr/><w:r><w:rPr><w:b w:val="1"/><w:bCs w:val="1"/></w:rPr><w:t xml:space="preserve">Tomáš  Weicht, ředitel ZŠ a MŠ Komárov a MŠ Podvihov: </w:t></w:r><w:r><w:rPr/><w:t xml:space="preserve">„Přece  jen ty prostory neodpovídají tomu, co by mělo být. Ale jako  náhradní prostory jsou dostatečné.“</w:t></w:r></w:p><w:p><w:pPr/><w:r><w:rPr/><w:t xml:space="preserve">Dění  na stavbě mohou děti i učitelky sledovat z okna. Náhradní  školka, tedy hasičská zbrojnice, je totiž  přes silnici. Zpátky  se budou  moci vrátit 1. září, kdy podvihovská mateřská škola  vstoupí do jubilejního 40. školního roku.     </w:t></w:r></w:p><w:p><w:pPr/><w:r><w:rPr/><w:t xml:space="preserve">---</w:t></w:r></w:p><w:p><w:pPr><w:pStyle w:val="Heading1"/></w:pPr><w:r><w:rPr><w:sz w:val="36"/><w:szCs w:val="36"/></w:rPr><w:t xml:space="preserve">V Ostravě začala instalace dalších ptačích budek</w:t></w:r></w:p><w:p><w:pPr/><w:r><w:rPr><w:b w:val="1"/><w:bCs w:val="1"/></w:rPr><w:t xml:space="preserve">Ostrava je zelené město a k tomu patří i velké množství živočichů, kteří s námi v jejich ulicích a parcích žijí. Mezi nimi je značná populace ptáků, kteří nám dělají radost a my se o ně chceme starat, aby se jim s námi žilo dobře. V těchto dnech proto začala instalace ptačích budek.</w:t></w:r></w:p><w:p><w:pPr/><w:r><w:rPr/><w:t xml:space="preserve">S teplým jarním sluncem začala v několika městských obvodech Ostravy instalace ptačích budek. Jde o projekt, který začal už v loňském roce, kdy bylo rozmístěno 100 budek. O jejich výrobu se postarala společnost Ostravské městské lesy podle návodu biologů z Ostravské univerzity. </w:t></w:r></w:p><w:p><w:pPr/><w:r><w:rPr><w:b w:val="1"/><w:bCs w:val="1"/></w:rPr><w:t xml:space="preserve">Iva Němečková, Odbor životního Prostředí MMO:</w:t></w:r><w:r><w:rPr/><w:t xml:space="preserve"> "Budky jsou opatřen tzv. balkónkem, což je vchod dovnitř budky, který je vybaven proti možné predaci jinými živočichy." </w:t></w:r></w:p><w:p><w:pPr/><w:r><w:rPr/><w:t xml:space="preserve">V tomto případě jsme s kamerou byli u instalace budek v parku Milady Horákové, který je oblíbeným místem k procházkám mnoha Ostravanů. </w:t></w:r></w:p><w:p><w:pPr/><w:r><w:rPr><w:b w:val="1"/><w:bCs w:val="1"/></w:rPr><w:t xml:space="preserve">Pepa Alušík, Ostravské městské lesy:</w:t></w:r><w:r><w:rPr/><w:t xml:space="preserve"> "Do té budky se vlastně dostaneme shora na kontrolu a na čištění. Žádné velké vymýšlení, hřebíček, drátek a je to." </w:t></w:r></w:p><w:p><w:pPr/><w:r><w:rPr/><w:t xml:space="preserve">I v letošním roce bude rozmístěno 100 budek. Ty loňské byly vyčištěny a připraveny na další hnízdění. Přitom bylo zjištěno, že téměř 70 procent jich bylo využito.</w:t></w:r></w:p><w:p><w:pPr/><w:r><w:rPr><w:b w:val="1"/><w:bCs w:val="1"/></w:rPr><w:t xml:space="preserve">Iva Němečková, Odbor životního Prostředí MMO:</w:t></w:r><w:r><w:rPr/><w:t xml:space="preserve"> "Projekt běží teprve druhým rokem, takže se domnívám, že nejčastějšími hosty zde budou například sýkora koňadra nebo sýkora modřinka." </w:t></w:r></w:p><w:p><w:pPr/><w:r><w:rPr/><w:t xml:space="preserve">Kromě magistrátu, ale v Ostravě ptačí budky instalují i městské obvody, školy a nebo různé kroužky dětí zaměřené na přírodu a životní prostředí. </w:t></w:r></w:p><w:p><w:pPr/><w:r><w:rPr/><w:t xml:space="preserve">---</w:t></w:r></w:p><w:p><w:pPr/><w:r><w:rPr/><w:t xml:space="preserve">Krátké zprávy, 23. 3. 2022 3  Děti ve třídách mají čím dál tím více ukrajinských spolužáků. Je to nová zkušenost pro obě strany. Základní škola Zelená v Havířově Životicích tuto situaci předvídala a na příchod uprchlických dětí se  připravila dopředu.</w:t></w:r></w:p><w:p><w:pPr/><w:r><w:rPr><w:b w:val="1"/><w:bCs w:val="1"/></w:rPr><w:t xml:space="preserve">Blanka Helštýnová, ředitelka ZŠ Zelená Havířov</w:t></w:r><w:r><w:rPr/><w:t xml:space="preserve">: " My jsme shodou okolností než k nám přišly tyto děti , tak jsme měli týden předtím den pro Ukrajinu, kdy jsme se snažili v jednom celku vysvětlit, co je to Ukrajina, pojem válka, neštěstí."</w:t></w:r></w:p><w:p><w:pPr/><w:r><w:rPr/><w:t xml:space="preserve">---</w:t></w:r></w:p><w:p><w:pPr><w:pStyle w:val="Heading1"/></w:pPr><w:r><w:rPr><w:sz w:val="36"/><w:szCs w:val="36"/></w:rPr><w:t xml:space="preserve">Dobrovolníci pomáhají uprchlíkům</w:t></w:r></w:p><w:p><w:pPr/><w:r><w:rPr><w:b w:val="1"/><w:bCs w:val="1"/></w:rPr><w:t xml:space="preserve">Opavští dobrovolníci pomáhají ukrajinským uprchlíkům. Tvoří most mezi nimi a novou zemí, do které před válkou utekli. Zprostředkovávají jim nejrůznější informace a připravují program. V současné době je v zařízeních města ubytováno přes sto běženců. O mnoho dalších se starají příbuzní, kteří do Opavy už dříve odešli za prací.</w:t></w:r></w:p><w:p><w:pPr/><w:r><w:rPr/><w:t xml:space="preserve">Jak  jezdit hromadnou dopravou? Kde zapsat děti do školy? Kde sehnat  tenisky nebo bundu? To jsou jen některé otázky, na které  chtějí znát odpověď uprchlíci z válkou zmítané Ukrajiny,  kteří se usadili v Opavě. Zorientovat se v cizí zemi, s cizím  jazykem, pomáhají dobrovolníci.                                   </w:t></w:r></w:p><w:p><w:pPr/><w:r><w:rPr><w:b w:val="1"/><w:bCs w:val="1"/></w:rPr><w:t xml:space="preserve">Magdaléna  Hájková, dobrovolník,  Fakulta veřejných politik, Slezská  univerzita </w:t></w:r><w:r><w:rPr/><w:t xml:space="preserve">„Nemají konkrétní  osobu, na kterou by se obraceli, když něco potřebují, která by  jim dala základní vhled či informace pro to, aby se zorientovali v  prostředí.“</w:t></w:r></w:p><w:p><w:pPr/><w:r><w:rPr/><w:t xml:space="preserve">Dobrovolníci  přicházejí za uprchlíky pravidelně. Mnozí z nich na ně už  čekají, aby se mohli zeptat na to, co je zajímá.</w:t></w:r></w:p><w:p><w:pPr/><w:r><w:rPr><w:b w:val="1"/><w:bCs w:val="1"/></w:rPr><w:t xml:space="preserve">Tamara:  </w:t></w:r><w:r><w:rPr/><w:t xml:space="preserve">„Ptala jsem se, jak se zde jezdí veřejnou dopravou. Kde nastoupit a vystoupit.“</w:t></w:r></w:p><w:p><w:pPr/><w:r><w:rPr/><w:t xml:space="preserve">Většina   lidí z Ukrajiny odešla narychlo, často s jedním zavazadlem se  základními věcmi. Dobrovolníci pomáhají sehnat třeba chybějící  tenisky, bundy či hygienické potřeby.    </w:t></w:r></w:p><w:p><w:pPr/><w:r><w:rPr/><w:t xml:space="preserve">Společné  trávení volného času nabízejí studenti Slezského gymnázia.</w:t></w:r></w:p><w:p><w:pPr/><w:r><w:rPr/><w:t xml:space="preserve">Studentka   ekonomie Yelyzaveta se se svými českými vrstevníky vypravila  ven. </w:t></w:r></w:p><w:p><w:pPr/><w:r><w:rPr><w:b w:val="1"/><w:bCs w:val="1"/></w:rPr><w:t xml:space="preserve">Yelyzaveta:  „</w:t></w:r><w:r><w:rPr/><w:t xml:space="preserve">Chtěla bych vidět centrum  města i přírodu.“</w:t></w:r></w:p><w:p><w:pPr/><w:r><w:rPr><w:b w:val="1"/><w:bCs w:val="1"/></w:rPr><w:t xml:space="preserve">Petr  Sedláček, dobrovolník, Slezské gymnázium v Opavě: </w:t></w:r><w:r><w:rPr/><w:t xml:space="preserve">„Snažíme  se bavit spolu co nejvíc. Komunikujeme v angličtině. Ale umíme i  rusky.“          </w:t></w:r></w:p><w:p><w:pPr/><w:r><w:rPr/><w:t xml:space="preserve">Studenti jsou k dispozici po domluvě každé všední odpoledne. Společně mohou sportovat, malovat nebo se vypravit na výlet. </w:t></w:r></w:p><w:p><w:pPr/><w:r><w:rPr/><w:t xml:space="preserve">---</w:t></w:r></w:p><w:p><w:pPr><w:pStyle w:val="Heading1"/></w:pPr><w:r><w:rPr><w:sz w:val="36"/><w:szCs w:val="36"/></w:rPr><w:t xml:space="preserve">Taneční klub Radost & Impuls Bohumín oslavil 40 let</w:t></w:r></w:p><w:p><w:pPr/><w:r><w:rPr><w:b w:val="1"/><w:bCs w:val="1"/></w:rPr><w:t xml:space="preserve">Neuvěřitelných 40 let už vychovávají tanečníky v klubu Radost & Impuls Bohumín. Za tu dobu má klub spousty slavných absolventů, kteří se uchytili na scéně nejen u nás, ale i ve světě. Oslava výročí se samozřejmě nesla v duchu velkolepého tanečního vystoupení.</w:t></w:r></w:p><w:p><w:pPr/><w:r><w:rPr/><w:t xml:space="preserve">Zaplněná sportovní hala v Bohumíně zažila sérii nádherných  vystoupení v podání členů klubu Radost a Impuls. Na scéně se postupně  představili tanečnice a tanečníci od nejmenších čtyřletých dětí, až po  osmnáctileté.</w:t></w:r></w:p><w:p><w:pPr/><w:r><w:rPr><w:b w:val="1"/><w:bCs w:val="1"/></w:rPr><w:t xml:space="preserve">Elen Šnoblová, tanečnice klubu Radost &  Impuls:</w:t></w:r><w:r><w:rPr/><w:t xml:space="preserve"> "Dává mi to emoce, dává mi to zkušenosti, jak s lidmi,  tak s tancováním."</w:t></w:r></w:p><w:p><w:pPr/><w:r><w:rPr><w:b w:val="1"/><w:bCs w:val="1"/></w:rPr><w:t xml:space="preserve">Pavla Galočová, tanečnice klubu Radost &  Impuls:</w:t></w:r><w:r><w:rPr/><w:t xml:space="preserve"> "Nejvíce, co na tanci miluju a co mi to dává, tak je ten  pocit být na tom jevišti a tančit pro ty diváky a sama pro sebe tím vyjádřit  své pocity."</w:t></w:r></w:p><w:p><w:pPr/><w:r><w:rPr/><w:t xml:space="preserve">Ke 40. výročí uspořádal klub vystoupení, kde představil nový  repertoár na letošní rok. Jedno ze tří představení bylo určeno bývalým členům  klubu. </w:t></w:r></w:p><w:p><w:pPr/><w:r><w:rPr><w:b w:val="1"/><w:bCs w:val="1"/></w:rPr><w:t xml:space="preserve">Lenka Krčová, vedoucí tanečního a sportovního klubu  Radost & Impuls:</w:t></w:r><w:r><w:rPr/><w:t xml:space="preserve"> "Ta úplně první parta z roku 1982 čítala 19 dětí a trénink  byl jednou týdně. A dnes jsme velká taneční škola, máme 120 dětí a tělocvična  je plná 7krát týdně od pondělí do neděle."</w:t></w:r></w:p><w:p><w:pPr/><w:r><w:rPr/><w:t xml:space="preserve">Některým se stal tanec celoživotní zálibou a koníčkem a  někteří šli ještě dál. </w:t></w:r></w:p><w:p><w:pPr/><w:r><w:rPr><w:b w:val="1"/><w:bCs w:val="1"/></w:rPr><w:t xml:space="preserve">Lenka Krčová, vedoucí klubu Radost &  Impuls:</w:t></w:r><w:r><w:rPr/><w:t xml:space="preserve"> "Naši členové si založili různě po světě taneční školy, v České  republice. Tancují v Praze v muzikálech, v La Putyce máme dva  naše bývalé členy."</w:t></w:r></w:p><w:p><w:pPr/><w:r><w:rPr/><w:t xml:space="preserve">Vystoupení sklidila velký ohlas. </w:t></w:r></w:p><w:p><w:pPr/><w:r><w:rPr/><w:t xml:space="preserve">---</w:t></w:r></w:p><w:p><w:pPr/><w:r><w:rPr/><w:t xml:space="preserve">Krátké zprávy, 23. 3. 2022 4</w:t></w:r></w:p><w:p><w:pPr/><w:r><w:rPr/><w:t xml:space="preserve">Přírodní rezervace rybník Štěpán na Hlučínsku prochází omlazovací kůrou. Sucho a zabahnění rybníka, který začal silně zarůstat, zhoršilo hospodářské využití a snížila se diverzita cenných biotopů. Tématu se podrobněji budeme věnovat Eko magazínu.  Zřejmě celou noc byl na vodítku u tyče přivázán pes v Moravské Ostravě, ke kterému na oznámení vyjeli strážníci městské policie. Zvíře nalezla svědkyně, která strážníky okamžitě přivolala. Pejsek sice nebyl zraněn, ale působil vystrašeně. Teď čeká na případného nového majitele v útulku v Ostravě Třebovicích.</w:t></w:r></w:p><w:p><w:pPr/><w:r><w:rPr/><w:t xml:space="preserve">---</w:t></w:r></w:p><w:p><w:pPr><w:pStyle w:val="Heading1"/></w:pPr><w:r><w:rPr><w:sz w:val="36"/><w:szCs w:val="36"/></w:rPr><w:t xml:space="preserve">14. ročník turnaje Bruntálské bodlo</w:t></w:r></w:p><w:p><w:pPr/><w:r><w:rPr><w:b w:val="1"/><w:bCs w:val="1"/></w:rPr><w:t xml:space="preserve">V Bruntálské sportovní hale si dali dostaveníčko fotbalisté našich týmů s reprezentanty Slovenska. Po dvouleté nucené pauze se konal se tady již 14. ročník halového turnaje můžů a mládeže Bruntálské bodlo. Přijelo 5 týmů z Bratislavy a ze Svätého Júra aby se utkaly s osmi týmy z Bruntálska.</w:t></w:r></w:p><w:p><w:pPr/><w:r><w:rPr/><w:t xml:space="preserve"> Bruntálské bodlo bylo vlastně dvěma turnaji v jeden den s věkově oddělenými kategoriemi.</w:t></w:r></w:p><w:p><w:pPr/><w:r><w:rPr><w:b w:val="1"/><w:bCs w:val="1"/></w:rPr><w:t xml:space="preserve">Marek Nágl, hlavní pořadatel, ředitel turnaje:</w:t></w:r><w:r><w:rPr/><w:t xml:space="preserve"> „Jednalo se vlastně o dva turnaje, turnaj neomezený věkem a teď je to turnaj nad 30 let. Hrací systém byl klasický – jednou 12 minut systémem každý s každým, hrálo se 4+1 na házenkářské brány tady v bruntálské sportovní hale na Zeyerově ulici."</w:t></w:r></w:p><w:p><w:pPr/><w:r><w:rPr/><w:t xml:space="preserve"> Sportovní zápolení během covidové pauzy opravdu fotbalistům chybělo a bylo to znát i na kvalitních výkonech.</w:t></w:r></w:p><w:p><w:pPr/><w:r><w:rPr><w:b w:val="1"/><w:bCs w:val="1"/></w:rPr><w:t xml:space="preserve">Marek Nágl, hlavní pořadatel, ředitel turnaje:</w:t></w:r><w:r><w:rPr/><w:t xml:space="preserve"> „Bruntálské týmy obsadily až třetí místo a vlastně teď v tom druhém turnaji bruntálský tým jako tým za Vrtala má největší šanci a je největší favorit turnaje, takže doufám, že vyhraje a budeme první.“</w:t></w:r></w:p><w:p><w:pPr/><w:r><w:rPr/><w:t xml:space="preserve"> O kulturní program se postarala úspěšná taneční škola Stonožka. Turnaj i svůj tým s názvem Chcípl pes přijel z Prahy podpořit i předseda hnutí a jeden z prezidentských kandidátů Jakub Olbert.</w:t></w:r></w:p><w:p><w:pPr/><w:r><w:rPr><w:b w:val="1"/><w:bCs w:val="1"/></w:rPr><w:t xml:space="preserve">Jakub Olbert, prezidentský kandidát: </w:t></w:r><w:r><w:rPr/><w:t xml:space="preserve">„Úroveň turnaje je vysoká na to, že je to dobrovolná akce, vlastně bezpříspěvková, tak je to úžasně zorganizované a samozřejmě velký dík patří Markovi, ale i všem ostatním lidem, kteří se na tom podílí. Já jsem hrozně moc rád, že jsem sem přijel, protože rozdíl mezi Prahou a Bruntálem je v lidství. Tady jsou ti lidi opravdu normální. Já jsem hrál dlouho velký fotbal, pak jsem hrál Hanspaulku, teď mám už pět let pauzu, no a bylo to vidět.“  </w:t></w:r></w:p><w:p><w:pPr/><w:r><w:rPr/><w:t xml:space="preserve"> V turnaji bez omezení věku nakonec zvítězil tým Velké Štáhle před bratislavskými Ararby s Sokolem Karlovice, v turnaji nad 30 let nakonec splnil roli favorita místní Vrtal tým před Hurikány ze Svätého Júra a FC Bruntálsko.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3-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2026-09-07T10:07:09+02:00</dcterms:created>
  <dcterms:modified xsi:type="dcterms:W3CDTF">2026-09-07T10:07:09+02:00</dcterms:modified>
</cp:coreProperties>
</file>

<file path=docProps/custom.xml><?xml version="1.0" encoding="utf-8"?>
<Properties xmlns="http://schemas.openxmlformats.org/officeDocument/2006/custom-properties" xmlns:vt="http://schemas.openxmlformats.org/officeDocument/2006/docPropsVTypes"/>
</file>