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Dotace podpoří sport, sociální službu a stomatologa</w:t>
      </w:r>
    </w:p>
    <w:p>
      <w:pPr/>
      <w:r>
        <w:rPr>
          <w:b w:val="1"/>
          <w:bCs w:val="1"/>
        </w:rPr>
        <w:t xml:space="preserve">Zastupitelé Nového Jičína schválili individuální dotace, které poputují na podporu sportu a do sociální oblasti. Rozhodli také o první finanční podpoře pro zubního lékaře, který ve městě převzal prázdnou ordinaci.</w:t>
      </w:r>
    </w:p>
    <w:p>
      <w:pPr/>
      <w:r>
        <w:rPr/>
        <w:t xml:space="preserve">Nový dotační titul na podporu stomatologické péče ve městě vyhlásila radnice na dva roky, celkem zde rozpočet počítá s částkou 5 milionů korun. Na své poslední schůzi zastupitelé schválili první finanční podporu pro konkrétního zubního lékaře. Ten ordinuje v budově stomatologie, kde loni v listopadu převzal ordinaci po zubní lékařce, která odešla do důchodu, a přijal do své evidence nově 300 klientů z Nového Jičína.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“Konkrétně se jedná o částku 300 tisíc korun. Tato částka může sloužit jak na vybavení ordinace, na zaplacení energií i personálu.” </w:t>
      </w:r>
    </w:p>
    <w:p>
      <w:pPr/>
      <w:r>
        <w:rPr/>
        <w:t xml:space="preserve">Finanční podporu odsouhlasilo zastupitelstvo také nové sociální službě, která začíná na území města působit.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“Jedná se o dotaci terénní službě, které pracuje s rodinou, kde došlo k domácímu násilí.  Specifikem činnosti těchto pracovníků je skutečnost, že pracují nejen s oběťmi násilí, ale i se samotným násilníkem.  Což je kladně kvitováno i odborník.” </w:t>
      </w:r>
    </w:p>
    <w:p>
      <w:pPr/>
      <w:r>
        <w:rPr/>
        <w:t xml:space="preserve">V oblasti sportu žádala o dotaci například Tělovýchovná jednota Nový Jičín, a to na dofinancování  provozu z důvodu nárůstu cen energií a absence dotací z Národní agentury pro sport. Na počátku roku tak avizovala schodek 2 miliony korun.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“Rada města doporučila zastupitelstvu tu žádost, která byla ve výši až 1 milion 900 tisíc korun omezit na polovinu, čili 950 tisíc korun. Také z ní doporučila vyřadit některé položky, jako například mzdy, aby se z toho nefinancovaly, což bylo nakonec zastupitelstvem akceptováno. Takže byla schválena dotace ve výši 950 tisíc korun, aby tělovýchovná jednota byla schopna financovat své sportoviště během tohoto roku.” </w:t>
      </w:r>
    </w:p>
    <w:p>
      <w:pPr/>
      <w:r>
        <w:rPr/>
        <w:t xml:space="preserve">Dotaci může sportovní organizace využít například na energie, pohonné hmoty nebo čistící prostředky a další.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cestovního ruchu roztančili Domovinku</w:t>
      </w:r>
    </w:p>
    <w:p>
      <w:pPr/>
      <w:r>
        <w:rPr>
          <w:b w:val="1"/>
          <w:bCs w:val="1"/>
        </w:rPr>
        <w:t xml:space="preserve">Seniory v Domovince navštívili studenti cestovního ruchu. Jednak si v praxi vyzkoušeli animační programy, které jsou součástí jejich studijního oboru, a především pobavili klienty zařízení, některé dokonce roztančili.</w:t>
      </w:r>
    </w:p>
    <w:p>
      <w:pPr/>
      <w:r>
        <w:rPr/>
        <w:t xml:space="preserve">Program žáků Střední odborné školy Educa pro klienty denního stacionáře Domovinka byl prospěšný pro obě generace. Studenti si po dlouhé době v praxi vyzkoušeli animační programy, které jsou součástí jejich oboru cestovní ruch, a senioři si užili zábavné  dopoledne plné úsměvů a pohybu.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“Máme velkou radost, že se nám život po covidu začal vracet do starých kolejí. Vždycky jsme spolupracovali s dětmi ze školky a ze základní školy a letos jsme ještě přidali Educu. Je to jejich první akce pro naše seniory, myslím, že se náramně povedla a věříme, že ta spolupráce bude pokračovat v dalších aktivitách.”      </w:t>
      </w:r>
    </w:p>
    <w:p>
      <w:pPr/>
      <w:r>
        <w:rPr>
          <w:b w:val="1"/>
          <w:bCs w:val="1"/>
        </w:rPr>
        <w:t xml:space="preserve">Lenka Ševčíková, učitelka SOŠ Educa: </w:t>
      </w:r>
      <w:r>
        <w:rPr/>
        <w:t xml:space="preserve">“Ta spolupráce vznikla opravdu náhodou, za což jsme opravdu rádi, protože studenti, kteří byli opravdu rok a půl zavření a neměli možnost těch praktických dovedností, tak tímhle byla příležitost si to vyzkoušet.”</w:t>
      </w:r>
    </w:p>
    <w:p>
      <w:pPr/>
      <w:r>
        <w:rPr>
          <w:b w:val="1"/>
          <w:bCs w:val="1"/>
        </w:rPr>
        <w:t xml:space="preserve">Karolína Veselá, SOŠ Educa: </w:t>
      </w:r>
      <w:r>
        <w:rPr/>
        <w:t xml:space="preserve">“Paní učitelka nás učí, jak spolupracovat s různými typy lidí, máme nastudováno, co dělat, jak improvizovat. A myslím si, že to není nic těžkého u těch seniorů, protože tam je důležité jim především zvednout náladu, usmívat se na ně a povídat si s nimi, což dneska vyšlo a byla tady úžasná atmosféra.”   </w:t>
      </w:r>
    </w:p>
    <w:p>
      <w:pPr/>
      <w:r>
        <w:rPr>
          <w:b w:val="1"/>
          <w:bCs w:val="1"/>
        </w:rPr>
        <w:t xml:space="preserve">Jan Hynčica, SOŠ Educa: </w:t>
      </w:r>
      <w:r>
        <w:rPr/>
        <w:t xml:space="preserve">“Paní vedoucí zařízení i paní učitelka, která má zkušenosti se seniory, nám pomáhaly. Říkaly nám, jaké pohyby zvládnou, jak na ně máme mluvit, jak je máme oslovovat. Z hlediska praxe je to dobré, protože senioři jsou velká skupina a budeme se seniory spolupracovat ještě hodněkrát.”   </w:t>
      </w:r>
    </w:p>
    <w:p>
      <w:pPr/>
      <w:r>
        <w:rPr>
          <w:b w:val="1"/>
          <w:bCs w:val="1"/>
        </w:rPr>
        <w:t xml:space="preserve">seniorka v Domovince: </w:t>
      </w:r>
      <w:r>
        <w:rPr/>
        <w:t xml:space="preserve">“Hezké to bylo, moc se mě to líbilo, ten život je krásný. A to mládí taky.” </w:t>
      </w:r>
    </w:p>
    <w:p>
      <w:pPr/>
      <w:r>
        <w:rPr/>
        <w:t xml:space="preserve">Zřizovatelem Domovinky je prostřednictvím organizace ProSenior město. To na letošní rok v rámci projektu Vitální senior 2022 plánuje celou řadu akcí pro nejstarší generaci obyvatel.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je jedna z prvních akcí na půdě ProSenioru. S touto školou plánujeme i další aktivity. Jednou z nich bude, ale už pro širokou seniorskou veřejnost, zájezd, který bude organizovat město a Educa. Sami senioři rozhodnou, kde by se chtěli podívat.”   </w:t>
      </w:r>
    </w:p>
    <w:p>
      <w:pPr/>
      <w:r>
        <w:rPr/>
        <w:t xml:space="preserve">Program Vitální senior nabídne starším lidem například týden volného vstupu do expozic Návštěvnického centra, Den v Muzeu Novojičínska, křížovkářskou ligu a další aktivity.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Výročí oslavil sbor i s bývalými členy</w:t>
      </w:r>
    </w:p>
    <w:p>
      <w:pPr/>
      <w:r>
        <w:rPr>
          <w:b w:val="1"/>
          <w:bCs w:val="1"/>
        </w:rPr>
        <w:t xml:space="preserve">Dětský pěvecký sbor Ondrášek slaví 55. výročí svého založení. Půlkulaté narozeniny si připomněl koncerty v Beskydském divadle. Zazpívalo zde také více než 100 jeho bývalých členů.</w:t>
      </w:r>
    </w:p>
    <w:p>
      <w:pPr/>
      <w:r>
        <w:rPr/>
        <w:t xml:space="preserve">Zpívající Ondrášci zcela zaplnili Beskydské divadlo během dvou březnových koncertů. Oslavili takto 55. výročí existence při zdejší základní umělecké škole. Sbor má na svém kontě řadu úspěchů na soutěžních festivalech u nás i v zahraničí.</w:t>
      </w:r>
    </w:p>
    <w:p>
      <w:pPr/>
      <w:r>
        <w:rPr>
          <w:b w:val="1"/>
          <w:bCs w:val="1"/>
        </w:rPr>
        <w:t xml:space="preserve">Josef Zajíček, sbormistr DPS Ondrášek: </w:t>
      </w:r>
      <w:r>
        <w:rPr/>
        <w:t xml:space="preserve">“Je to v podstatě přesně třicet let, kdy jsem tady v Beskydském divadle přebíral štafetu po Václavu Ptáčkovi, to tehdy bylo Ondráškům 25 let, tak jsem si říkal, že to symbolicky udělám v podobném duchu.” </w:t>
      </w:r>
    </w:p>
    <w:p>
      <w:pPr/>
      <w:r>
        <w:rPr/>
        <w:t xml:space="preserve">Na koncertu se vystřídala všechna sborová oddělení, od nejmenších Hrášků, přes Rarášky, Kulihrášky až po Ondrášek a komorní sbor. Ozdobou sobotního odpoledne bylo vystoupení sboru složeného z téměř 120 bývalých členů. Na sladění jim musel stačit jeden nácvik.  </w:t>
      </w:r>
    </w:p>
    <w:p>
      <w:pPr/>
      <w:r>
        <w:rPr>
          <w:b w:val="1"/>
          <w:bCs w:val="1"/>
        </w:rPr>
        <w:t xml:space="preserve">Josef Zajíček, sbormistr DPS Ondrášek:  </w:t>
      </w:r>
      <w:r>
        <w:rPr/>
        <w:t xml:space="preserve">“Ano, ta zkouška trvala přesně dvě hodiny, stihli jsme nacvičit drobnější skladby, nejsou to žádná velká díla, ale je to kmenový repertoár, který prochází celou érou Ondrášku. V podstatě si ho užili všichni členové, když byli ještě dětmi. Dali jsme dohromady asi 12 skladeb a věřím, že to bude úplně luxusní.”   </w:t>
      </w:r>
    </w:p>
    <w:p>
      <w:pPr/>
      <w:r>
        <w:rPr>
          <w:b w:val="1"/>
          <w:bCs w:val="1"/>
        </w:rPr>
        <w:t xml:space="preserve">Jitka Plešková, bývalá členka DPS Ondrášek: </w:t>
      </w:r>
      <w:r>
        <w:rPr/>
        <w:t xml:space="preserve">“Zpívala jsem asi osm let, byla jsem jedna z prvních členů, je to mnoho let, co jsem zpívala a těším se strašně moc, vlastně jsem se vrátila do dětství.”</w:t>
      </w:r>
    </w:p>
    <w:p>
      <w:pPr/>
      <w:r>
        <w:rPr>
          <w:b w:val="1"/>
          <w:bCs w:val="1"/>
        </w:rPr>
        <w:t xml:space="preserve">Julie Bílková, bývalá členka DPS Ondrášek:</w:t>
      </w:r>
      <w:r>
        <w:rPr/>
        <w:t xml:space="preserve"> “Zpívala jsem dvanáct let, strašně ráda na to vzpomínám, s Ondráškem jsme procestovali kus světa. Je to asi sedm let, co jsme přestala zpívat a hrozně se těším, že si to dneska zopakuju.”  </w:t>
      </w:r>
    </w:p>
    <w:p>
      <w:pPr/>
      <w:r>
        <w:rPr>
          <w:b w:val="1"/>
          <w:bCs w:val="1"/>
        </w:rPr>
        <w:t xml:space="preserve">Lada Hamplová, bývalá členka DPS Ondrášek: </w:t>
      </w:r>
      <w:r>
        <w:rPr/>
        <w:t xml:space="preserve">“Je to takové pěkné připomenutí toho času, který jsme spolu strávili. Je to skvělé potkat staré přátele, zjistit, jak se mají, jak se jim daří.”  </w:t>
      </w:r>
    </w:p>
    <w:p>
      <w:pPr/>
      <w:r>
        <w:rPr>
          <w:b w:val="1"/>
          <w:bCs w:val="1"/>
        </w:rPr>
        <w:t xml:space="preserve">Dagmar Pospěchová, bývalá členka DPS Ondrášek:  </w:t>
      </w:r>
      <w:r>
        <w:rPr/>
        <w:t xml:space="preserve">“V Ondrášku jsem zpívala od páté třídy osm let, zažila jsem sbormistra Václava Ptáčka i pana Zajíčka ke konci. A musím říct, že ten pocit, když stojíte na těch prknech, všechno se to vrátí a je to takové dojemné a krásné.”   </w:t>
      </w:r>
    </w:p>
    <w:p>
      <w:pPr/>
      <w:r>
        <w:rPr/>
        <w:t xml:space="preserve">Po vydařeném jubilejním koncertu teď sbor plánuje týdenní pobyt v italských Dolomitech, který bude zaměřen i na sblížení se s novými členy a nácvik repertoáru. Mladší děti pojedou na výměnné zájezdy k přátelským sborům do Šumperku nebo Prahy. Vzhledem ke covidovým opatřením v uplynulých dvou letech, která sborové zpívání v podstatě velmi omezila, neplánují letos Ondrášci účast na velkých soutěžích. V roce 2023 už ale rozhodně budou na hlavních soutěžních festivalech slyšet.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8-03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2026-04-19T11:36:00+02:00</dcterms:created>
  <dcterms:modified xsi:type="dcterms:W3CDTF">2026-04-19T11:36:00+02:00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