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28.3.2022, 18:00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Ivo Vondrák, (ANO) hejtman MS kraje: </w:t>
      </w:r>
      <w:r>
        <w:rPr/>
        <w:t xml:space="preserve">Dnešní jednání krizového štábu bylo kratší než obvykle. Ono to vychází z toho, že jsme se dostali do jakéhosi rutinního provozu, takže ty problémy, které jsme museli řešit se teďka víceméně omezily, což je určitě dobrá zpráva. Asi začnu tím, co je nejdůležitější, totiž tím, že dochází ke zpomalení přílivu uprchlíků z Ukrajiny. To je zpráva dobrá. Na druhou stranu se stále udržuje ten počet lidí, kteří požadují ubytování, dokonce i možná trošinku vyšší. Dneska je to asi 60 až 70 uprchlíků za den, to znamená, stále probíhá řekněme dočerpávání ubytovacích kapacit, které máme k dispozici. Nicméně díky té pracovní skupině, která to má na starost, tak máme dneska v podstatě ty kapacity, pokud nedojde k nějaké změně v tom, o čem jsem hovořil, na 15 dní, což je určitě zpráva dobrá. Uvidíme samozřejmě jak se to bude dále vyvíjet. Jinak z tohoto pohledu, my máme asi šestý největší počet zaregistrovaných uprchlíků v ČR tady u nás v našem kraji a jsme třetí největší ubytovatelé. Na našem katastru máme nejvíce ubytovaných, to znamená těch, kterým my to ubytování zajišťujeme. To je řekněme ta zpráva dobrá. Dobrá zpráva je, že máme i dostatečný počet dočasných nouzových přístřeší, to znamená různých tělocvičen, různých možností ubytování v sálech. Tam jich je asi dvě stě. Z tohoto pohledu bych řekl, že ta situace je relativně stabilní. Díky tomu samozřejmě se předpokládá, že bychom omezili i řekněme propustnost našeho KACPU, to znamená Krajského asistenčního centra z těch osmi set na šest set padesát, protože je zbytečné tam držet celou dobu takovou spoustu lidí. Přibyli tam na druhou stranu služby typu dalšího bankovního domu, který tam otevřel svou pobočku, to je ten řekněme výhled do budoucna. Z daného pohledu také platí, že Vyšní Lhoty skončí s registrací od 31. 3. právě proto, že už se ten počet zájemců o registraci snížil téměř na nulu. Takže to jsou řekněme ty věci, které jsou pozitivní. My samozřejmě zatím nepředpokládáme, že bychom skončili s výběrem a vyhledávání ubytování, to znamená zase máme další nasmlouvané prostory. Předpokládáme, že zprovozníme v brzké době tady bývalé koleje budovy Vysoké školy báňské na Dr. Malého. Čili pořád se snažíme zajistit dostatečné kapacity pro to, abychom nenechali uprchlíky na ulici. Dobrá zpráva je, že díky té druhé pracovní skupině, která se stará o zaměstnávání, tak jsme našli už dvě stě pracovních míst, které jsou spojeny i s možnosti ubytování jako bytů. To znamená v podstatě jsou to místa, kde ten dotyčný, když se tam zaměstná, tak samozřejmě dostane současně i ubytování případně byt. To jsou věci, řekněme ty lepší. Ty horší jsou, že my v daný okamžik stále jsme nedostali od státu ani korunu. To znamená veškeré náklady, které jsou spojeny s tím, co děláme, provozujeme, zajišťujeme, všechno to řešíme z našich zdrojů. Proto se ta naše alokovaná částka deseti milionů snížila už o šest. To je věc, která si myslím, že bude řekněme prioritou číslo jedna, kterou budeme zítra probírat my hejtmani opět s zástupci ministerstva vnitra, protože tady nejde možná ani tak o kraj, který samozřejmě ty peníze je schopen si zajistit, ale samozřejmě to ubytování se zajišťuje také v menších obcích a ty samozřejmě takové rozpočtové možnosti nemají. Já pevně věřím, že ta metodika, která už se teďka v prvním návrhu objevila, bude zpracována tak, abychom mohli začít s vykazováním a proplácením ubytování právě i v těch ostatních obcích, nejen u nás. Jinak zatím všechno, jak jsem říkal, řešíme my v našem rozpočtu. Kdybyste chtěli na závěr ta čísla, tak v daný okamžik máme 12 029 registrovaných, kteří mají adresu v našem kraji. Když bych to vzal po těch největších ubytovatelích, tak je to samozřejmě Ostrava a Frýdek Místek, nejméně samozřejmě Bruntál, protože taky je jeden z nejmenších krajů. Ale zatím jak říkám, není s tím žádný zásadní problém. zatím vše běží tak, jak má.</w:t>
      </w:r>
    </w:p>
    <w:p>
      <w:pPr/>
      <w:r>
        <w:rPr>
          <w:b w:val="1"/>
          <w:bCs w:val="1"/>
        </w:rPr>
        <w:t xml:space="preserve">Paní vyzývající k dotazům: </w:t>
      </w:r>
      <w:r>
        <w:rPr/>
        <w:t xml:space="preserve">Děkuji pane hejtmane. Takže prosím dotazy, Martina Hálová:. </w:t>
      </w:r>
    </w:p>
    <w:p>
      <w:pPr/>
      <w:r>
        <w:rPr>
          <w:b w:val="1"/>
          <w:bCs w:val="1"/>
        </w:rPr>
        <w:t xml:space="preserve">Martina Hálová, reportérka: </w:t>
      </w:r>
      <w:r>
        <w:rPr/>
        <w:t xml:space="preserve">Jestli se to, pane hejtmane, ubytování vyřešilo k tomu zaměstnávání? Jestli už máte nějakou zpětnou odezvu? Vy jste říkal, že jste našli dvě stě míst, ale jestli víte jestli je zájem, jestli ti lidé nastupují, jestli se už je reálně opravdu daří zapojovat do toho pracovního procesu plnohodnotně?</w:t>
      </w:r>
    </w:p>
    <w:p>
      <w:pPr/>
      <w:r>
        <w:rPr>
          <w:b w:val="1"/>
          <w:bCs w:val="1"/>
        </w:rPr>
        <w:t xml:space="preserve">Ivo Vondrák, (ANO) hejtman MS kraje: </w:t>
      </w:r>
      <w:r>
        <w:rPr/>
        <w:t xml:space="preserve">Už vím, že někteří lidé pracují, to není problém. Myslím si, že od minulého týdne dokonce mohou začít pracovat, takže tyto věci běží. Já vám teďka neřeknu kolik z těch dvou set nabídek, které byly už vyčerpány, ale myslím si, že jak to vnímám i z těch různých televizních šotů, tak tito lidé si dobře uvědomují, že v podstatě nemůžou tady zůstat jenom na těch dávkách a spíš hledají tu cestu právě jak se zabít zaměstnání, protože to jim potom dává tu možnost přejít do ubytování standardního typu. To znamená mít svůj byt a prostě žít už jako standardní řekněme občan České republiky.</w:t>
      </w:r>
    </w:p>
    <w:p>
      <w:pPr/>
      <w:r>
        <w:rPr>
          <w:b w:val="1"/>
          <w:bCs w:val="1"/>
        </w:rPr>
        <w:t xml:space="preserve">Martina Hálová, reportérka: </w:t>
      </w:r>
      <w:r>
        <w:rPr/>
        <w:t xml:space="preserve">Protože s tím souviselo, když se hovořilo o 12 tisíc uprchlíků, kterých je přihlášených. Dá se z toho tedy říct jaký podíl toho je po těch, kterým jste museli zařídit ubytování?</w:t>
      </w:r>
    </w:p>
    <w:p>
      <w:pPr/>
      <w:r>
        <w:rPr>
          <w:b w:val="1"/>
          <w:bCs w:val="1"/>
        </w:rPr>
        <w:t xml:space="preserve">Ivo Vondrák, (ANO) hejtman MS kraje: </w:t>
      </w:r>
      <w:r>
        <w:rPr/>
        <w:t xml:space="preserve">Ano, to je necelé tři tisíce.</w:t>
      </w:r>
    </w:p>
    <w:p>
      <w:pPr/>
      <w:r>
        <w:rPr>
          <w:b w:val="1"/>
          <w:bCs w:val="1"/>
        </w:rPr>
        <w:t xml:space="preserve">Martina Hálová, reportérka: </w:t>
      </w:r>
      <w:r>
        <w:rPr/>
        <w:t xml:space="preserve">Necelé tři tisíce? Čili devět tisíc lidí bydlí někde jinde?</w:t>
      </w:r>
    </w:p>
    <w:p>
      <w:pPr/>
      <w:r>
        <w:rPr>
          <w:b w:val="1"/>
          <w:bCs w:val="1"/>
        </w:rPr>
        <w:t xml:space="preserve">Ivo Vondrák, (ANO) hejtman MS kraje: </w:t>
      </w:r>
      <w:r>
        <w:rPr/>
        <w:t xml:space="preserve">Ti si našli svou cestou to ubytování. Řekněme u příbuzných, kolegů nebo v podstatě využili dalších možností. Protože tady my samozřejmě pořád nemáme ten přehled v tom smyslu, že tady je 30 dnů řekněme jakási časová rezerva pro tu registraci. Nicméně, co prošlo právě KACPem, tak to je těch necelých tři tisíce lidí. Z tohoto pohledu jsme třetí největší ubytovatelé v ČR.</w:t>
      </w:r>
    </w:p>
    <w:p>
      <w:pPr/>
      <w:r>
        <w:rPr>
          <w:b w:val="1"/>
          <w:bCs w:val="1"/>
        </w:rPr>
        <w:t xml:space="preserve">Pan reportér: </w:t>
      </w:r>
      <w:r>
        <w:rPr/>
        <w:t xml:space="preserve">Pane hejtmane, pražský magistrát oznámil, že zaplatí ukrajinským uprchlíkům v nouzovém ubytování první týden pobytu, stravu až 200 korun na jídlo na den.</w:t>
      </w:r>
    </w:p>
    <w:p>
      <w:pPr/>
      <w:r>
        <w:rPr>
          <w:b w:val="1"/>
          <w:bCs w:val="1"/>
        </w:rPr>
        <w:t xml:space="preserve">Ivo Vondrák, (ANO) hejtman MS kraje: </w:t>
      </w:r>
      <w:r>
        <w:rPr/>
        <w:t xml:space="preserve">My zatím samozřejmě platíme stravu v našem KACPU. Všechno to jde za námi. Toto stravování my nemáme zase přesná data o tom, kde ti lidé jsou a do jaké míry jim to samozřejmě financuje ten daný ubytovatel. To skutečně nevíme. Čili to je věc tohoto typu. My samozřejmě předpokládáme, že když se na to podíváte z toho pohledu dvě stě padesáti korun, tak to si myslím, i když je to řekněme bez stravy, tak si myslím, že pro ty řekněme ubytovací kapacity a pro ty ubytovny by to nemusel být problém jim z těchto peněz něco proplácet. Ale samozřejmě jsme připraveni tyto věci také proplácet, ale musíme mít k tomu řekněme ty noty, které potřebujeme. Zatím to je to, co prostě chybí. My vlastně nemáme zatím nástroje, protože víte ono není problém ty peníze na to dát. Druhý problém bude, že vám pak přijde, někdo řekne, že jste to dal neoprávněně a nakládal jste s veřejnými prostředky neoprávněně. Ale nevím, jak to řešit. Samozřejmě město Praha, my máme teda ve čtvrtek jednání s jedním velkým podnikem tady v našem kraji, který nám hodlá dát nemalou částku v řádu až deseti milionů. Tam bychom samozřejmě potom mohli tyto věci řešit. Ale zatím z veřejných prostředků nemáme k tomu řekněme ten legislativní rámec jak to rozumně udělat. Zatím to všechno platíme ze svého.</w:t>
      </w:r>
    </w:p>
    <w:p>
      <w:pPr/>
      <w:r>
        <w:rPr>
          <w:b w:val="1"/>
          <w:bCs w:val="1"/>
        </w:rPr>
        <w:t xml:space="preserve">Paní vyzývající k dotazům: </w:t>
      </w:r>
      <w:r>
        <w:rPr/>
        <w:t xml:space="preserve">Děkuji pane hejtmane.</w:t>
      </w:r>
    </w:p>
    <w:p>
      <w:pPr/>
      <w:r>
        <w:rPr>
          <w:b w:val="1"/>
          <w:bCs w:val="1"/>
        </w:rPr>
        <w:t xml:space="preserve">Pan reportér: </w:t>
      </w:r>
      <w:r>
        <w:rPr/>
        <w:t xml:space="preserve">Třeba ohledně té pomoci pro uprchlíky, všeho je dostatek?</w:t>
      </w:r>
    </w:p>
    <w:p>
      <w:pPr/>
      <w:r>
        <w:rPr>
          <w:b w:val="1"/>
          <w:bCs w:val="1"/>
        </w:rPr>
        <w:t xml:space="preserve">Ivo Vondrák, (ANO) hejtman MS kraje: </w:t>
      </w:r>
      <w:r>
        <w:rPr/>
        <w:t xml:space="preserve">Samozřejmě, co se týká potravin a těchto věcí, tak běží potravinové sbírky. Tam jsme se domluvili, že to zorganizují neziskové organizace. To znamená tam samozřejmě pořád ty potřeby jsou. Ti lidé, co přichází a jsou tady bez ničeho, tak samozřejmě potřebují i ty základní hygienické potřeby a potraviny. Ale to jsou věci, které se jim dostávají na tom KACPU minimálně v tom prvním prvním kroku.</w:t>
      </w:r>
    </w:p>
    <w:p>
      <w:pPr/>
      <w:r>
        <w:rPr>
          <w:b w:val="1"/>
          <w:bCs w:val="1"/>
        </w:rPr>
        <w:t xml:space="preserve">Paní vyzývající k dotazům: </w:t>
      </w:r>
      <w:r>
        <w:rPr/>
        <w:t xml:space="preserve">Nějaké další dotazy prosím?</w:t>
      </w:r>
    </w:p>
    <w:p>
      <w:pPr/>
      <w:r>
        <w:rPr>
          <w:b w:val="1"/>
          <w:bCs w:val="1"/>
        </w:rPr>
        <w:t xml:space="preserve">Pan reportér: </w:t>
      </w:r>
      <w:r>
        <w:rPr/>
        <w:t xml:space="preserve">Já se ještě zeptám k dvanácti tisícům lidí. Vidíte to nějak potom, jestli oni tady opravdu zůstávají anebo jestli se vrátí?</w:t>
      </w:r>
    </w:p>
    <w:p>
      <w:pPr/>
      <w:r>
        <w:rPr>
          <w:b w:val="1"/>
          <w:bCs w:val="1"/>
        </w:rPr>
        <w:t xml:space="preserve">Ivo Vondrák, (ANO) hejtman MS kraje: </w:t>
      </w:r>
      <w:r>
        <w:rPr/>
        <w:t xml:space="preserve">To byl můj požadavek právě směrem k národnímu asistenčnímu centru směrem k ústředním krizovém štábu a k panu ministrovi, že bychom měli mít k dispozici evidenci toho, kde ti lidé jsou. Takže teďka se připravuje jakýsi upgrade toho systému HUMPO, humanitární pomoc. To je vlastně informační systém, kde dneska máme evidovány nabídky těch ubytovacích prostor. Předpokládá se, že se to právě doplní o to, že ten ubytovatel potom k té své adrese bude přiřazovat i ty lidi, kteří tam jsou. To známe, my bychom měli mít v brzké době přehled o tom, kde ten dotyčný a jak dlouho je. Samozřejmě, když opustí jedno ubytovací zařízení a přijede do jiného ubytovacího zařízení, tak ho začnou vykazovat samozřejmě někde jinde a tím pádem bychom se mohli dostat k nějakému prostě číslu migrování těch lidí. Je to věc, o které jsem požadoval, možná už jsou to tři týdny zpět. Vypadá to tak, že teďka v této době se to dodělává směrem do toho systému HUMPO. Jak je to dalece nevím, protože k němu zatím ještě nemáme v této podobě přístup.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3-2022-18-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2026-09-07T10:21:52+02:00</dcterms:created>
  <dcterms:modified xsi:type="dcterms:W3CDTF">2026-09-07T10:21:52+02:00</dcterms:modified>
</cp:coreProperties>
</file>

<file path=docProps/custom.xml><?xml version="1.0" encoding="utf-8"?>
<Properties xmlns="http://schemas.openxmlformats.org/officeDocument/2006/custom-properties" xmlns:vt="http://schemas.openxmlformats.org/officeDocument/2006/docPropsVTypes"/>
</file>