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Restaurátoři si posvítili na Veithovy obrazy ve vilách</w:t>
      </w:r>
    </w:p>
    <w:p>
      <w:pPr/>
      <w:r>
        <w:rPr>
          <w:b w:val="1"/>
          <w:bCs w:val="1"/>
        </w:rPr>
        <w:t xml:space="preserve">Restaurátoři v Hückelových vilách zkoumali stav stropních maleb, které jsou důsledkem dlouhodobému působení vlhkosti v kritickém stavu. Pokud by měly být zachovány pro budoucí generace, je nutné je opravit co nejdříve.</w:t>
      </w:r>
    </w:p>
    <w:p>
      <w:pPr/>
      <w:r>
        <w:rPr/>
        <w:t xml:space="preserve">Tři nástropní malby novojičínského rodáka a významného evropského umělce Eduarda Veitha jsou v jídelně ve vile Augusta Hückela, jedna je v salonu v sousední Johannově vile. Restaurátoři je viděli zhruba před rokem a teď znovu přijeli přezkoumat jejich stav. </w:t>
      </w:r>
    </w:p>
    <w:p>
      <w:pPr/>
      <w:r>
        <w:rPr>
          <w:b w:val="1"/>
          <w:bCs w:val="1"/>
        </w:rPr>
        <w:t xml:space="preserve">Peter Stirber, akademický malíř, restaurátor: </w:t>
      </w:r>
      <w:r>
        <w:rPr/>
        <w:t xml:space="preserve">“Od té doby naštěstí se ten stav nezhoršil, zdá se, ještě to budu muset porovnat s fotkami, které jsem tehdy dělal.” </w:t>
      </w:r>
    </w:p>
    <w:p>
      <w:pPr/>
      <w:r>
        <w:rPr/>
        <w:t xml:space="preserve">Nicméně dlouhodobá vlhkost obrazy malované na sádrovém podkladu značně poškodila. I když byly vily na podzim roku 2020 vysušovány a byly z nich vyvezeny dřevěné obklady napadené dřevomorkou, obrazy trpí dál </w:t>
      </w:r>
    </w:p>
    <w:p>
      <w:pPr/>
      <w:r>
        <w:rPr>
          <w:b w:val="1"/>
          <w:bCs w:val="1"/>
        </w:rPr>
        <w:t xml:space="preserve">Peter Stirber, restaurátor: </w:t>
      </w:r>
      <w:r>
        <w:rPr/>
        <w:t xml:space="preserve">“Ta malba je teď v kritickém stavu, ale dá se to zachránit, ale bude to dost nároční, hlavně prostřední motiv. Ty další dvě malby jsou naštěstí v lepším stavu, nicméně také potřebují co nejrychlejší ošetření a restaurování. Protože ono se to nezdá, ale mikročástice pořád padají, ta malba je nyní strašně křehká, nemá žádnou pružnost. Jakýkoliv průvan  nebo cokoliv je dále poškozuje.”    </w:t>
      </w:r>
    </w:p>
    <w:p>
      <w:pPr/>
      <w:r>
        <w:rPr>
          <w:b w:val="1"/>
          <w:bCs w:val="1"/>
        </w:rPr>
        <w:t xml:space="preserve">Radek Polách, koordinátor záchrany Hückelových vil:</w:t>
      </w:r>
      <w:r>
        <w:rPr/>
        <w:t xml:space="preserve"> Restaurátorské záměry se nyní dopracovávají, včetně rozpočtu. Tyto záležitosti budou dále postoupeny do dotačních titulů, na které by si mohlo město Nový Jičín sáhnout a mohlo by tyto prostředky využít na restaurování těchto unikátních maleb, které zde máme.”     </w:t>
      </w:r>
    </w:p>
    <w:p>
      <w:pPr/>
      <w:r>
        <w:rPr/>
        <w:t xml:space="preserve">Podle odborníků by obrazy na restaurování neměly čekat déle než rok. Následně budou také řešit, jak je konzervovat, pokud by ve vilách začala stavební činnost. </w:t>
      </w:r>
    </w:p>
    <w:p>
      <w:pPr/>
      <w:r>
        <w:rPr>
          <w:b w:val="1"/>
          <w:bCs w:val="1"/>
        </w:rPr>
        <w:t xml:space="preserve">Adam Jakubek, restaurátor: </w:t>
      </w:r>
      <w:r>
        <w:rPr/>
        <w:t xml:space="preserve">“Tady je to běh na dlouhou trať, ale zásadou je, že se musí začít od shora. Nejprve opravit střešní krovy a krytinu a poté odstranit vlhkost, aby tu neprosakovala zespodu. Obnažili jsme ty dřevěné prvky, aby to mohlo dýchat, protože pod nimi byly plísně. Bude to velice náročné, i finančně i na mnoho let, dát to krásně zpátky dohromady.”   </w:t>
      </w:r>
    </w:p>
    <w:p>
      <w:pPr/>
      <w:r>
        <w:rPr/>
        <w:t xml:space="preserve">V letošním roce město opět plánuje také několik akcí, během kterých chce vily popularizovat a  otevřít je veřejnosti, ať už v rámci Technotrasy nebo Kouzelného dne. </w:t>
      </w:r>
    </w:p>
    <w:p>
      <w:pPr/>
      <w:r>
        <w:rPr/>
        <w:t xml:space="preserve">---</w:t>
      </w:r>
    </w:p>
    <w:p>
      <w:pPr>
        <w:pStyle w:val="Heading1"/>
      </w:pPr>
      <w:r>
        <w:rPr>
          <w:sz w:val="36"/>
          <w:szCs w:val="36"/>
        </w:rPr>
        <w:t xml:space="preserve">Kolona může znamenat víc než ukončení lekcí tance</w:t>
      </w:r>
    </w:p>
    <w:p>
      <w:pPr/>
      <w:r>
        <w:rPr>
          <w:b w:val="1"/>
          <w:bCs w:val="1"/>
        </w:rPr>
        <w:t xml:space="preserve">Završit taneční lekce slavnostní kolonou je u nás běžným zvykem. Nicméně naprosto  výjimečně ji vnímají žáci se zdravotním postižením odborného učiliště a praktické školy, kteří se tančit učili během hodin tělesné výchovy.</w:t>
      </w:r>
    </w:p>
    <w:p>
      <w:pPr/>
      <w:r>
        <w:rPr/>
        <w:t xml:space="preserve">Odborné učiliště a praktická škola v Novém Jičíně má 88 žáků se zdravotním postižením se speciálními vzdělávacími potřebami. Učí se na kuchaře nebo zahradníky. Před několika měsíci se v hodinách tělesné výchovy vrhli do tančení, spolu s asistenty a pedagogy nacvičili 11 tanců a své úsilí zakončili slavnostní kolonou.</w:t>
      </w:r>
    </w:p>
    <w:p>
      <w:pPr/>
      <w:r>
        <w:rPr>
          <w:b w:val="1"/>
          <w:bCs w:val="1"/>
        </w:rPr>
        <w:t xml:space="preserve">Eva Svobodová, učitelka OU a PrŠ Nový Jičín: </w:t>
      </w:r>
      <w:r>
        <w:rPr/>
        <w:t xml:space="preserve">“Máme tam něco z latinskoamerických tanců, něco z klasických společenských standardních tanců, tak snad si všichni přijdou na své. Samozřejmě jsem nezapomněli ani na country tance a určitě se snažíme zahájit polonézou, což je to nejslavnostnější, co může být.”  </w:t>
      </w:r>
    </w:p>
    <w:p>
      <w:pPr/>
      <w:r>
        <w:rPr>
          <w:b w:val="1"/>
          <w:bCs w:val="1"/>
        </w:rPr>
        <w:t xml:space="preserve">žáci školy: </w:t>
      </w:r>
    </w:p>
    <w:p>
      <w:pPr/>
      <w:r>
        <w:rPr/>
        <w:t xml:space="preserve">“Pro mě je nejoblíbenější macarena a nejtěžší je country. nervozitu skoro vůbec necítím a těším se moc.” </w:t>
      </w:r>
    </w:p>
    <w:p>
      <w:pPr/>
      <w:r>
        <w:rPr/>
        <w:t xml:space="preserve">“Nervozita….Uvnitř mám pocit, že bych omdlela, ale nemůžu, protože by se to pokazilo. Jinak je to báječné. Můj oblíbený tanec je hlavně polka a valčík.” </w:t>
      </w:r>
    </w:p>
    <w:p>
      <w:pPr/>
      <w:r>
        <w:rPr>
          <w:b w:val="1"/>
          <w:bCs w:val="1"/>
        </w:rPr>
        <w:t xml:space="preserve">Ilona Šustalová, ředitelka OU a PrŠ Nový Jičín: </w:t>
      </w:r>
      <w:r>
        <w:rPr/>
        <w:t xml:space="preserve">“Je to velká sláva, jsme moc rádi, že po dvou letech opět můžeme naši tradiční kolonu pro naše žáky uspořádat. Nejpodstatnější je, že naši žáci se nemohou takhle kolony normálně zúčastnit, nemají šanci, takže oni rodiče prožijí něco, co se jim nepodaří a co běžné běžné děti mají normálně. A že i my se tady sejdeme. Musím říct, že všichni zaměstnanci se na tom nějakou měrou , ať už větší nebo menší, podíleli. Jsou úžasní a patří jim za to dík.” </w:t>
      </w:r>
    </w:p>
    <w:p>
      <w:pPr/>
      <w:r>
        <w:rPr/>
        <w:t xml:space="preserve">Součástí oficiálního programu  bylo i předávání voničky a růže jako projev vzájemné pozornosti, že spolu páry vydržely tancovat a že to nevzdaly. </w:t>
      </w:r>
    </w:p>
    <w:p>
      <w:pPr/>
      <w:r>
        <w:rPr/>
        <w:t xml:space="preserve">---</w:t>
      </w:r>
    </w:p>
    <w:p>
      <w:pPr>
        <w:pStyle w:val="Heading1"/>
      </w:pPr>
      <w:r>
        <w:rPr>
          <w:sz w:val="36"/>
          <w:szCs w:val="36"/>
        </w:rPr>
        <w:t xml:space="preserve">Uklízet Nový Jičín pomáhali i lidé z Ukrajiny</w:t>
      </w:r>
    </w:p>
    <w:p>
      <w:pPr/>
      <w:r>
        <w:rPr>
          <w:b w:val="1"/>
          <w:bCs w:val="1"/>
        </w:rPr>
        <w:t xml:space="preserve">Hlavním úklidovým dnem jarní kampaně Ukliďme Česko byla letos první dubnová sobota. Likvidovat černé skládky vyrazili také dobrovolníci v Novém Jičíně. Sbírali odpadky kolem toku Jičínky.</w:t>
      </w:r>
    </w:p>
    <w:p>
      <w:pPr/>
      <w:r>
        <w:rPr/>
        <w:t xml:space="preserve">Jarní kampaň Ukliďme Nový Jičín letos provázela sněhová nadílka, ani to ale dobrovolníky neodradilo a v dostatečném počtu vyrazili na očistu kolem řeky Jičínky. Na zhruba tříkilometrovém úseku směrem do místní části Žilina naplnili odpadky desítky pytlů. </w:t>
      </w:r>
    </w:p>
    <w:p>
      <w:pPr/>
      <w:r>
        <w:rPr>
          <w:b w:val="1"/>
          <w:bCs w:val="1"/>
        </w:rPr>
        <w:t xml:space="preserve">Ondřej Syrovátka (Zelení), 2. místostarosta Nového Jičína: </w:t>
      </w:r>
      <w:r>
        <w:rPr/>
        <w:t xml:space="preserve">“Bylo toho docela hodně, ale pravda je, že kolem řeky toho bývá hodně vždycky, protože někdy to ani nemusí být odpad z Nového Jičína, ta voda ho přinese. Jako obvykle toho bylo hodně pod mosty, kde občas bývají bezdomovci. Bohužel našli jsme i několik injekčních stříkaček a na ty jsme museli zavolat městskou policii.”</w:t>
      </w:r>
    </w:p>
    <w:p>
      <w:pPr/>
      <w:r>
        <w:rPr/>
        <w:t xml:space="preserve">Do úklidu se zapojily rodiny s dětmi, skauti nebo klienti chráněného bydlení Archa a také někteří ukrajinští občané, kteří v Novém Jičíně našli azyl.  </w:t>
      </w:r>
    </w:p>
    <w:p>
      <w:pPr/>
      <w:r>
        <w:rPr>
          <w:b w:val="1"/>
          <w:bCs w:val="1"/>
        </w:rPr>
        <w:t xml:space="preserve">Jaroslav Perútka (KDU-ČSL), předseda Osadního výboru Žilina: </w:t>
      </w:r>
      <w:r>
        <w:rPr/>
        <w:t xml:space="preserve">“Paní Oksana se synem a druhá paní Oksany přišli tady do Žiliny pomoct nám s úklidem pod přístřeškem, protože zakončení dnešního úklidu bude tady v Žilině.”  </w:t>
      </w:r>
    </w:p>
    <w:p>
      <w:pPr/>
      <w:r>
        <w:rPr>
          <w:b w:val="1"/>
          <w:bCs w:val="1"/>
        </w:rPr>
        <w:t xml:space="preserve">paní Oksana: </w:t>
      </w:r>
      <w:r>
        <w:rPr/>
        <w:t xml:space="preserve">“Jsme moc rádi, že můžeme pomoci a udělat dobrou věc. Čeští lidé nám i Ukrajině moc pomáhají.”   </w:t>
      </w:r>
    </w:p>
    <w:p>
      <w:pPr/>
      <w:r>
        <w:rPr/>
        <w:t xml:space="preserve">Odměnou pro všechny dobrovolníky byla na konci úklidové trasy teplá polévka a čaj. </w:t>
      </w:r>
    </w:p>
    <w:p>
      <w:pPr/>
      <w:r>
        <w:rPr/>
        <w:t xml:space="preserve">---</w:t>
      </w:r>
    </w:p>
    <w:p>
      <w:pPr>
        <w:pStyle w:val="Heading1"/>
      </w:pPr>
      <w:r>
        <w:rPr>
          <w:sz w:val="36"/>
          <w:szCs w:val="36"/>
        </w:rPr>
        <w:t xml:space="preserve">Výstava připomíná 60 let turistiky</w:t>
      </w:r>
    </w:p>
    <w:p>
      <w:pPr/>
      <w:r>
        <w:rPr>
          <w:b w:val="1"/>
          <w:bCs w:val="1"/>
        </w:rPr>
        <w:t xml:space="preserve">Výstava ve vestibulu radnice připomíná šedesát let založení odboru Klubu českých turistů v Novém Jičíně. Mapuje oblíbená místa zdejších turistů, významné osobnosti a také pozve k toulkám nejen českou přírodou.</w:t>
      </w:r>
    </w:p>
    <w:p>
      <w:pPr/>
      <w:r>
        <w:rPr/>
        <w:t xml:space="preserve">Počátky organizované turistiky v Novém Jičíně sahají do roku 1921. Současný odbor Klubu českých turistů vznikl 8. prosince 1960, připomenout výročí se rozhodl nyní, po uvolnění podmínek, výstavou ve vestibulu radnice. </w:t>
      </w:r>
    </w:p>
    <w:p>
      <w:pPr/>
      <w:r>
        <w:rPr>
          <w:b w:val="1"/>
          <w:bCs w:val="1"/>
        </w:rPr>
        <w:t xml:space="preserve">Martina Fiedlerová, předsedkyně KČT, odbor TJ Nový Jičín: </w:t>
      </w:r>
      <w:r>
        <w:rPr/>
        <w:t xml:space="preserve">“Na výstavě je průřez činnosti odboru za celých šedesát let. Je to rozděleno po určitých historických etapách, aktivitách a osobnostech. Z těch aktivit bych připomněla významné místo, chalupu na Skurečené, kde uvidíte její přerod, brigády, které se tam každý rok pořádají a její využití.”   </w:t>
      </w:r>
    </w:p>
    <w:p>
      <w:pPr/>
      <w:r>
        <w:rPr/>
        <w:t xml:space="preserve">Na Skurečené pořádá obor tradiční zimní sraz, letos se konal 52. ročník. Téměř každý víkend zve na různé akce, od drobných výletů do okolí až po vícedenní zájezdy.  </w:t>
      </w:r>
    </w:p>
    <w:p>
      <w:pPr/>
      <w:r>
        <w:rPr>
          <w:b w:val="1"/>
          <w:bCs w:val="1"/>
        </w:rPr>
        <w:t xml:space="preserve">Martina Fiedlerová, předsedkyně KČT, odbor TJ Nový Jičín: </w:t>
      </w:r>
      <w:r>
        <w:rPr/>
        <w:t xml:space="preserve">“Pak jsou to Pochody okolím Nového Jičína, jistě se jich řada občanů zúčastňuje. Z těch novějších je to Novoroční čtyřlístek, charitativní akce, kterou pořádáme devátým rokem. V rámci Moravskoslezské oblasti patřím mezi ty úspěšnější odbory, co se týká výše vybraných příspěvků na budování stezek pro vozíčkáře.”   </w:t>
      </w:r>
    </w:p>
    <w:p>
      <w:pPr/>
      <w:r>
        <w:rPr>
          <w:b w:val="1"/>
          <w:bCs w:val="1"/>
        </w:rPr>
        <w:t xml:space="preserve">Ivana Klimčíková, KČT, odbor TJ Nový Jičín: </w:t>
      </w:r>
      <w:r>
        <w:rPr/>
        <w:t xml:space="preserve">“Znovu jsme začali pořádat cyklovýlety, které byly několik let pozastavené, i běžkařské výlety. Teď nás čeká výlet na Biskupskou kupu, velikonoční zájezd a další výlety máme hlavně do hor, tam nás to nejvíce táhne.” </w:t>
      </w:r>
    </w:p>
    <w:p>
      <w:pPr/>
      <w:r>
        <w:rPr/>
        <w:t xml:space="preserve">Výstava skončí 8. dubna</w:t>
      </w:r>
      <w:r>
        <w:rPr>
          <w:b w:val="1"/>
          <w:bCs w:val="1"/>
        </w:rPr>
        <w:t xml:space="preserve">. </w:t>
      </w:r>
      <w:r>
        <w:rPr/>
        <w:t xml:space="preserve">Část z ní ale bude trvale uložena i v publikaci, kterou turisté ke svému výročí vydali. Jejími autory jsou Martina Fiedlerová a Jiří Pauk. </w:t>
      </w:r>
    </w:p>
    <w:p>
      <w:pPr/>
      <w:r>
        <w:rPr>
          <w:b w:val="1"/>
          <w:bCs w:val="1"/>
        </w:rPr>
        <w:t xml:space="preserve">Jiří Pauk, KČT, odbor TJ Nový Jičín: </w:t>
      </w:r>
      <w:r>
        <w:rPr/>
        <w:t xml:space="preserve">“Asi bych ji rozdělil do tří etap. Měli jsme tři předsedy, jedním z nich byl Zdeněk Fiedler. Za jeho éry byla spousta akcí a všechny byly zdokumentovány. Potom nastala taková doba popřevratová, kdy se organizovaná turistika trošičku utlumila s tím, že jsme se mohli podívat do zahraničí. No a potom jsme vstoupili do toho posledního velmi úspěšného období, kdy za zájezdová činnost byl každý víkend.”</w:t>
      </w:r>
    </w:p>
    <w:p>
      <w:pPr/>
      <w:r>
        <w:rPr/>
        <w:t xml:space="preserve">Turisté v posledních letech mimo jiné společně vyrazili i za zajímavostmi Polska, Ukrajiny, navštívili balkánské země, Rakousko, Francii nebo i nejvyšší horu Skandinávie.   </w:t>
      </w:r>
    </w:p>
    <w:p>
      <w:pPr/>
      <w:r>
        <w:rPr/>
        <w:t xml:space="preserve">Do jejich aktivit se mohou zapojit i neorganizovaní členové, zkrátka kdokoliv, kdo má rád výlety do přírody. A mimo jiné, tento turistický odbor se také věnuje i mládeži a dětem v oddílu s názvem Ještěrky.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2026-01-29T16:17:16+01:00</dcterms:created>
  <dcterms:modified xsi:type="dcterms:W3CDTF">2026-01-29T16:17:16+01:00</dcterms:modified>
</cp:coreProperties>
</file>

<file path=docProps/custom.xml><?xml version="1.0" encoding="utf-8"?>
<Properties xmlns="http://schemas.openxmlformats.org/officeDocument/2006/custom-properties" xmlns:vt="http://schemas.openxmlformats.org/officeDocument/2006/docPropsVTypes"/>
</file>