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Rekonstrukci zfušované dálnice D1 platí stavební firmy</w:t>
      </w:r>
    </w:p>
    <w:p>
      <w:pPr/>
      <w:r>
        <w:rPr>
          <w:b w:val="1"/>
          <w:bCs w:val="1"/>
        </w:rPr>
        <w:t xml:space="preserve">V pondělí začala rekonstrukce zvlněné dálnice D1 na okraji Ostravy. Jde o první z úseků, o kterém soud rozhodl, že ho musí stavební firma opravit na své náklady. Provoz na dálnici byl sveden do jednoho jízdního pruhu, což se obešlo bez větších komplikací.</w:t>
      </w:r>
    </w:p>
    <w:p>
      <w:pPr/>
      <w:r>
        <w:rPr/>
        <w:t xml:space="preserve">Problémy se na dálnici D1 objevily téměř okamžitě po jejím dokončení. Na mnoha místech se začala vlnit a tak tak ji muselo ŘSD hned začít opravovat. Zároveň se obrátilo na soud. Než ale soud rozhodl o oprávněnosti reklamace, trvalo 10 let. Nyní jsme se konečně dočkali i začátku rekonstrukce prvního ze tří zvlněných úseků. </w:t>
      </w:r>
    </w:p>
    <w:p>
      <w:pPr/>
      <w:r>
        <w:rPr>
          <w:b w:val="1"/>
          <w:bCs w:val="1"/>
        </w:rPr>
        <w:t xml:space="preserve">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Opravuje se úsek v délce 4,5 kilometru. Práce se budou týkat také mostních závěrů, které ovlivnily pohyby ve stavebních materiálech.</w:t>
      </w:r>
    </w:p>
    <w:p>
      <w:pPr/>
      <w:r>
        <w:rPr>
          <w:b w:val="1"/>
          <w:bCs w:val="1"/>
        </w:rPr>
        <w:t xml:space="preserve">Jiří Hlavatý, ředitel úseku kontroly kvality staveb ŘSD: </w:t>
      </w:r>
      <w:r>
        <w:rPr/>
        <w:t xml:space="preserve">"Sevřely se, tím pádem se musí přenastavit. Bude se to vybírat, kompletně celý kus mostního závěru, nastaví se, jak má být, a udělají se kolem toho kompletní vozovky." </w:t>
      </w:r>
    </w:p>
    <w:p>
      <w:pPr/>
      <w:r>
        <w:rPr>
          <w:b w:val="1"/>
          <w:bCs w:val="1"/>
        </w:rPr>
        <w:t xml:space="preserve">Jan Rýdl, mluvčí ŘSD: </w:t>
      </w:r>
      <w:r>
        <w:rPr/>
        <w:t xml:space="preserve">"Tohle je akce v rámci reklamačního řízení, to znamená, že ze státních prostředků nestojí tahle definitivní oprava 4,5 km ani korunu."</w:t>
      </w:r>
    </w:p>
    <w:p>
      <w:pPr/>
      <w:r>
        <w:rPr/>
        <w:t xml:space="preserve">Ve zbývajících dvou případech zatím běží soudní spory. Celkem stát reklamuje 18 km dálnice. Vady vznikly podle ŘSD použitím nevhodného materiálu na náspy pod dálnicí. Tato oprava potrvá do srpna a v tomto období bude doprava svedena do jednoho jízdního pruhu. </w:t>
      </w:r>
    </w:p>
    <w:p>
      <w:pPr/>
      <w:r>
        <w:rPr/>
        <w:t xml:space="preserve">---</w:t>
      </w:r>
    </w:p>
    <w:p>
      <w:pPr>
        <w:pStyle w:val="Heading1"/>
      </w:pPr>
      <w:r>
        <w:rPr>
          <w:sz w:val="36"/>
          <w:szCs w:val="36"/>
        </w:rPr>
        <w:t xml:space="preserve">Havířovský Globus vyjde vstříc dětem s autismem</w:t>
      </w:r>
    </w:p>
    <w:p>
      <w:pPr/>
      <w:r>
        <w:rPr>
          <w:b w:val="1"/>
          <w:bCs w:val="1"/>
        </w:rPr>
        <w:t xml:space="preserve">Hypermarket Globus v Havířově se stal prvním v České republice, který usnadní nakupování rodinám s autismem. Ve vymezený čas eliminuje veškeré rušivé podněty. Spolek ADAM - autistické děti a my si iniciativy nesmírně váží.</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 </w:t>
      </w:r>
      <w:r>
        <w:rPr/>
        <w:t xml:space="preserve">"Obnáší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 Jsem velmi vděčná Globusu Havířov, protože vyšli vstříc autistickým dětem jako první v České republice, jako obchod, který umožnil autistickým dětem lepší pohodlnější nákupy."</w:t>
      </w:r>
    </w:p>
    <w:p>
      <w:pPr/>
      <w:r>
        <w:rPr>
          <w:b w:val="1"/>
          <w:bCs w:val="1"/>
        </w:rPr>
        <w:t xml:space="preserve">anketa, matka dítěte s autismem: </w:t>
      </w:r>
      <w:r>
        <w:rPr/>
        <w:t xml:space="preserve">"Jako matka 13 letého autisty jsem velmi vděčná. Můžeme z toho udělat nějakou bojovku pomocí piktogramů, chodit po prodejně a udělat si z toho i hru. Jsem moc vděčná.”</w:t>
      </w:r>
    </w:p>
    <w:p>
      <w:pPr/>
      <w:r>
        <w:rPr/>
        <w:t xml:space="preserve">Modré hodiny budou probíhat vždy každé úterý a to od 15 do 17 hodin. </w:t>
      </w:r>
      <w:br/>
    </w:p>
    <w:p>
      <w:pPr/>
      <w:r>
        <w:rPr/>
        <w:t xml:space="preserve">---</w:t>
      </w:r>
    </w:p>
    <w:p>
      <w:pPr/>
      <w:r>
        <w:rPr/>
        <w:t xml:space="preserve">Zprávy krátké, 4. 4. 2022, 1</w:t>
      </w:r>
      <w:br/>
      <w:br/>
      <w:r>
        <w:rPr/>
        <w:t xml:space="preserve">Také Městská nemocnice Ostrava řeší nedostatek lékařů - konkrétně na tamní onkologii. Vedení nemocnice ale tvrdí, že pacienti se zhoršení péče nemusí obávat. Onkologie má fungovat i nadále, pouze složitější případy budou po vyšetření odesílány do Komplexních onkologických center.</w:t>
      </w:r>
    </w:p>
    <w:p/>
    <w:p/>
    <w:p>
      <w:pPr/>
      <w:r>
        <w:rPr>
          <w:b w:val="1"/>
          <w:bCs w:val="1"/>
          <w:i w:val="1"/>
          <w:iCs w:val="1"/>
        </w:rPr>
        <w:t xml:space="preserve">Kateřina Kyselá, náměstkyně ředitele MNO</w:t>
      </w:r>
    </w:p>
    <w:p>
      <w:pPr/>
      <w:r>
        <w:rPr>
          <w:i w:val="1"/>
          <w:iCs w:val="1"/>
        </w:rPr>
        <w:t xml:space="preserve">: "Ještě v roce 2020 jsme v naší nemocnici zvládali našim pacientům aplikovat i chemoterapii a samozřejmě kompletní ambulantní péči. Nicméně odchodem lékařů se ta situace malinko zhoršila a museli jsme redukovat provozní dobu ambulancí."</w:t>
      </w:r>
    </w:p>
    <w:p>
      <w:pPr/>
      <w:r>
        <w:rPr/>
        <w:t xml:space="preserve">---</w:t>
      </w:r>
    </w:p>
    <w:p>
      <w:pPr>
        <w:pStyle w:val="Heading1"/>
      </w:pPr>
      <w:r>
        <w:rPr>
          <w:sz w:val="36"/>
          <w:szCs w:val="36"/>
        </w:rPr>
        <w:t xml:space="preserve">Velikonoční trhy v Opavě</w:t>
      </w:r>
    </w:p>
    <w:p>
      <w:pPr/>
      <w:r>
        <w:rPr>
          <w:b w:val="1"/>
          <w:bCs w:val="1"/>
        </w:rPr>
        <w:t xml:space="preserve">V Opavě  začaly Velikonoční trhy. Po dvou leté pauze kvůli pandemii koronaviru, se na Dolním náměstí opět otevřely stánky, kde prodejci nabízejí sváteční dekorace, ozdobené kraslice, pomlázky nebo zdobené perníčky. A nechybí ani doprovodní program. Chladné počasí prozatím mnoho zákazníků nepřilákalo.</w:t>
      </w:r>
    </w:p>
    <w:p>
      <w:pPr/>
      <w:r>
        <w:rPr/>
        <w:t xml:space="preserve">Velikonoční  dekorace, dřevěné výrobky, zdobené perníčky, hrnkové květiny  a bylinky, hračky a jiné drobnosti nabízejí ve stáncích  obchodníci na Velikonočních trzích, které začaly na opavském  Dolním náměstí. Trhy se konají po dvouleté koronavirové pauze.</w:t>
      </w:r>
    </w:p>
    <w:p>
      <w:pPr/>
      <w:r>
        <w:rPr>
          <w:b w:val="1"/>
          <w:bCs w:val="1"/>
        </w:rPr>
        <w:t xml:space="preserve">Martin  Žižlavský, organizátor Velikonočních trhů:</w:t>
      </w:r>
      <w:r>
        <w:rPr/>
        <w:t xml:space="preserve">  „Jsem rád, že už se něco začalo dít. Doufám, že  už nás nic nepřekvapí."</w:t>
      </w:r>
    </w:p>
    <w:p>
      <w:pPr/>
      <w:r>
        <w:rPr/>
        <w:t xml:space="preserve">Přestože  se blíží svátky jara, počasí posledních dnů je poněkud  chladnější, než by mohlo být. A tak prodejci ve stáncích s  občerstvením nabízejí zákazníkům teplé nápoje.</w:t>
      </w:r>
    </w:p>
    <w:p>
      <w:pPr/>
      <w:r>
        <w:rPr>
          <w:b w:val="1"/>
          <w:bCs w:val="1"/>
        </w:rPr>
        <w:t xml:space="preserve">Kristýna  Volková prodavačka, stánek s občerstvením:</w:t>
      </w:r>
      <w:r>
        <w:rPr/>
        <w:t xml:space="preserve">  „Chodí  na punč, ohřát se v té zimě. “</w:t>
      </w:r>
    </w:p>
    <w:p>
      <w:pPr/>
      <w:r>
        <w:rPr/>
        <w:t xml:space="preserve">Některé  stánky  zůstaly prozatím zavřené a ani nakupujících není  mnoho.</w:t>
      </w:r>
    </w:p>
    <w:p>
      <w:pPr/>
      <w:r>
        <w:rPr>
          <w:b w:val="1"/>
          <w:bCs w:val="1"/>
        </w:rPr>
        <w:t xml:space="preserve">návštěvnice  Velikonočních trhů: </w:t>
      </w:r>
      <w:r>
        <w:rPr/>
        <w:t xml:space="preserve">„Až  se otevřou všechny stánky, určitě si něco koupíme jako každý  rok.“</w:t>
      </w:r>
      <w:br/>
    </w:p>
    <w:p>
      <w:pPr/>
      <w:r>
        <w:rPr/>
        <w:t xml:space="preserve">Součástí  Velikonočních trhů jsou tradičně také nejrůznější  vystoupení rozložená do dvou týdnů.</w:t>
      </w:r>
    </w:p>
    <w:p>
      <w:pPr/>
      <w:r>
        <w:rPr/>
        <w:t xml:space="preserve">Chybět  nebude ani vynášení mařeny. Už po staletí se tak lidé o smrtné  neděli loučí se zimou a vítají jaro. Připraveny jsou i tvořivé  dílničky  pro děti.   </w:t>
      </w:r>
      <w:b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r>
        <w:rPr/>
        <w:t xml:space="preserve">Zprávy krátké, 4. 4. 2022, 2</w:t>
      </w:r>
    </w:p>
    <w:p>
      <w:pPr/>
      <w:r>
        <w:rPr/>
        <w:t xml:space="preserve">Ultramaratonec Karel Ligocki z Novojičínska v neděli pokořil další svůj rekord. Tentokrát 100 kilometrů bruslení - tuto vzdálenost zvládl na zimním stadioně ve Studénce za 4 hodiny, 41 minut a 54 vteřin.</w:t>
      </w:r>
    </w:p>
    <w:p>
      <w:pPr/>
      <w:r>
        <w:rPr/>
        <w:t xml:space="preserve">---</w:t>
      </w:r>
    </w:p>
    <w:p>
      <w:pPr>
        <w:pStyle w:val="Heading1"/>
      </w:pPr>
      <w:r>
        <w:rPr>
          <w:sz w:val="36"/>
          <w:szCs w:val="36"/>
        </w:rPr>
        <w:t xml:space="preserve">Dvě amatérské ligy vyhrály hokejové týmy z Těrlicka</w:t>
      </w:r>
    </w:p>
    <w:p>
      <w:pPr/>
      <w:r>
        <w:rPr>
          <w:b w:val="1"/>
          <w:bCs w:val="1"/>
        </w:rPr>
        <w:t xml:space="preserve">Hokejovou velmocí se během jediného víkendu stala malá obec na Karvinsku. Těrlicko má dva týmy a oba se staly mistry v amatérských soutěžích. Lavina v sobotu vyhrála Slezskou hokejovou ligu a Buldoci z Hradiště v neděli zvítězili v Beskydské hokejové lize.</w:t>
      </w:r>
    </w:p>
    <w:p>
      <w:pPr/>
      <w:r>
        <w:rPr/>
        <w:t xml:space="preserve">V Těrlicku se v posledních hodinách skutečně nemluví o ničem jiném, než o úspěchu místních hokejistů. Přestože v obci není zimní stadion a bruslit se tam dá jen, když zamrzne přehrada, oba hokejové týmy o víkendu vyhrály poháry v amatérských soutěžích. V sobotu Těrličané rozburáceli třineckou Werk arénu. HC Lavina tam porazil Warriors Třinec 6:0 a vyhrál Slezskou hokejovou ligu.</w:t>
      </w:r>
      <w:br/>
    </w:p>
    <w:p>
      <w:pPr/>
      <w:r>
        <w:rPr>
          <w:b w:val="1"/>
          <w:bCs w:val="1"/>
        </w:rPr>
        <w:t xml:space="preserve">Miroslav Fojtík, asistent trenéra, hráč HC Lavina Těrlicko: </w:t>
      </w:r>
      <w:r>
        <w:rPr/>
        <w:t xml:space="preserve">“Ze začátku sezony jsme měli velice dobré výkony, potom ze začátku letošního roku, kdy se obnovila soutěž po covidové pauze, tak jsme trošičku laborovali s těmi výsledky, ale play-off jsme projeli úplně senzačně. V prvé řadě musím pochválit fanoušky. Ti dneska předvedli fantastický výkon. Na hřišti samozřejmě taky, vzhledem k tomu, že máme nejvyšší věkový průměr, tak se nám ta sezona velice povedla. V semifinále jsme postoupili na penalty, ale dneska jsme to zcela jednoznačně vyhráli. Výborný výkon brankáře, perfektní obrana, nemám co hodnotit. Bude to dvoudenní oslava.” </w:t>
      </w:r>
    </w:p>
    <w:p>
      <w:pPr/>
      <w:r>
        <w:rPr>
          <w:b w:val="1"/>
          <w:bCs w:val="1"/>
        </w:rPr>
        <w:t xml:space="preserve">Miroslav Fojtík, asistent trenéra, hráč HC Lavina Těrlicko: </w:t>
      </w:r>
      <w:r>
        <w:rPr/>
        <w:t xml:space="preserve">“Celý tým hrál dobře celou sezonu. Koho bych určitě vyzdvihl, je náš golman. Ten famózně chytá celou sezonu a dneska ve finále s nulou. Samozřejmě, že za to můžou i naši obránci, útočníci, všichni. Dali jsme si před začátkem zápasu nějakou taktické rady, co bychom chtěli hrát a to jsme až na pár výjimek zvládli na jedničku. Fanoušků§ tady přijel plný autobus a udělali skvěloi kulisu, za kterou jsme jim samozřejmě vděční. Jsme mistři!”</w:t>
      </w:r>
    </w:p>
    <w:p>
      <w:pPr/>
      <w:r>
        <w:rPr/>
        <w:t xml:space="preserve">V neděli se mistry Beskydské hokejové ligy stali Buldoci z Hradiště, kteří ve finále porazili tým z třineckých Nebor. </w:t>
      </w:r>
    </w:p>
    <w:p>
      <w:pPr/>
      <w:r>
        <w:rPr>
          <w:b w:val="1"/>
          <w:bCs w:val="1"/>
        </w:rPr>
        <w:t xml:space="preserve">Pavel Cienciala, kapitán HC Buldogs Hradiště:</w:t>
      </w:r>
      <w:r>
        <w:rPr/>
        <w:t xml:space="preserve"> “Sezona byla velice náročná. Nikdo nevěděl, jestli se vůbec dohraje. A když už se začala hrát, tak si myslím, že jsme byli připravení jedni z nejlíp. Pravidelně jsme stále trénovali a do play off jsme si věřili. Je těžké vyhrát první titul, ale pravdu horší je ho obhájit. Co víc říct, tým byl doplněn hráči z Laviny, přišli noví, mladší a tady je třešnička na dortu. Super atmosféra. Je třeba poděkovat fanouškům.” </w:t>
      </w:r>
    </w:p>
    <w:p>
      <w:pPr/>
      <w:r>
        <w:rPr>
          <w:b w:val="1"/>
          <w:bCs w:val="1"/>
        </w:rPr>
        <w:t xml:space="preserve">Daniel Till, manažer a hráč HC Buldogs Hradiště:</w:t>
      </w:r>
      <w:r>
        <w:rPr/>
        <w:t xml:space="preserve"> “Máme skvělý mančaft. Začíná to od gólmana, myslím si, že máme jednoho z nejlepších v lize. Celou sezonu podával vynikající výkony a celý tým se o něj opírá. Máme velice kvalitní obranu, tvrdou a hrajeme fyzický hokej.”</w:t>
      </w:r>
    </w:p>
    <w:p>
      <w:pPr/>
      <w:r>
        <w:rPr/>
        <w:t xml:space="preserve">Oba hokejové týmy z Těrlicka teď budou mít letní pauzu a zpátky na led se vrátí zřejmě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2026-03-20T18:40:24+01:00</dcterms:created>
  <dcterms:modified xsi:type="dcterms:W3CDTF">2026-03-20T18:40:24+01:00</dcterms:modified>
</cp:coreProperties>
</file>

<file path=docProps/custom.xml><?xml version="1.0" encoding="utf-8"?>
<Properties xmlns="http://schemas.openxmlformats.org/officeDocument/2006/custom-properties" xmlns:vt="http://schemas.openxmlformats.org/officeDocument/2006/docPropsVTypes"/>
</file>