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 mateřské školce setkaly se zdravotnicí</w:t>
      </w:r>
    </w:p>
    <w:p>
      <w:pPr/>
      <w:r>
        <w:rPr>
          <w:b w:val="1"/>
          <w:bCs w:val="1"/>
        </w:rPr>
        <w:t xml:space="preserve">Tématem karnevalového dopoledne u Berušek v MŠ Hořany byly “profese”. Vyvrcholením několikadenního tématického celku, představování různých povolání pak byla návštěva zdravotnice. Ta děti hravou formou seznámila nejen se základy poskytování první pomoci, ale také jak úrazům předcházet.</w:t>
      </w:r>
    </w:p>
    <w:p>
      <w:pPr/>
      <w:r>
        <w:rPr/>
        <w:t xml:space="preserve">Jak se vyvarovat úrazům a co dělat, když už se něco stane. To vše se dozvěděli stonavské berušky během návštěvy Jarmily Bulejkové z Českého červeného kříže v mateřské škole na Hořanech.  </w:t>
      </w:r>
    </w:p>
    <w:p>
      <w:pPr/>
      <w:r>
        <w:rPr>
          <w:i w:val="1"/>
          <w:iCs w:val="1"/>
        </w:rPr>
        <w:t xml:space="preserve">Koho budete volat, kdybyste volali 155? Sanitku.</w:t>
      </w:r>
    </w:p>
    <w:p>
      <w:pPr/>
      <w:r>
        <w:rPr>
          <w:b w:val="1"/>
          <w:bCs w:val="1"/>
        </w:rPr>
        <w:t xml:space="preserve">Jarmila Bulejková, OS ČČK Karviná: </w:t>
      </w:r>
      <w:r>
        <w:rPr/>
        <w:t xml:space="preserve">„První pomoc poskytnou už tím, že zavolají někoho dospělého a řeknou, že se něco stalo. Kdyby byly náhodou úplně samy, tak mohou přiložit nějaké to krytí nebo náplast, pokud ho budou mít.“</w:t>
      </w:r>
    </w:p>
    <w:p>
      <w:pPr/>
      <w:r>
        <w:rPr/>
        <w:t xml:space="preserve">Vše přitom probíhalo hravou formou.</w:t>
      </w:r>
    </w:p>
    <w:p>
      <w:pPr/>
      <w:r>
        <w:rPr>
          <w:b w:val="1"/>
          <w:bCs w:val="1"/>
        </w:rPr>
        <w:t xml:space="preserve">Jarmila Bulejková, OS ČČK Karviná: </w:t>
      </w:r>
      <w:r>
        <w:rPr/>
        <w:t xml:space="preserve">„Máme tady miminko, na kterém si můžeme ukázat, jak by se dýchalo a oživovalo. Budeme taky vázat ruce, lepit náplasti apod.“</w:t>
      </w:r>
    </w:p>
    <w:p>
      <w:pPr/>
      <w:r>
        <w:rPr>
          <w:i w:val="1"/>
          <w:iCs w:val="1"/>
        </w:rPr>
        <w:t xml:space="preserve">Udělám ti tlapičku, jak měl Medvídek Pú.</w:t>
      </w:r>
    </w:p>
    <w:p>
      <w:pPr/>
      <w:r>
        <w:rPr>
          <w:b w:val="1"/>
          <w:bCs w:val="1"/>
        </w:rPr>
        <w:t xml:space="preserve">anketa, děti z MŠ Hořany: </w:t>
      </w:r>
      <w:r>
        <w:rPr/>
        <w:t xml:space="preserve">„Paní zdravotnice mi to zavázala.“ „Paní zdravotnice nás všechny ošetřuje.“ „Když jezdím na kole, tak musím mít helmu.“ „Když se něco stane, tak zavoláme záchranku 155.“</w:t>
      </w:r>
    </w:p>
    <w:p>
      <w:pPr/>
      <w:r>
        <w:rPr/>
        <w:t xml:space="preserve">Beseda se zdravotníkem byla v hořanské mateřince vyvrcholením dvoutýdenního bloku, který byl věnován různým povoláním. V tomto duchu měly děti i karneval.</w:t>
      </w:r>
    </w:p>
    <w:p>
      <w:pPr/>
      <w:r>
        <w:rPr>
          <w:b w:val="1"/>
          <w:bCs w:val="1"/>
        </w:rPr>
        <w:t xml:space="preserve">Veronika Bařáková, vedoucí učitelka MŠ Hořany: </w:t>
      </w:r>
      <w:r>
        <w:rPr/>
        <w:t xml:space="preserve">„Na karneval jsme také zvolili téma Povolání a jsme rádi, že každé dítě mělo masku jiného povolání. Měli jsme hasiče, policistu, vědce, který nám ukázal pokus, měli jsme tady zdravotníky, letušku, prostě spoustu krásných povolání.“</w:t>
      </w:r>
    </w:p>
    <w:p>
      <w:pPr/>
      <w:r>
        <w:rPr>
          <w:b w:val="1"/>
          <w:bCs w:val="1"/>
        </w:rPr>
        <w:t xml:space="preserve">anketa, děti z MŠ Hořany:</w:t>
      </w:r>
      <w:r>
        <w:rPr/>
        <w:t xml:space="preserve"> „Já jsem byl za opraváře.” „Na karnevale jsem byl policista.” „Já jsem byl vědec.” „Já jsem byla na karnevale za kuchařku.” „Já jsem byla hasičkou.”</w:t>
      </w:r>
    </w:p>
    <w:p>
      <w:pPr/>
      <w:r>
        <w:rPr/>
        <w:t xml:space="preserve">Během karnevalu si děti užily spoustu zábavy. Ve školce se tancovalo a soutěžilo. </w:t>
      </w:r>
    </w:p>
    <w:p>
      <w:pPr/>
      <w:r>
        <w:rPr/>
        <w:t xml:space="preserve">---</w:t>
      </w:r>
    </w:p>
    <w:p>
      <w:pPr>
        <w:pStyle w:val="Heading1"/>
      </w:pPr>
      <w:r>
        <w:rPr>
          <w:sz w:val="36"/>
          <w:szCs w:val="36"/>
        </w:rPr>
        <w:t xml:space="preserve">Karneval si děti užily s klaunem Hopsalínem</w:t>
      </w:r>
    </w:p>
    <w:p>
      <w:pPr/>
      <w:r>
        <w:rPr>
          <w:b w:val="1"/>
          <w:bCs w:val="1"/>
        </w:rPr>
        <w:t xml:space="preserve">V tělocvičně ZŠ Dolany si karnevalové dopoledne užívaly děti z mateřské školy na Dolanech. Na zábavu s klaunem Hopsalínem pozvaly i děti z polské mateřské školky na Holkovicích.</w:t>
      </w:r>
    </w:p>
    <w:p>
      <w:pPr/>
      <w:r>
        <w:rPr/>
        <w:t xml:space="preserve">O svůj karneval letos nebyly ochuzeny ani děti z mateřské školy na Dolanech. Velmi pestré a zábavné dopoledne strávili společně se svými kamarády z Holkovic v přítomnosti klauna Hopsalína. </w:t>
      </w:r>
    </w:p>
    <w:p>
      <w:pPr/>
      <w:r>
        <w:rPr>
          <w:b w:val="1"/>
          <w:bCs w:val="1"/>
        </w:rPr>
        <w:t xml:space="preserve">Helena Skutková, vedoucí učitelka MŠ Dolany: </w:t>
      </w:r>
      <w:r>
        <w:rPr/>
        <w:t xml:space="preserve">„Velice nás těší, že je situace příznivá a my můžeme dětem dopřát to, že si společně s kamarády, které jsme pozvali, užít dětský karneval v tělocvičně. Přizvali jsme oblíbeného klauna Hopsalína, který pro děti připravil pěkný program.“</w:t>
      </w:r>
    </w:p>
    <w:p>
      <w:pPr/>
      <w:r>
        <w:rPr>
          <w:b w:val="1"/>
          <w:bCs w:val="1"/>
        </w:rPr>
        <w:t xml:space="preserve">klaun Hopsalín:</w:t>
      </w:r>
      <w:r>
        <w:rPr/>
        <w:t xml:space="preserve"> „Dneska jsme si připravili karneval v cirkuse. Bude plný písniček, zvířátek a soutěží s odměnami.“</w:t>
      </w:r>
    </w:p>
    <w:p>
      <w:pPr/>
      <w:r>
        <w:rPr>
          <w:b w:val="1"/>
          <w:bCs w:val="1"/>
        </w:rPr>
        <w:t xml:space="preserve">Helena Skutková, vedoucí učitelka MŠ Dolany: </w:t>
      </w:r>
      <w:r>
        <w:rPr/>
        <w:t xml:space="preserve">„Na letošní karneval jsme nezvolili žádné téma. Maminky s tatínky vymysleli krásné a nápadité kostýmy, takže jsem mile překvapena jak to dětem sluší.“</w:t>
      </w:r>
    </w:p>
    <w:p>
      <w:pPr/>
      <w:r>
        <w:rPr>
          <w:b w:val="1"/>
          <w:bCs w:val="1"/>
        </w:rPr>
        <w:t xml:space="preserve">anketa, děti z MŠ Dolany:</w:t>
      </w:r>
      <w:r>
        <w:rPr/>
        <w:t xml:space="preserve"> „Já jsem Batman, jsem superhrdina a dneska jsem tady létal.“ „Já jsem taky Batman.“ „Já jsem Spongebob v kalhotách.“ „Já jsem Luigi.“ „Já jsem policajt.“ „Já jsem Mimoň.“ „Já jsem klaun a mám tady kamaráda Hopsalína.“</w:t>
      </w:r>
    </w:p>
    <w:p>
      <w:pPr/>
      <w:r>
        <w:rPr>
          <w:b w:val="1"/>
          <w:bCs w:val="1"/>
        </w:rPr>
        <w:t xml:space="preserve">Helena Skutková, vedoucí učitelka MŠ Dolany: </w:t>
      </w:r>
      <w:r>
        <w:rPr/>
        <w:t xml:space="preserve">„Některé paní učitelky jsou odvážné a převlékly jsme se za pastelky.“</w:t>
      </w:r>
    </w:p>
    <w:p>
      <w:pPr/>
      <w:r>
        <w:rPr>
          <w:b w:val="1"/>
          <w:bCs w:val="1"/>
        </w:rPr>
        <w:t xml:space="preserve">anketa, děti z MŠ Dolany:</w:t>
      </w:r>
      <w:r>
        <w:rPr/>
        <w:t xml:space="preserve"> „Já jsem princezna.“ „Spiderman jsem.“ „Já jsem želva Ninja.“ „Já jsem drak.“ „Já jsem koníček.“ „Já mám masku lesní víly.“ „Já jsem královna.“</w:t>
      </w:r>
    </w:p>
    <w:p>
      <w:pPr/>
      <w:r>
        <w:rPr/>
        <w:t xml:space="preserve">Z karnevalu děti neodcházely s prázdnou. Klaun Hopsalín každou masku obdaroval výtvorem s balónku.</w:t>
      </w:r>
    </w:p>
    <w:p>
      <w:pPr/>
      <w:r>
        <w:rPr/>
        <w:t xml:space="preserve">---</w:t>
      </w:r>
    </w:p>
    <w:p>
      <w:pPr>
        <w:pStyle w:val="Heading1"/>
      </w:pPr>
      <w:r>
        <w:rPr>
          <w:sz w:val="36"/>
          <w:szCs w:val="36"/>
        </w:rPr>
        <w:t xml:space="preserve">Ve Stonavě se po dvou letech skákalo přes kůži</w:t>
      </w:r>
    </w:p>
    <w:p>
      <w:pPr/>
      <w:r>
        <w:rPr>
          <w:b w:val="1"/>
          <w:bCs w:val="1"/>
        </w:rPr>
        <w:t xml:space="preserve">Stonavský spolek krojovaných horníků uspořádal ve spolupráci s obcí Stonava 7. Stonavský skok přes kůži.</w:t>
      </w:r>
    </w:p>
    <w:p>
      <w:pPr/>
      <w:r>
        <w:rPr/>
        <w:t xml:space="preserve">Více jak stoletá hornická tradice skoku přes kůži byla původně určena studentům vysoké školy baňské kteří byli během  slavnostního ceremoniálu slavnostně přijati do cechu hornického. Postupně byla tato tradice zavedena na různých šachtách a v posledních letech dbají na udržování tohoto starodávného zvyku i hornické spolky. Ve Stonavě krojovaní horníci ve spolupráci s radnicí uspořádali Skok přes kůži už po sedmé.  </w:t>
      </w:r>
    </w:p>
    <w:p>
      <w:pPr/>
      <w:r>
        <w:rPr>
          <w:b w:val="1"/>
          <w:bCs w:val="1"/>
        </w:rPr>
        <w:t xml:space="preserve">Tomáš Hejda, předseda SKH při obci Stonava: </w:t>
      </w:r>
      <w:r>
        <w:rPr/>
        <w:t xml:space="preserve">„Konečně po dvou letech se tady můžeme sejít a zahájit tuto sesi Skoku přes kůži. Poslední skok byl v roce 2019, v roce 2020 byl Covid a v roce 2021 bylo sice všechno připravené, ale kvůli vládním nařízením jsme to nemohli uskutečnit. Proto letos na jaře před Velikonocemi se snažíme tuto sesi uspořádat.“</w:t>
      </w:r>
    </w:p>
    <w:p>
      <w:pPr/>
      <w:r>
        <w:rPr>
          <w:b w:val="1"/>
          <w:bCs w:val="1"/>
        </w:rPr>
        <w:t xml:space="preserve">Josef Grim, kantor: </w:t>
      </w:r>
      <w:r>
        <w:rPr/>
        <w:t xml:space="preserve">„Pro člověka, který se nikdy neúčastnil takového šachťáku, tak může mít pocit, že se havíři sejdou, pijí pivo, popovídají si a tím to končí. To ale není pravda. Vše se řídí určitými regulemi a zákony.“</w:t>
      </w:r>
    </w:p>
    <w:p>
      <w:pPr/>
      <w:r>
        <w:rPr/>
        <w:t xml:space="preserve">Tato hornická slavnost je rozdělena do tří bloků. Podrobněji se 7. Stonavskému skoku přes kůži budeme věnovat v některém z příštích vydání Stonavského expresu.</w:t>
      </w:r>
    </w:p>
    <w:p>
      <w:pPr/>
      <w:r>
        <w:rPr/>
        <w:t xml:space="preserve">---</w:t>
      </w:r>
    </w:p>
    <w:p>
      <w:pPr>
        <w:pStyle w:val="Heading1"/>
      </w:pPr>
      <w:r>
        <w:rPr>
          <w:sz w:val="36"/>
          <w:szCs w:val="36"/>
        </w:rPr>
        <w:t xml:space="preserve">Czesko-polsko-ukraiński karnawał</w:t>
      </w:r>
    </w:p>
    <w:p>
      <w:pPr/>
      <w:r>
        <w:rPr>
          <w:b w:val="1"/>
          <w:bCs w:val="1"/>
        </w:rPr>
        <w:t xml:space="preserve">Za oknem była już wprawdzie wiosna, ale w sali gimnastycznej czeskiej szkoły w Stonawie panowała w tym dniu jeszcze prawdziwie karnawałowa atmosfera. Udzielała się również maluchom  z polskiego przedszkola na Hołkowicach, które przyjechały do swoich czeskich kolegów, aby wziąć udział we wspólnej, choć nieco spóźnionej zabawie.</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2026-03-28T14:57:40+01:00</dcterms:created>
  <dcterms:modified xsi:type="dcterms:W3CDTF">2026-03-28T14:57:40+01:00</dcterms:modified>
</cp:coreProperties>
</file>

<file path=docProps/custom.xml><?xml version="1.0" encoding="utf-8"?>
<Properties xmlns="http://schemas.openxmlformats.org/officeDocument/2006/custom-properties" xmlns:vt="http://schemas.openxmlformats.org/officeDocument/2006/docPropsVTypes"/>
</file>