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ADRA pomáhá s potravinovou sbírkou pro uprchlíky</w:t>
      </w:r>
    </w:p>
    <w:p>
      <w:pPr/>
      <w:r>
        <w:rPr>
          <w:b w:val="1"/>
          <w:bCs w:val="1"/>
        </w:rPr>
        <w:t xml:space="preserve">Dobrovolnická organizace ADRA Frýdek-Místek se dohodla s městem na organizaci potravinové sbírky. Tu pomůže zajistit pro kontaktní centrum pro uprchlíky v Národním domě. K dispozici tam totiž mají nejnutnější věci i jídlo. Nejvíce potřeba jsou aktuálně hlavně trvanlivé potraviny.</w:t>
      </w:r>
    </w:p>
    <w:p>
      <w:pPr/>
      <w:r>
        <w:rPr/>
        <w:t xml:space="preserve">Frýdek-Místek před časem zřídil kontaktní centrum pro občany  Ukrajiny v Národním domě. Poradí jim tady se vším důležitým, co pro život  ve městě potřebují.</w:t>
      </w:r>
    </w:p>
    <w:p>
      <w:pPr/>
      <w:r>
        <w:rPr>
          <w:b w:val="1"/>
          <w:bCs w:val="1"/>
        </w:rPr>
        <w:t xml:space="preserve">Julia, obyvatelka ukrajinského Záporoží:</w:t>
      </w:r>
      <w:r>
        <w:rPr/>
        <w:t xml:space="preserve"> "Moc děkujeme. Vůbec nevíme, jak bychom to tady zvládli,  kdyby nám někdo nepomáhal. Město je moc hezké, i lidé jsou na nás hodní."</w:t>
      </w:r>
    </w:p>
    <w:p>
      <w:pPr/>
      <w:r>
        <w:rPr>
          <w:b w:val="1"/>
          <w:bCs w:val="1"/>
        </w:rPr>
        <w:t xml:space="preserve">Yana Stupak, koordinátorka kontaktního centra:</w:t>
      </w:r>
      <w:r>
        <w:rPr/>
        <w:t xml:space="preserve">  "Pomáháme tady se všemi informacemi. Co se týká registrace,  vyřízení dávek, pomoc s prací. Hlídání dětí, kroužky, školy, školky. Zkrátka  všechno, co potřebují. Doktory."</w:t>
      </w:r>
    </w:p>
    <w:p>
      <w:pPr/>
      <w:r>
        <w:rPr/>
        <w:t xml:space="preserve">K dispozici je i koutek nejnutnější humanitární pomoci  se základními hygienickými potřebami a potravinami, ty je ale potřeba stále  doplňovat, proto nově vznikla potravinová sbírka. 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"Jeví se, že to bude klíčové pro další udržení toho programu,  který tady ve Frýdku-Místku je, protože než se všechno zařídí, než ti lidé  dostanou sociální výpomoc, než se to zaběhne všechno, tak je třeba nějakým  způsobem těm lidem pomoci. I v této fázi. Co se týká materiálních věcí,  tak jsou zabezpečeni. Kromě právě těch potravin. Takže to je ta výzva, která teď  před námi stojí a chceme, abychom mohli nějakým způsobem těm lidem usnadnit ty začátky,  když k nám přišli."</w:t>
      </w:r>
    </w:p>
    <w:p>
      <w:pPr/>
      <w:r>
        <w:rPr>
          <w:b w:val="1"/>
          <w:bCs w:val="1"/>
        </w:rPr>
        <w:t xml:space="preserve">Igor Juriček, náměstek primátora Frýdku-Místku/Piráti/:</w:t>
      </w:r>
      <w:r>
        <w:rPr/>
        <w:t xml:space="preserve"> "My jsme se dohodli s ADROU, s dobrovolnickou organizací,  že to zajistí. ADRA běžně nedělá potravinovou sbírku, ale v tomto případě  nám to zajistí a budeme ty potraviny směřovat do nově vzniklého kontaktního  centra v Národním domě. To primárně. A pokud bude třeba, tak ADRA je schopna zajistit ty  potraviny i do zrenovované ubytovny na Palkovické."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"To, co je teď nejsvízelnější a to, co potřebují teď, jsou trvanlivé  potraviny. Něco, z čeho si mohou uvařit. Něco, z čeho si mohou  připravit jídlo. Jak pro sebe, tak pro děti. Jedná se například o mouku, na Ukrajině  mají rádi kaše, takže to je tam takové národní jídlo. Takže různé kaše, pak  jsou to těstoviny, rýže a takové věci, které vydrží. Mléko, těch věcí je  spousty. Nejedná se o sladkosti, nejedná se o výživu pro děti, protože to se  nějakým způsobem daří sehnat. Ale jedná se o ty běžné potraviny, které zajistí to,  aby se mohli nasytit."</w:t>
      </w:r>
    </w:p>
    <w:p>
      <w:pPr/>
      <w:r>
        <w:rPr/>
        <w:t xml:space="preserve">Kontaktní centrum v Národním domě navíc nově  prodloužilo provozní dobu. Je otevřeno od pondělí do pátku od 8:30 do 18 hodin.  Uvítá také dobrovolnickou a další pomoc od občanů. Ti mohou napsat na mail  ukrajina@frydekmistek.cz.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Přidělování městských bytů bylo dočasně zastaveno</w:t>
      </w:r>
    </w:p>
    <w:p>
      <w:pPr/>
      <w:r>
        <w:rPr>
          <w:b w:val="1"/>
          <w:bCs w:val="1"/>
        </w:rPr>
        <w:t xml:space="preserve">Frýdek-Místek dočasně preventivně pozastavil přidělování městských bytů. Bylo totiž potřeba vyhodnotit v jakém jsou stavu. A zda je náhodou nebude třeba na základě usnesení vlády, v případě krajní nouze, použít pro ubytování uprchlíků z Ukrajiny.</w:t>
      </w:r>
    </w:p>
    <w:p>
      <w:pPr/>
      <w:r>
        <w:rPr/>
        <w:t xml:space="preserve">Frýdek-Místek se od počátku konfliktu na Ukrajině zabýval  možností, jaké ubytovací kapacity může nabídnout uprchlíkům. Kvůli tomu se  proto pozastavilo přidělování městských bytů.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"Musím konstatovat, že se skutečně jedná pouze o dočasné  opatření a bylo vyvoláno v souvislosti s tou migrační krizí. Kdy my  jsme si potřebovali udělat přesný obrázek bytů, které by připadaly k přidělení  těmto uprchlíkům. Nicméně primárně chceme stále zachovat ten systém přidělování  bytů občanům a případně byty, které by byly k dispozici pro uprchlíky, to  by sloužilo pouze jako opravdu jakási železná zásoba."</w:t>
      </w:r>
    </w:p>
    <w:p>
      <w:pPr/>
      <w:r>
        <w:rPr/>
        <w:t xml:space="preserve">Zároveň je podle města třeba počítat s tím, že ne všechny  byty jsou vhodné k přidělení jak uprchlíkům, tak občanům. 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"Část těch bytů je určena k rekonstrukci. Čili tyto byty  se nepřidělují ani občanům, ani uprchlíkům a přidělí se občanům, až budou zrekonstruovány.  Část těch bytů je v domech zvláštního určení. Tam si myslíme, že by to vůbec  nebylo vhodné pro uprchlíky. No a každopádně ty ubytovací kapacity na kraji  zatím stále existují, takže na území města nebyl žádný městský byt přidělen  žádnému uprchlíkovi doposud."</w:t>
      </w:r>
    </w:p>
    <w:p>
      <w:pPr/>
      <w:r>
        <w:rPr/>
        <w:t xml:space="preserve">Přidělování bytů lidem z Ukrajiny město považuje až  jako řešení absolutní krajní nouze. 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"Tím, jak se nám ukazuje, že zatím ty byty pro uprchlíky  skutečně nebudou potřeba, tak zvažujeme, že to pozastavení přidělování  městských bytů zrušíme. A že to přidělování v co nejbližší době obnovíme.  A i z důvodů abychom nemuseli přidělovat i ty městské byty, které jak  říkám neřeší tu potřebu, tak byla právě rekonstruována Místecká kasárna. Kde je  zhruba kapacita 70 až 80 lidí a ani tato kapacita ještě není naplněna."</w:t>
      </w:r>
    </w:p>
    <w:p>
      <w:pPr/>
      <w:r>
        <w:rPr/>
        <w:t xml:space="preserve">Aktuálně má město volných přibližně 10 bytů. Pohotovostní byty  má 3. Ty jsou prázdné a zůstávají k dispozici například v případě nečekané  havárie, kdy by bylo potřeba nájemníky dočasně přestěhovat.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Baseballisté BK Klasik pořádají nábor dětí na školách</w:t>
      </w:r>
    </w:p>
    <w:p>
      <w:pPr/>
      <w:r>
        <w:rPr>
          <w:b w:val="1"/>
          <w:bCs w:val="1"/>
        </w:rPr>
        <w:t xml:space="preserve">Baseballisté BK Klasik Frýdek-Místek pořádají nábor dětí do klubu. Objíždějí postupně základní školy ve městě a předvádějí tam těm nejmenším dětem malou ukázku baseballu. Děti si pak mohou jednotlivé prvky hry i vyzkoušet. A zájem o baseball doslova předčil očekávání.</w:t>
      </w:r>
    </w:p>
    <w:p>
      <w:pPr/>
      <w:r>
        <w:rPr/>
        <w:t xml:space="preserve">Mladí baseballisté nastoupili před nejmenší školáky na 4.  základní škole ve Frýdku-Místku, aby jim postupně předvedli své umění. Chtěli  by je totiž k tomuto sportu přilákat.</w:t>
      </w:r>
    </w:p>
    <w:p>
      <w:pPr/>
      <w:r>
        <w:rPr>
          <w:b w:val="1"/>
          <w:bCs w:val="1"/>
        </w:rPr>
        <w:t xml:space="preserve">Matyáš Novotný, BK Klasik Frýdek-Místek:</w:t>
      </w:r>
      <w:r>
        <w:rPr/>
        <w:t xml:space="preserve"> "My jsme si připravili scénku takovou. Ukázku baseballu, aby  to ty malé děti pochopily samozřejmě. Myslím si, jako, že je to baví, takže  skvělé."</w:t>
      </w:r>
    </w:p>
    <w:p>
      <w:pPr/>
      <w:r>
        <w:rPr>
          <w:b w:val="1"/>
          <w:bCs w:val="1"/>
        </w:rPr>
        <w:t xml:space="preserve">Tomáš Tikal, BK Klasik Frýdek-Místek:</w:t>
      </w:r>
      <w:r>
        <w:rPr/>
        <w:t xml:space="preserve"> "V době covidové asi více sportu postihlo pokles té  členské základny. Hlavně u mládeže. My jsme nebyli výjimkou v Baseballu Klasik  Frýdek-Místek, a tak se snažíme tu základnu obnovit a začínáme u těch dětí,  které chodí u první, druhé, třetí třídy. Připravili jsme pro ně ukázku baseballu.  Tak, aby viděli ten náš úspěšný tým, který byl vicemistrem České republiky do  15 let, což jsou kluci, kteří tady dneska jsou."</w:t>
      </w:r>
    </w:p>
    <w:p>
      <w:pPr/>
      <w:r>
        <w:rPr/>
        <w:t xml:space="preserve">Vzápětí si děti mohly také samotnou hru kompletně vyzkoušet.  Zájem mezi nimi byl opravdu velký. </w:t>
      </w:r>
    </w:p>
    <w:p>
      <w:pPr/>
      <w:r>
        <w:rPr>
          <w:b w:val="1"/>
          <w:bCs w:val="1"/>
        </w:rPr>
        <w:t xml:space="preserve">Matyáš Novotný, BK Klasik Frýdek-Místek:</w:t>
      </w:r>
      <w:r>
        <w:rPr/>
        <w:t xml:space="preserve"> "Děti si vyzkouší pálit, běhat, házet, v podstatě všechno,  co se v baseballu hraje."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Co sis vyzkoušel a co se ti nejvíc líbilo? – "Běhání." 2.) "Mě se líbilo to odpalování." 3.) "Mě se nejvíc líbilo, jak jsme odpalovali těm druhým." 4.) "Já jsem si vyzkoušela běhání a dokázala jsem to na 7:20." 5.) "Mě se líbilo, jak jsme běhali tam vzadu." 6.) "Mě se líbilo, že jsem běhala." 7.) "Vyzkoušela jsem si házet, odpalovat a nejvíce se mi líbilo  odhazování."</w:t>
      </w:r>
    </w:p>
    <w:p>
      <w:pPr/>
      <w:r>
        <w:rPr>
          <w:b w:val="1"/>
          <w:bCs w:val="1"/>
        </w:rPr>
        <w:t xml:space="preserve">Tomáš Tikal, BK Klasik Frýdek-Místek:</w:t>
      </w:r>
      <w:r>
        <w:rPr/>
        <w:t xml:space="preserve"> "Z těch, co tady byly úplně v té první lekci, tak  se nám přihlásily do klubu úplně všechny. Samozřejmě to bereme s rezervou.  Ještě budeme dělat kroužek v družině. Takže tak je asi přivítáme každé  pondělí. Tady konkrétně na 4. základní škole se jim budeme věnovat hodinku. No  a když je to bude bavit, tak můžou pokračovat na hřišti."</w:t>
      </w:r>
    </w:p>
    <w:p>
      <w:pPr/>
      <w:r>
        <w:rPr/>
        <w:t xml:space="preserve">Klub chce postupně s prezentací objet základní školy ve  městě. </w:t>
      </w:r>
    </w:p>
    <w:p>
      <w:pPr/>
      <w:r>
        <w:rPr>
          <w:b w:val="1"/>
          <w:bCs w:val="1"/>
        </w:rPr>
        <w:t xml:space="preserve">Tomáš Tikal, BK Klasik Frýdek-Místek:</w:t>
      </w:r>
      <w:r>
        <w:rPr/>
        <w:t xml:space="preserve"> "Během toho covidu opravdu přestaly ty děti často sportovat.  Takže si říkám, že teď je ten pravý okamžik, kdy je ještě přilákat k baseballu.  Hlavní sezona samozřejmě začíná potom od září. Takže my jsme teď připraveni jim  ten baseball ukázat přímo tady na hřišti. A potom, když budou mít zájem, tak se  jim věnovat na pravidelných trénincích mládeže."</w:t>
      </w:r>
    </w:p>
    <w:p>
      <w:pPr/>
      <w:r>
        <w:rPr/>
        <w:t xml:space="preserve">Baseballu ve Frýdku-Místku se velmi daří. Kromě titulu  vicemistrů České republiky jsou v týmu velmi talentovaní mladí hráči,  kteří získali zlato na mistrovství Evropy do 15 let a mají tam i nejlepšího evropského  nadhazovače v této kategorii.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11-04-2022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2026-10-02T09:16:24+02:00</dcterms:created>
  <dcterms:modified xsi:type="dcterms:W3CDTF">2026-10-02T09:16:24+02:00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