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Polsku někdo namíchal smrtící alkohol, do ČR se nedostal</w:t>
      </w:r>
    </w:p>
    <w:p>
      <w:pPr/>
      <w:r>
        <w:rPr>
          <w:b w:val="1"/>
          <w:bCs w:val="1"/>
        </w:rPr>
        <w:t xml:space="preserve">Minimálně 13 mrtvých a několik dalších lidí v těžkém stavu má v těchto dnech otrava metanolem v polském Slezsku. Jedovatý alkohol tam byl v běžném prodeji. České úřady nezaznamenaly ani jeden případ otravy, ani závadný alkohol. V roce 2012 však u nás na otravu metylem zemřelo 5 desítek lidí.</w:t>
      </w:r>
    </w:p>
    <w:p>
      <w:pPr/>
      <w:r>
        <w:rPr/>
        <w:t xml:space="preserve">Metanolová kauza vypukla v Polsku minulý týden. Ve slezské části se v prodeji objevil alkohol vyrobený z denaturovaného lihu. Po jeho vypití zemřelo minimálně 13 lidí, někde i několik členů jedné rodiny. O životy dalších bojují lékaři v nemocnicích. Důvodem riskantního pančování je vysoká cena oficiálně prodávaného alkoholu.</w:t>
      </w:r>
    </w:p>
    <w:p>
      <w:pPr/>
      <w:r>
        <w:rPr/>
        <w:t xml:space="preserve">Levný alkohol jezdí Poláci nakupovat například do Českého Těšína. Více ve vnitrozemí ho ale vyrábějí z denaturovaného lihu. </w:t>
      </w:r>
    </w:p>
    <w:p>
      <w:pPr/>
      <w:r>
        <w:rPr/>
        <w:t xml:space="preserve">K výrobě pančovaného alkoholu se používá líh získaný například z různých čisticích prostředků nebo kapaliny do ostřikovačů. Polští policisté a hygienici okamžitě zahájili vyšetřování a Poláky varují před požíváním podezřelého alkoholu. Česká policie a hygienická stanice zatím nezaznamenaly žádný případ otravy.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“Za Krajskou hygienickou stanici Moravskoslezského kraje v Ostravě můžeme sdělit, že polští hygienici nás v souvislosti s událostmi, které známe z médií, nekontaktovali. Současně nás nekontaktoval ani žádný praktický lékař, že by některý z pacientů byl intoxikován metanolem.” </w:t>
      </w:r>
    </w:p>
    <w:p>
      <w:pPr/>
      <w:r>
        <w:rPr/>
        <w:t xml:space="preserve">Po celém Polsku nyní probíhají kontroly černé výroby alkoholu. O odhalení jedné stáčírny a skladu informovali celníci v pondělí. V zemi jich ale bude mnohem více. Na pozoru by se proto měli mít i Češi, kteří by se měli vyvarovat kupování alkoholu z podezřelých zdrojů. </w:t>
      </w:r>
    </w:p>
    <w:p>
      <w:pPr/>
      <w:r>
        <w:rPr/>
        <w:t xml:space="preserve">Rozsáhlou kauzu s jedovatým alkoholem zažilo i Česko. V září 2012 vypukla v Havířově, kde byly zavřeny dva prodejní stánky, ve kterých si několik lidí koupilo alkohol, po němž zemřeli, oslepli nebo trpěli dalšími příznaky otravy. V dalších dnech se aféra rozšířila po celé republice a policie řešila několik větví. Dva hlavní výrobci Tomáš Křepela a Rudolf Fian byli odsouzeni k doživotí. Na otravu metanolem zemřelo zhruba 50 lidí, ale obětí bylo zřejmě více, jen u nich nebyla prokázána.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Lupič z banky zapomněl po infarktu své falešné jméno</w:t>
      </w:r>
    </w:p>
    <w:p>
      <w:pPr/>
      <w:r>
        <w:rPr>
          <w:b w:val="1"/>
          <w:bCs w:val="1"/>
        </w:rPr>
        <w:t xml:space="preserve">Unikátní náhoda pomohla policistům v dopadení pachatele 11 let staré loupeže v ostravské bance. Kriminalisté sice po celou dobu věděli, kdo peníze ukradl, ale nemohli polského dělníka najít, protože změnil jméno i bydliště. Nyní ale dostal na Plzeňsku infarkt a po probuzení v nemocnici se bezstarostně představil pravým jménem.</w:t>
      </w:r>
    </w:p>
    <w:p>
      <w:pPr/>
      <w:r>
        <w:rPr/>
        <w:t xml:space="preserve">Na záběrech z Komerční banky v Mariánských Horách v Ostravě se můžete znovu podívat, jak se před 11 lety loupež stala. Polský zedník Jacek Kaminski ukázal pokladní lísteček, s výhružkou odpálením tašky granátů, pokud nedostane peníze. Dala mu 12 tisíc a on utekl. Kriminalisté sice vypátrali, kdo loupež spáchal, ale nikdy ho nenašli. Změnil si jméno a odstěhoval se. </w:t>
      </w:r>
    </w:p>
    <w:p>
      <w:pPr/>
      <w:r>
        <w:rPr>
          <w:b w:val="1"/>
          <w:bCs w:val="1"/>
        </w:rPr>
        <w:t xml:space="preserve">Radim Bena, kriminalista: </w:t>
      </w:r>
      <w:r>
        <w:rPr/>
        <w:t xml:space="preserve">"Prý ve filmu viděl loupežné přepadení banky, kde pachatel použil lísteček. Napsal si několikm lístečků s různými výhružkami a jeden z nich pak použil." </w:t>
      </w:r>
    </w:p>
    <w:p>
      <w:pPr/>
      <w:r>
        <w:rPr/>
        <w:t xml:space="preserve">Uplynulo 11 let a lékaři v klatovské nemocnici ošetřovali muže po infarktu, který dostal několik elektrických výbojů defibrilátorem. Když se probral, nepamatoval si, že používá jméno Josef Žídek a představil se pravým jménem. Policisté ho prolustrovali a zjistili, že je v pátrání.  </w:t>
      </w:r>
    </w:p>
    <w:p>
      <w:pPr/>
      <w:r>
        <w:rPr>
          <w:b w:val="1"/>
          <w:bCs w:val="1"/>
        </w:rPr>
        <w:t xml:space="preserve">Radim Bena, kriminalista: </w:t>
      </w:r>
      <w:r>
        <w:rPr/>
        <w:t xml:space="preserve">"Identitu pachatele jsme znali už ten den večer. Bohužel měl před námi několik hodin náskok a doma jsme ho už nezastihli."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"Hrozí mu trest odnětí svobody na 2 až 5 let." </w:t>
      </w:r>
    </w:p>
    <w:p>
      <w:pPr/>
      <w:r>
        <w:rPr/>
        <w:t xml:space="preserve">Muž je vazbě, což je pro něj paradoxně záchrana. Po propuštění z nemocnice, kde byl už druhý měsíc, by totiž zřejmě skončil na ulici jako bezdomovec.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nemocnice opravuje dětské oddělení, péče funguje</w:t>
      </w:r>
    </w:p>
    <w:p>
      <w:pPr/>
      <w:r>
        <w:rPr>
          <w:b w:val="1"/>
          <w:bCs w:val="1"/>
        </w:rPr>
        <w:t xml:space="preserve">V novojičínské nemocnici začala rekonstrukce dětského oddělení. Veškerý provoz se ale  podařilo zachovat, je přemístěn do náhradních prostor, zejména v interním pavilonu. Nefunkční bude po dobu stavebních prací babybox.</w:t>
      </w:r>
    </w:p>
    <w:p>
      <w:pPr/>
      <w:r>
        <w:rPr/>
        <w:t xml:space="preserve">Nutnost rekonstrukce dětského oddělení novojičínské nemocnice si vyžádal špatný technický stav inženýrských sítí, rozvodů vody, elektřiny a datové sítě.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“Toto jsou všechno věci, které, bohužel, velice často padaly do havarijního stavu velice omezovaly provoz. Nicméně rekonstrukce se týká i zvýšení kvality a komfortu poskytované péče, dojde k výměně sanitární techniky a k instalaci zastínění na západní straně, ta je v letních měsících velmi exponovaná a ten komfort na těch pokojích není tak výrazný.” </w:t>
      </w:r>
    </w:p>
    <w:p>
      <w:pPr/>
      <w:r>
        <w:rPr/>
        <w:t xml:space="preserve">Práce za 9 milionů korun začaly počátkem dubna a jsou plánovány na tři měsíce. Podařilo se ale zachovat celý provoz dětského oddělení, péče se do přesunula do budovy interního pavilonu a do bývalého vakcinačního centra.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“Jak standardní oddělení, tak dětská JIP je v tuto chvíli přesunuta do náhradních prostor v interním pavilonu, kde se nachází i dětská pohotovost a příjmová ambulance, tudíž je to komfortní a rodiče nemusí hledat nikde po nemocnici.”   </w:t>
      </w:r>
    </w:p>
    <w:p>
      <w:pPr/>
      <w:br/>
      <w:r>
        <w:rPr/>
        <w:t xml:space="preserve">Dětské ambulance se přestěhovaly do bývalého vakcinačního centra. To je sice mimo areál nemocnice, nicméně v bezprostřední blízkosti směrem pod Španělskou kaplí. Zcela mimo provoz tak bude po dobu rekonstrukce pouze babybox.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 dětí do školy je pro ně důležitým krokem</w:t>
      </w:r>
    </w:p>
    <w:p>
      <w:pPr/>
      <w:r>
        <w:rPr>
          <w:b w:val="1"/>
          <w:bCs w:val="1"/>
        </w:rPr>
        <w:t xml:space="preserve">Zásadní krok čekal na začátku víkendu rodiče a především jejich děti, předškoláky. Na všech bruntálských školách proběhly jejich zápisy do prvních ročníků škol a do přípravných tříd. Celkem bylo ve městě připraveno více než 160 předškoláků.</w:t>
      </w:r>
    </w:p>
    <w:p>
      <w:pPr/>
      <w:r>
        <w:rPr/>
        <w:t xml:space="preserve"> Navštívili jsme bruntálskou základní školu Petrin na Školní ulici. Všichni učitelé se snažili, aby zápis prvňáčků do školy byl pohodový a příjemný.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„My dneska zábavnou formou vlastně zjišťujeme, co ty děti umí, jak moc jsou připraveny na vstup do školy. Skládají geometrické tvary, poznávají barvičky, povídají, zpívají, tak, aby je to bavilo a aby ten zápis byl pro ně hezký den."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Burzová, učitelka ZŠ Školní: </w:t>
      </w:r>
      <w:r>
        <w:rPr/>
        <w:t xml:space="preserve">„A ukaž mi pravou, ukaž mi levé ucho, je to ono.“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Šromová, učitelka ZŠ Školní: </w:t>
      </w:r>
      <w:r>
        <w:rPr/>
        <w:t xml:space="preserve">„A teďka prosím tě Martínku, zkus mi najít jenom červený trojúhelník.“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Budoucí prvňáček: </w:t>
      </w:r>
      <w:r>
        <w:rPr/>
        <w:t xml:space="preserve">„Pět, šest, sedm, osm, devět.“</w:t>
      </w:r>
    </w:p>
    <w:p>
      <w:pPr/>
      <w:r>
        <w:rPr/>
        <w:t xml:space="preserve"> Celý zápis dětí na Petrinu provázela krásná výzdoba a zejména stylové občerstvení, vyrobené ve kuchařském kroužku a nabízené většími spolužáky. To jistě ovlivnilo i celou atmosféru akce i náladu dětí.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“Já myslím, že zatím všechny děti, které přišly, jsou moc šikovné, ve škole se jim líbí, je to zajímavá práce tady s nimi.“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„Těším se do školy.“</w:t>
      </w:r>
    </w:p>
    <w:p>
      <w:pPr/>
      <w:r>
        <w:rPr/>
        <w:t xml:space="preserve"> </w:t>
      </w:r>
    </w:p>
    <w:p>
      <w:pPr/>
      <w:r>
        <w:rPr/>
        <w:t xml:space="preserve">„Těším se na úkoly a na kamarády.“</w:t>
      </w:r>
    </w:p>
    <w:p>
      <w:pPr/>
      <w:r>
        <w:rPr/>
        <w:t xml:space="preserve"> </w:t>
      </w:r>
    </w:p>
    <w:p>
      <w:pPr/>
      <w:r>
        <w:rPr/>
        <w:t xml:space="preserve">„Já se těším na novou paní učitelku a na kamarády.“</w:t>
      </w:r>
    </w:p>
    <w:p>
      <w:pPr/>
      <w:r>
        <w:rPr/>
        <w:t xml:space="preserve"> Základní škola na Školní ulici otevře v novém školním roce dvě první třídy a přípravnou třídu, podobně jako ostatní základní školy ve Bruntále.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Revitalizace rybníků ve Výškovicích skončila</w:t>
      </w:r>
    </w:p>
    <w:p>
      <w:pPr/>
      <w:r>
        <w:rPr>
          <w:b w:val="1"/>
          <w:bCs w:val="1"/>
        </w:rPr>
        <w:t xml:space="preserve">V Ostravě-Jihu vznikl nový volnočasový areál. A to revitalizací rybníků a jejich okolí poblíž ulice Drůbeží ve Výškovicích. Roky bylo toto místo zpustlé, zarostlé a veřejnosti nepřístupné.</w:t>
      </w:r>
    </w:p>
    <w:p>
      <w:pPr/>
      <w:r>
        <w:rPr/>
        <w:t xml:space="preserve">Rybníky poblíž ulice Drůbeží ve Výškovicích se změnily k nepoznání. Roky zpustlé a neudržované místo připomínající džungli prošlo kompletní revitalizací. Staré dřeviny zmizely, rybníky byly odbahněny a rekonstrukcí prošlo i popraskané potrubí.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“Nacházíme se ve volnočasovém areálu, který dostal název Rybníky po Hůrou. Lidé sem mohou přijít, projít se po nových mlátových chodnících, nebo se podívat na rybičky z nového mola, které tady máme. Pro děti je tady dětské hřiště. Na areál dohlíží  obří ryba a samozřejmě také místní vodník.” </w:t>
      </w:r>
    </w:p>
    <w:p>
      <w:pPr/>
      <w:r>
        <w:rPr/>
        <w:t xml:space="preserve">V areálu bylo vysázeno bezmála 90 nových stromů, nechybí ani nový mobiliář jako jsou lavičky a odpadkové koše a rybníky oživily i různé druhy ryb.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“Do areálu není možný vjezd autům, není také možné v okolí v přilehlých ulicích parkovat . Areál je tak ideální pro pěší nebo cykloturisty.”</w:t>
      </w:r>
    </w:p>
    <w:p>
      <w:pPr/>
      <w:r>
        <w:rPr/>
        <w:t xml:space="preserve">V areálu postupně přibudou i edukační cedule s informacemi o rybníkářství v obvodu a  také o tom, jací živočichové tady žijí.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“Těšíme se moc. Je to krásné, povedlo se to a bomba.”</w:t>
      </w:r>
    </w:p>
    <w:p>
      <w:pPr/>
      <w:r>
        <w:rPr/>
        <w:t xml:space="preserve">“Určitě to je pěkné a stálo to za to.”</w:t>
      </w:r>
    </w:p>
    <w:p>
      <w:pPr/>
      <w:r>
        <w:rPr/>
        <w:t xml:space="preserve">Nový volnočasový areál se otevře už tento čtvrtek a zatím bude na zkoušku přístupný nonstop.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BK Klasik pořádají nábor dětí na školách</w:t>
      </w:r>
    </w:p>
    <w:p>
      <w:pPr/>
      <w:r>
        <w:rPr>
          <w:b w:val="1"/>
          <w:bCs w:val="1"/>
        </w:rPr>
        <w:t xml:space="preserve">Baseballisté BK Klasik Frýdek-Místek pořádají nábor dětí do klubu. Objíždějí postupně základní školy ve městě a předvádějí tam těm nejmenším dětem malou ukázku baseballu. Děti si pak mohou jednotlivé prvky hry i vyzkoušet. A zájem o baseball doslova předčil očekávání.</w:t>
      </w:r>
    </w:p>
    <w:p>
      <w:pPr/>
      <w:r>
        <w:rPr/>
        <w:t xml:space="preserve">Mladí baseballisté nastoupili před nejmenší školáky na 4.  základní škole ve Frýdku-Místku, aby jim postupně předvedli své umění. Chtěli  by je totiž k tomuto sportu přilákat.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"My jsme si připravili scénku takovou. Ukázku baseballu, aby  to ty malé děti pochopily samozřejmě. Myslím si, jako, že je to baví, takže  skvělé."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"V době covidové asi více sportu postihlo pokles té  členské základny. Hlavně u mládeže. My jsme nebyli výjimkou v Baseballu Klasik  Frýdek-Místek, a tak se snažíme tu základnu obnovit a začínáme u těch dětí,  které chodí u první, druhé, třetí třídy. Připravili jsme pro ně ukázku baseballu.  Tak, aby viděli ten náš úspěšný tým, který byl vicemistrem České republiky do  15 let, což jsou kluci, kteří tady dneska jsou."</w:t>
      </w:r>
    </w:p>
    <w:p>
      <w:pPr/>
      <w:r>
        <w:rPr/>
        <w:t xml:space="preserve">Vzápětí si děti mohly také samotnou hru kompletně vyzkoušet.  Zájem mezi nimi byl opravdu velký.</w:t>
      </w:r>
      <w:br/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"Děti si vyzkouší pálit, běhat, házet, v podstatě všechno,  co se v baseballu hraje."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Co sis vyzkoušel a co se ti nejvíc líbilo? – "Běhání." 2.) "Mě se líbilo to odpalování." 3.) "Mě se nejvíc líbilo, jak jsme odpalovali těm druhým." 4.) "Já jsem si vyzkoušela běhání a dokázala jsem to na 7:20." 5.) "Mě se líbilo, jak jsme běhali tam vzadu." 6.) "Mě se líbilo, že jsem běhala." 7.) "Vyzkoušela jsem si házet, odpalovat a nejvíce se mi líbilo  odhazování."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"Z těch, co tady byly úplně v té první lekci, tak  se nám přihlásily do klubu úplně všechny. Samozřejmě to bereme s rezervou.  Ještě budeme dělat kroužek v družině. Takže tak je asi přivítáme každé  pondělí. Tady konkrétně na 4. základní škole se jim budeme věnovat hodinku. No  a když je to bude bavit, tak můžou pokračovat na hřišti."</w:t>
      </w:r>
    </w:p>
    <w:p>
      <w:pPr/>
      <w:r>
        <w:rPr/>
        <w:t xml:space="preserve">Klub chce postupně s prezentací objet základní školy ve  městě.</w:t>
      </w:r>
      <w:br/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"Během toho covidu opravdu přestaly ty děti často sportovat.  Takže si říkám, že teď je ten pravý okamžik, kdy je ještě přilákat k baseballu.  Hlavní sezona samozřejmě začíná potom od září. Takže my jsme teď připraveni jim  ten baseball ukázat přímo tady na hřišti. A potom, když budou mít zájem, tak se  jim věnovat na pravidelných trénincích mládeže."</w:t>
      </w:r>
    </w:p>
    <w:p>
      <w:pPr/>
      <w:r>
        <w:rPr/>
        <w:t xml:space="preserve">Baseballu ve Frýdku-Místku se velmi daří. Kromě titulu  vicemistrů České republiky jsou v týmu velmi talentovaní mladí hráči,  kteří získali zlato na mistrovství Evropy do 15 let a mají tam i nejlepšího evropského  nadhazovače v této kategorii.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2026-01-07T22:32:27+01:00</dcterms:created>
  <dcterms:modified xsi:type="dcterms:W3CDTF">2026-01-07T22:32:27+01:00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