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Zápisy do 1. třídy ZŠ Stonava</w:t>
      </w:r>
    </w:p>
    <w:p>
      <w:pPr/>
      <w:r>
        <w:rPr>
          <w:b w:val="1"/>
          <w:bCs w:val="1"/>
        </w:rPr>
        <w:t xml:space="preserve">Ve Stonavě proběhly zápisy do první třídy. Během dvou dnů předškoláci prokázali, že jsou na školu připraveni a v září mohou zasednout do školních lavic.</w:t>
      </w:r>
    </w:p>
    <w:p>
      <w:pPr/>
      <w:r>
        <w:rPr/>
        <w:t xml:space="preserve">Po dvou letech, kdy rodiče zapisovali své děti do 1. třídy pouze online formou, se letos mohli setkat učitelé s předškoláky a jejich rodiči face to face. Zápisy proběhly v prostorách 1. třídy základní školy na Hořanech. </w:t>
      </w:r>
    </w:p>
    <w:p>
      <w:pPr/>
      <w:r>
        <w:rPr>
          <w:i w:val="1"/>
          <w:iCs w:val="1"/>
        </w:rPr>
        <w:t xml:space="preserve">Anetko, ten pán rád hraje karty. On má tady jednu kartu a jednu si připravil i pro Tebe. Má být úplně stejná, ale zapomněl tam udělat ty tečky. Uděláš je tam?</w:t>
      </w:r>
    </w:p>
    <w:p>
      <w:pPr/>
      <w:r>
        <w:rPr>
          <w:b w:val="1"/>
          <w:bCs w:val="1"/>
        </w:rPr>
        <w:t xml:space="preserve">Elen Wawrzyková, zástupkyně ředitelky ZŠ a MŠ Stonava: </w:t>
      </w:r>
      <w:r>
        <w:rPr/>
        <w:t xml:space="preserve">„Zaměřujeme se na všechny oblasti celkového rozvoje a celkové připravenosti toho dítěte na ten vstup do 1. třídy. Zaměřujeme se na část jazykovou, tělesnou (zkoušíme filipínskou míru), ale také na poznávání z obrázků.“</w:t>
      </w:r>
    </w:p>
    <w:p>
      <w:pPr/>
      <w:r>
        <w:rPr>
          <w:b w:val="1"/>
          <w:bCs w:val="1"/>
        </w:rPr>
        <w:t xml:space="preserve">anketa, budoucí prvňáčci: </w:t>
      </w:r>
      <w:r>
        <w:rPr/>
        <w:t xml:space="preserve">„Měla jsem nakreslit pánovi domeček, musela jsme udělat karty a ještě toho pána. Už se těšíš do školy? Jo. Na co nejvíce těšíš? Na atletiku. Na učení taky? Jo.“</w:t>
      </w:r>
    </w:p>
    <w:p>
      <w:pPr/>
      <w:r>
        <w:rPr>
          <w:i w:val="1"/>
          <w:iCs w:val="1"/>
        </w:rPr>
        <w:t xml:space="preserve">Jeden, dva, tři, čtyři, pět, šest, sedm, osm, devět, deset.</w:t>
      </w:r>
    </w:p>
    <w:p>
      <w:pPr/>
      <w:r>
        <w:rPr>
          <w:b w:val="1"/>
          <w:bCs w:val="1"/>
        </w:rPr>
        <w:t xml:space="preserve">anketa, budoucí prvňáčci:</w:t>
      </w:r>
      <w:r>
        <w:rPr/>
        <w:t xml:space="preserve"> „Já už umím počítat do deseti a už se těším, jak se naučím psát.“</w:t>
      </w:r>
    </w:p>
    <w:p>
      <w:pPr/>
      <w:r>
        <w:rPr>
          <w:i w:val="1"/>
          <w:iCs w:val="1"/>
        </w:rPr>
        <w:t xml:space="preserve">Pojedeme na luka, až kukačka zakuká …</w:t>
      </w:r>
    </w:p>
    <w:p>
      <w:pPr/>
      <w:r>
        <w:rPr>
          <w:b w:val="1"/>
          <w:bCs w:val="1"/>
        </w:rPr>
        <w:t xml:space="preserve">Elen Wawrzyková, zástupkyně ředitelky ZŠ a MŠ Stonava: </w:t>
      </w:r>
      <w:r>
        <w:rPr/>
        <w:t xml:space="preserve">„Děti jsou tady ve Stonavě celkově velmi dobře připravené. My dlouhodobě spolupracujeme s místními mateřskými školami a ty děti tak trošku ví, co mají očekávat tady ve škole. Navíc, naše paní učitelka z 1. třídy vede taky hodiny přípravné třídy, kde ty děti taky částečně připravujeme. Musím proto říct, že jsou děti vesměs dobře připravené.“</w:t>
      </w:r>
    </w:p>
    <w:p>
      <w:pPr/>
      <w:r>
        <w:rPr/>
        <w:t xml:space="preserve">Během dvou dnů přišlo k zápisu do 1. třídy 27 dětí. </w:t>
      </w:r>
    </w:p>
    <w:p>
      <w:pPr/>
      <w:r>
        <w:rPr/>
        <w:t xml:space="preserve">---</w:t>
      </w:r>
    </w:p>
    <w:p>
      <w:pPr>
        <w:pStyle w:val="Heading1"/>
      </w:pPr>
      <w:r>
        <w:rPr>
          <w:sz w:val="36"/>
          <w:szCs w:val="36"/>
        </w:rPr>
        <w:t xml:space="preserve">Velikonoční jarmark v MŠ Dolany</w:t>
      </w:r>
    </w:p>
    <w:p>
      <w:pPr/>
      <w:r>
        <w:rPr>
          <w:b w:val="1"/>
          <w:bCs w:val="1"/>
        </w:rPr>
        <w:t xml:space="preserve">V rámci Velikočního jarmarku prožily děti společně s rodiči příjemné odpoledne na zahradě mateřské školy na Dolanech.</w:t>
      </w:r>
    </w:p>
    <w:p>
      <w:pPr/>
      <w:r>
        <w:rPr>
          <w:i w:val="1"/>
          <w:iCs w:val="1"/>
        </w:rPr>
        <w:t xml:space="preserve">Ze sluníčka raduje se …</w:t>
      </w:r>
    </w:p>
    <w:p>
      <w:pPr/>
      <w:r>
        <w:rPr/>
        <w:t xml:space="preserve">Rodiče, děti i učitelky mateřské školky na Dolanech se dočkali. Po několika měsících, kdy kvůli koronavirové pandémii nemohly být pořádány společné akce, bylo v úterý 12. dubna odpoledne hodně veselo. Dolanská mateřinka na své zahradě uspořádala Velikonoční jarmark.</w:t>
      </w:r>
    </w:p>
    <w:p>
      <w:pPr/>
      <w:r>
        <w:rPr>
          <w:b w:val="1"/>
          <w:bCs w:val="1"/>
        </w:rPr>
        <w:t xml:space="preserve">Helena Skutková, vedoucí učitelka MŠ Dolany:</w:t>
      </w:r>
      <w:r>
        <w:rPr/>
        <w:t xml:space="preserve"> „Velikonoční jarmark souvisí se svátky jara. Proto, když máme tu možnost, jsme zorganizovali pro děti, jejich rodiče a prarodiče na naší krásné zahradě pěkné odpoledne, plné her, soutěží a vystoupení od děti.“</w:t>
      </w:r>
    </w:p>
    <w:p>
      <w:pPr/>
      <w:r>
        <w:rPr>
          <w:i w:val="1"/>
          <w:iCs w:val="1"/>
        </w:rPr>
        <w:t xml:space="preserve">Hody, hody doprovody, dejte vece malovaný. Nedáte-li malovaný, dejte aspoň bílý, slepičkám Vám snese jiný.</w:t>
      </w:r>
    </w:p>
    <w:p>
      <w:pPr/>
      <w:r>
        <w:rPr>
          <w:b w:val="1"/>
          <w:bCs w:val="1"/>
        </w:rPr>
        <w:t xml:space="preserve">Helena Skutková, vedoucí učitelka MŠ Dolany:</w:t>
      </w:r>
      <w:r>
        <w:rPr/>
        <w:t xml:space="preserve"> „Prodávají se tady výrobky, které děti vyrobily nejen s paní učitelkami ve školce, ale zároveň ochotné maminky darovaly do školičky i různé pochutiny, viděla jsem tam velikonoční beránky.“</w:t>
      </w:r>
    </w:p>
    <w:p>
      <w:pPr/>
      <w:r>
        <w:rPr/>
        <w:t xml:space="preserve">Děti mimo jiné hledaly velikonočního zajíčka a na připravených stanovištích plnily různé úkoly. </w:t>
      </w:r>
    </w:p>
    <w:p>
      <w:pPr/>
      <w:r>
        <w:rPr>
          <w:b w:val="1"/>
          <w:bCs w:val="1"/>
        </w:rPr>
        <w:t xml:space="preserve">Helena Skutková, vedoucí učitelka MŠ Dolany: </w:t>
      </w:r>
      <w:r>
        <w:rPr/>
        <w:t xml:space="preserve">„Jedná se například o dojení kravičky, krmení prasátka a zajíčka, máme tady tvoření, koutek pro chytré hlavičky a kurník.“</w:t>
      </w:r>
    </w:p>
    <w:p>
      <w:pPr/>
      <w:r>
        <w:rPr/>
        <w:t xml:space="preserve">Ale také například malování na obličej. Během pestrého a hlavně příjemně stráveného odpoledne si všichni mohli pochutnat i na vaječině.</w:t>
      </w:r>
    </w:p>
    <w:p>
      <w:pPr/>
      <w:r>
        <w:rPr/>
        <w:t xml:space="preserve">---</w:t>
      </w:r>
    </w:p>
    <w:p>
      <w:pPr>
        <w:pStyle w:val="Heading1"/>
      </w:pPr>
      <w:r>
        <w:rPr>
          <w:sz w:val="36"/>
          <w:szCs w:val="36"/>
        </w:rPr>
        <w:t xml:space="preserve">Stonava byla úspěšná i v aprílovém počasí</w:t>
      </w:r>
    </w:p>
    <w:p>
      <w:pPr/>
      <w:r>
        <w:rPr>
          <w:b w:val="1"/>
          <w:bCs w:val="1"/>
        </w:rPr>
        <w:t xml:space="preserve">Žáci SK Stonava mají za sebou první utkání v jarní sezóně. Na domácím trávníku hostili v sobotu 9. dubna dopoledne Inter Petrovice.</w:t>
      </w:r>
    </w:p>
    <w:p>
      <w:pPr/>
      <w:r>
        <w:rPr/>
        <w:t xml:space="preserve">V sobotu 9. dubna odehráli žáci SK Stonava svůj první zápas jarní sezóny. Na domácím hřišti nastoupili proti Interu Petrovice. Zápas to byl velmi těžký a to nejen kvůli počasí. Během prvního poločasu branka nepadla. Góly v síti hostů začaly padat až v druhé půli. V 50. minutě skóroval Stuchlík a o čtyři minuty později pak zvýšil na 2:0 Dolník. V 58. minutě přesná střela Brody a v 67. minutě Dolníka zajistily konečný stav 4:0.</w:t>
      </w:r>
    </w:p>
    <w:p>
      <w:pPr/>
      <w:r>
        <w:rPr>
          <w:b w:val="1"/>
          <w:bCs w:val="1"/>
        </w:rPr>
        <w:t xml:space="preserve">Ivo Zwias, trenér žáků SK Stonava: </w:t>
      </w:r>
      <w:r>
        <w:rPr/>
        <w:t xml:space="preserve">„Velmi těžké utkání. V prvním poločase jsme měli příležitosti, ale nevyužili jsme je. Svoji hrou jsme ale potom přetlačili soupeře, dali jsme čtyři branky a bylo hotovo. Soupeř sice je kvalitní, ale kluci trpělivou hrou nakonec ty čtyři branky dali a zvítězili jsme.“</w:t>
      </w:r>
    </w:p>
    <w:p>
      <w:pPr/>
      <w:r>
        <w:rPr/>
        <w:t xml:space="preserve">Podle trenéra Ivo Zwiase má na výsledek velký vliv důkladná příprava stonavského kádru. </w:t>
      </w:r>
    </w:p>
    <w:p>
      <w:pPr/>
      <w:r>
        <w:rPr>
          <w:b w:val="1"/>
          <w:bCs w:val="1"/>
        </w:rPr>
        <w:t xml:space="preserve">Ivo Zwias, trenér žáků SK Stonava:</w:t>
      </w:r>
      <w:r>
        <w:rPr/>
        <w:t xml:space="preserve"> „je to hlavně trénink, soustředění a přípravná utkání. Hráli jsme devět přípravných zápasů, tzn. jsme více rozehraní, je tam větší kondice a myslím si, že to vítězství v celé soutěži nás už asi nemine.“</w:t>
      </w:r>
    </w:p>
    <w:p>
      <w:pPr/>
      <w:r>
        <w:rPr/>
        <w:t xml:space="preserve">Důležité tři body získali v sobotním zápase proti Smilovicích i muži SK Stonava. Jako první skóroval v 16. minutě Egri a ve 24. minutě navýšil Bednář. Do šaten tak šli v poločase domácí borci s dvougólovým náskokem. Další dva góly v síti hostů viděli diváci i v druhé půli. V 55. minutě skóroval opět Egri a v 70. minutě střelou Sikiery bylo rozhodnuto: Stonava – Smilovice 4:0.</w:t>
      </w:r>
    </w:p>
    <w:p>
      <w:pPr/>
      <w:r>
        <w:rPr>
          <w:b w:val="1"/>
          <w:bCs w:val="1"/>
        </w:rPr>
        <w:t xml:space="preserve">Richard Beneš, trenér SK Stonava: </w:t>
      </w:r>
      <w:r>
        <w:rPr/>
        <w:t xml:space="preserve">„Dneska jsme do utkání vstoupili velmi dobře. To, co jsme si řekli, tak jsme plnili, tzn. hrát odzadu se zajištěnou obranou a hrát na breaky. Na dnešní utkání mám jen kladné hodnocení na všechny. Dneska mohu hodnotit všechny hráče jen kladně.“</w:t>
      </w:r>
    </w:p>
    <w:p>
      <w:pPr/>
      <w:r>
        <w:rPr/>
        <w:t xml:space="preserve">Během zápasu se museli hráči obou mužstev potýkát s typicky apílovým počasím. </w:t>
      </w:r>
    </w:p>
    <w:p>
      <w:pPr/>
      <w:r>
        <w:rPr>
          <w:b w:val="1"/>
          <w:bCs w:val="1"/>
        </w:rPr>
        <w:t xml:space="preserve">Richard Beneš, trenér SK Stonava:</w:t>
      </w:r>
      <w:r>
        <w:rPr/>
        <w:t xml:space="preserve"> „První poločas - neuvěřitelné - kroupy, sníh, déšť. Vyrovnali jsme se s tím ale dobře a zvládli jsme to. Jsme rádi za ty tři body, které dneska jsou.“</w:t>
      </w:r>
    </w:p>
    <w:p>
      <w:pPr/>
      <w:r>
        <w:rPr/>
        <w:t xml:space="preserve">---</w:t>
      </w:r>
    </w:p>
    <w:p>
      <w:pPr>
        <w:pStyle w:val="Heading1"/>
      </w:pPr>
      <w:r>
        <w:rPr>
          <w:sz w:val="36"/>
          <w:szCs w:val="36"/>
        </w:rPr>
        <w:t xml:space="preserve">Zapisy w polskiej szkole</w:t>
      </w:r>
    </w:p>
    <w:p>
      <w:pPr/>
      <w:r>
        <w:rPr>
          <w:b w:val="1"/>
          <w:bCs w:val="1"/>
        </w:rPr>
        <w:t xml:space="preserve">Do zapisów do pierwszej klasy Polskiej Szkoły Podstawowej w Stonawie-Hołkowicach przyszło również dwoje dzieci z sąsiedniego Przedszkola, i jak jest tu zwyczajem, w towarzystwie obydwu rodziców.</w:t>
      </w:r>
    </w:p>
    <w:p>
      <w:pPr/>
      <w:r>
        <w:rPr>
          <w:b w:val="1"/>
          <w:bCs w:val="1"/>
        </w:rPr>
        <w:t xml:space="preserve">Wojciech Feber, tata Dominiki: </w:t>
      </w:r>
      <w:r>
        <w:rPr/>
        <w:t xml:space="preserve">„Jest to bardzo ciekawe. Po chyba, nie wiem, trzydziestu latach, wrócić tutaj do szkoły, usiąść w ławkach, które są inne, aniżeli były. A jakie uczucie? To, jak są te krzesełka takie niskie, mnie bardzo kolana bolą.”</w:t>
      </w:r>
    </w:p>
    <w:p>
      <w:pPr/>
      <w:r>
        <w:rPr/>
        <w:t xml:space="preserve">Cóż, wyrosło się już trochę ze szkolnych ławek, ale wspomnienia nie wyblakły. </w:t>
      </w:r>
    </w:p>
    <w:p>
      <w:pPr/>
      <w:r>
        <w:rPr>
          <w:b w:val="1"/>
          <w:bCs w:val="1"/>
        </w:rPr>
        <w:t xml:space="preserve">Joanna Bystroń, mama Krzysia: </w:t>
      </w:r>
      <w:r>
        <w:rPr/>
        <w:t xml:space="preserve">„Rozmyślałam, jak kiedyś ja chodziłam tutaj do szkoły, potem moja córka tutaj chodziła, wszyscy tutaj chodziliśmy. Cieszyłam się, że Krzysio też tutaj może zacząć chodzić. Bardzo ta szkoła jest ładna, nauczyciele świetni, to inną szkołę by sobie nie wyobrażała.”</w:t>
      </w:r>
    </w:p>
    <w:p>
      <w:pPr/>
      <w:r>
        <w:rPr/>
        <w:t xml:space="preserve">Życzymy więc, żeby również małymu Krzysiowi, podobało się w tej szkole, podobnie jak jego rodzicom. </w:t>
      </w:r>
    </w:p>
    <w:p>
      <w:pPr/>
      <w:r>
        <w:rPr/>
        <w:t xml:space="preserve">Krzysiowi dobrze szło liczenie, ale poradził sobie również z pozostałymi zadaniami. </w:t>
      </w:r>
    </w:p>
    <w:p>
      <w:pPr/>
      <w:r>
        <w:rPr>
          <w:b w:val="1"/>
          <w:bCs w:val="1"/>
        </w:rPr>
        <w:t xml:space="preserve">Andrzej Bystroń, tata Krzysia:</w:t>
      </w:r>
      <w:r>
        <w:rPr/>
        <w:t xml:space="preserve"> „Nasze zapisy były mniej trudne, ale to może teraz mi się tak wydaje z odstępem czasu, kiedy człowiek już coś niecoś wie, ale ja myślę, że Krzyś zdał na medal.” </w:t>
      </w:r>
    </w:p>
    <w:p>
      <w:pPr/>
      <w:r>
        <w:rPr/>
        <w:t xml:space="preserve">Na medal zdała również Dominika, która popisała się tu pięknym głosem. </w:t>
      </w:r>
    </w:p>
    <w:p>
      <w:pPr/>
      <w:r>
        <w:rPr/>
        <w:t xml:space="preserve">Dominika pochodzi polsko-czeskiej rodziny, jak prawie większość dzieci w tutejszym przedszkolu i szkole. </w:t>
      </w:r>
    </w:p>
    <w:p>
      <w:pPr/>
      <w:r>
        <w:rPr>
          <w:b w:val="1"/>
          <w:bCs w:val="1"/>
        </w:rPr>
        <w:t xml:space="preserve">Kateřina Feberowa, mama Dominiki: </w:t>
      </w:r>
      <w:r>
        <w:rPr/>
        <w:t xml:space="preserve">„Dominička se umí pěkně přeorientovat, jak polsky s babičkou, s dědou, s manželem mluví. A se mou, Dominičko? Česky, je to lepší, že? (śmiech)</w:t>
      </w:r>
    </w:p>
    <w:p>
      <w:pPr/>
      <w:r>
        <w:rPr/>
        <w:t xml:space="preserve">Co więc decydowało przy wyborze tej a nie innej szkoły. </w:t>
      </w:r>
    </w:p>
    <w:p>
      <w:pPr/>
      <w:r>
        <w:rPr>
          <w:b w:val="1"/>
          <w:bCs w:val="1"/>
        </w:rPr>
        <w:t xml:space="preserve">Kateřina Feberowa, mama Dominiki:</w:t>
      </w:r>
      <w:r>
        <w:rPr/>
        <w:t xml:space="preserve"> „Je dostupná, je blízko, a taky proto, že jsme kousek od Polska. Takže určitě moje děti polsky uvítají mluvit, a hlavně kvůli tomu, že tu chodil manžel, a máme tady rádi všechny ty učitelky, jsem tady tak všichni spokojeni spolu.“  </w:t>
      </w:r>
    </w:p>
    <w:p>
      <w:pPr/>
      <w:r>
        <w:rPr/>
        <w:t xml:space="preserve">Chociaż nauka rozpocznie się dopiero we wrześniu, to maluchy już teraz cieszą się do szkoły. </w:t>
      </w:r>
    </w:p>
    <w:p>
      <w:pPr/>
      <w:r>
        <w:rPr/>
        <w:t xml:space="preserve">Krzysio, przyszły pierewszoklasista: „Ja bardzo się cieszę na panią nauczycielkę.”</w:t>
      </w:r>
    </w:p>
    <w:p>
      <w:pPr/>
      <w:r>
        <w:rPr>
          <w:b w:val="1"/>
          <w:bCs w:val="1"/>
        </w:rPr>
        <w:t xml:space="preserve">Marcela Gabrhel, kierowniczka PSP Stonawa: </w:t>
      </w:r>
      <w:r>
        <w:rPr/>
        <w:t xml:space="preserve">„Dzisiejsi przyszli pierwszoklasiści wypadli bardzo fajnie. Są to dzieci grzeczne, kontaktowe bardzo, starały się cały czas solidnie pracować. A zawsze się jest jeszcze czegoś uczyć. Wiadomo, po to idzie się do szkoły.”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2026-03-23T15:30:54+01:00</dcterms:created>
  <dcterms:modified xsi:type="dcterms:W3CDTF">2026-03-23T15:30:54+01:00</dcterms:modified>
</cp:coreProperties>
</file>

<file path=docProps/custom.xml><?xml version="1.0" encoding="utf-8"?>
<Properties xmlns="http://schemas.openxmlformats.org/officeDocument/2006/custom-properties" xmlns:vt="http://schemas.openxmlformats.org/officeDocument/2006/docPropsVTypes"/>
</file>