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Havířovští strážníci vybavili ukrajinským dětem hernu</w:t>
      </w:r>
    </w:p>
    <w:p>
      <w:pPr/>
      <w:r>
        <w:rPr>
          <w:b w:val="1"/>
          <w:bCs w:val="1"/>
        </w:rPr>
        <w:t xml:space="preserve">V městské ubytovně v Havířově žijí ukrajinské rodiny s desítkami dětí. Jeden z bytů je vyčleněn jako herna, kde si ale ratolesti neměly skoro s čím hrát. Městská policie proto uspořádala sbírku a místnost krásně vybavila.</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p>
      <w:pPr/>
      <w:r>
        <w:rPr/>
        <w:t xml:space="preserve">---</w:t>
      </w:r>
    </w:p>
    <w:p>
      <w:pPr>
        <w:pStyle w:val="Heading1"/>
      </w:pPr>
      <w:r>
        <w:rPr>
          <w:sz w:val="36"/>
          <w:szCs w:val="36"/>
        </w:rPr>
        <w:t xml:space="preserve">Moderní osvětlení uspoří až 50 procent nákladů</w:t>
      </w:r>
    </w:p>
    <w:p>
      <w:pPr/>
      <w:r>
        <w:rPr>
          <w:b w:val="1"/>
          <w:bCs w:val="1"/>
        </w:rPr>
        <w:t xml:space="preserve">Ostrava a její organizace se po skokovém nárůstu ceny energií snaží najít úspory. Velmi dobře si vedou Ostravské komunikace, které vyměňují staré veřejné osvětlení za moderní ledkové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b w:val="1"/>
          <w:bCs w:val="1"/>
        </w:rPr>
        <w:t xml:space="preserve">Miroslav Svozil náměstek primátora Ostravy: </w:t>
      </w:r>
      <w:r>
        <w:rPr/>
        <w:t xml:space="preserve">"Ceny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b w:val="1"/>
          <w:bCs w:val="1"/>
        </w:rPr>
        <w:t xml:space="preserve">Petra Zatloukalová, Ostravské komunikace:</w:t>
      </w:r>
      <w:r>
        <w:rPr/>
        <w:t xml:space="preserv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t xml:space="preserve">---</w:t>
      </w:r>
    </w:p>
    <w:p>
      <w:pPr/>
      <w:r>
        <w:rPr/>
        <w:t xml:space="preserve">Krátké zprávy 14. 4. 2022, 1</w:t>
      </w:r>
    </w:p>
    <w:p>
      <w:pPr/>
      <w:r>
        <w:rPr/>
        <w:t xml:space="preserve">Studenti Střední průmyslové školy stavební zaznamenávají 3D skenerem obchodní dům Breda,  Záznam poslouží jako podklad pro památkáře i stavebníky při rekonstrukci.</w:t>
      </w:r>
    </w:p>
    <w:p>
      <w:pPr/>
      <w:r>
        <w:rPr/>
        <w:t xml:space="preserve">Tomáš Patočka, učitel geodézie, SPŠS Opava: "Na základě fyzikálních vlastností dokáže vzdálenosti a úhly a na základě těchto hodnot, vypočítá jednotlivé body skenu."</w:t>
      </w:r>
    </w:p>
    <w:p>
      <w:pPr/>
      <w:r>
        <w:rPr/>
        <w:t xml:space="preserve">Masarykovo náměstí v centru Ostravy po roční covidové pauze opět ožilo velikonočním jarmarkem. K mání je tady nejen spousta velikonočních dekorací, ale také různých dobrot a atmosféru dokresluje i bohatý kulturní program.</w:t>
      </w:r>
    </w:p>
    <w:p>
      <w:pPr/>
      <w:r>
        <w:rPr/>
        <w:t xml:space="preserve">---</w:t>
      </w:r>
    </w:p>
    <w:p>
      <w:pPr>
        <w:pStyle w:val="Heading1"/>
      </w:pPr>
      <w:r>
        <w:rPr>
          <w:sz w:val="36"/>
          <w:szCs w:val="36"/>
        </w:rPr>
        <w:t xml:space="preserve">Lávka přes Jičínku už nevyhovuje, nová bude i pro kola</w:t>
      </w:r>
    </w:p>
    <w:p>
      <w:pPr/>
      <w:r>
        <w:rPr>
          <w:b w:val="1"/>
          <w:bCs w:val="1"/>
        </w:rPr>
        <w:t xml:space="preserve">Přes říčku Jičínku v Novém Jičíně povede nová lávka. Ocelová konstrukce té současné je v havarijním stavu. Nové přemostění bude kromě pěších sloužit i cyklistům.</w:t>
      </w:r>
    </w:p>
    <w:p>
      <w:pPr/>
      <w:r>
        <w:rPr/>
        <w:t xml:space="preserve">Současná lávka přes tok Jičínky u ulice Novosady v Novém Jičíně byla postavena v roce 1984. Revizní prohlídka v prosinci 2019 odhalila, že ocelová konstrukce mostku je v havarijním stavu. Lávka musí být odstraněna a nahrazena novou. Město pro její stavbu vyhlásilo ideovou soutěž.  </w:t>
      </w:r>
    </w:p>
    <w:p>
      <w:pPr/>
      <w:r>
        <w:rPr>
          <w:b w:val="1"/>
          <w:bCs w:val="1"/>
        </w:rPr>
        <w:t xml:space="preserve">Václav Dobrozemský (ODS), 1. místostarosta Nového Jičína: </w:t>
      </w:r>
      <w:r>
        <w:rPr/>
        <w:t xml:space="preserve">“Byla oslovena tři architektonická studia, která odevzdala svou studii podle stanovených kritérií potom odborná komise vybrala nejvíce vyhovující návrh.” </w:t>
      </w:r>
    </w:p>
    <w:p>
      <w:pPr/>
      <w:r>
        <w:rPr>
          <w:b w:val="1"/>
          <w:bCs w:val="1"/>
        </w:rPr>
        <w:t xml:space="preserve">Martin Materna, městský architekt: </w:t>
      </w:r>
      <w:r>
        <w:rPr/>
        <w:t xml:space="preserve">“U vítěze, vybrali jsme architekta Blanka, a ten jeho návrh přesvědčil jak konstrukční propracovaností, tak celkovou jednoduchou estetikou té lávky. Konstrukce je velmi subtilní, ocelová, vetknutá. Vizuálně se vlastně jedná jen o trám vložený přes řeku, který krásně doplňuje koryto řeky Jičínky.” </w:t>
      </w:r>
    </w:p>
    <w:p>
      <w:pPr/>
      <w:r>
        <w:rPr/>
        <w:t xml:space="preserve">Nová lávka bude široká tři metry a regulérně tak bude sloužit i pro cyklisty. Umístěna bude o metr výše než ta stávající, aby splňovala požadavky Povodí Odry.  </w:t>
      </w:r>
    </w:p>
    <w:p>
      <w:pPr/>
      <w:r>
        <w:rPr>
          <w:b w:val="1"/>
          <w:bCs w:val="1"/>
        </w:rPr>
        <w:t xml:space="preserve">Martin Materna, městský architekt: </w:t>
      </w:r>
      <w:r>
        <w:rPr/>
        <w:t xml:space="preserve">“Důležité je, že součástí té lávky bude i řešení toho předpolí. Bude se tam řešit úprava dopravy, zklidnění v místě napojení na lávku, protože tam dochází ke křížení pěších, cyklistů a vozidel. Takže i to je úkolem vybraného projektanta, aby toto doladil, dořešil.” </w:t>
      </w:r>
    </w:p>
    <w:p>
      <w:pPr/>
      <w:r>
        <w:rPr/>
        <w:t xml:space="preserve">Samotnou výstavbu lávky a revitalizaci jejího okolí lze očekávat nejdříve v příštím roce, možná až v roce 2024.</w:t>
      </w:r>
    </w:p>
    <w:p>
      <w:pPr/>
      <w:r>
        <w:rPr/>
        <w:t xml:space="preserve">---</w:t>
      </w:r>
    </w:p>
    <w:p>
      <w:pPr>
        <w:pStyle w:val="Heading1"/>
      </w:pPr>
      <w:r>
        <w:rPr>
          <w:sz w:val="36"/>
          <w:szCs w:val="36"/>
        </w:rPr>
        <w:t xml:space="preserve">Čtení Bible v průběhu 24 hodin</w:t>
      </w:r>
    </w:p>
    <w:p>
      <w:pPr/>
      <w:r>
        <w:rPr>
          <w:b w:val="1"/>
          <w:bCs w:val="1"/>
        </w:rPr>
        <w:t xml:space="preserve">V Konkatedrále Nanebevzetí Panny Marie v Opavě lidé  24 hodin četli z Bible. Projekt připomněl význam této nejčtenější knihy světa a také základní mravní principy, které po staletí formují člověka.</w:t>
      </w:r>
    </w:p>
    <w:p>
      <w:pPr/>
      <w:r>
        <w:rPr/>
        <w:t xml:space="preserve">Čtení  Bible v průběhu 24 hodin mělo v Opavě premiéru. Do Konkatedrály  Nanebevzetí Panny Marie přišli nejen čtenáři, ale také  posluchači, kteří si chtěli připomenout Nový zákon a příběh  o životě Ježíše Krista. Za mikrofonem před oltářem se  střídali čtenáři. </w:t>
      </w:r>
    </w:p>
    <w:p>
      <w:pPr/>
      <w:r>
        <w:rPr>
          <w:b w:val="1"/>
          <w:bCs w:val="1"/>
        </w:rPr>
        <w:t xml:space="preserve">Lukáš  Graca, organizátor akce: </w:t>
      </w:r>
      <w:r>
        <w:rPr/>
        <w:t xml:space="preserve">„Hlavně  v noci byl trochu problém, ale nakonec se všechno pokrylo. Bylo  potřeba 175 lidí, nakonec máme kolem 150. Někteří si, v noci,  vzali více čtení.“</w:t>
      </w:r>
    </w:p>
    <w:p>
      <w:pPr/>
      <w:r>
        <w:rPr/>
        <w:t xml:space="preserve">Čtenářskou  štafetu zahájil biskup ostravsko-opavské diecéze Martin David.</w:t>
      </w:r>
    </w:p>
    <w:p>
      <w:pPr/>
      <w:r>
        <w:rPr>
          <w:b w:val="1"/>
          <w:bCs w:val="1"/>
        </w:rPr>
        <w:t xml:space="preserve">Martin  David, biskup ostravsko-opavské diecéze: „</w:t>
      </w:r>
      <w:r>
        <w:rPr/>
        <w:t xml:space="preserve">Myslím,  že v každý okamžik, je někde na světě člověk, který se s Biblí  modlí. Který biblický text nějakým způsobem používá.“</w:t>
      </w:r>
    </w:p>
    <w:p>
      <w:pPr/>
      <w:r>
        <w:rPr/>
        <w:t xml:space="preserve">Čtenáři  se za mikrofonem střídali po sedmi minutách.   </w:t>
      </w:r>
    </w:p>
    <w:p>
      <w:pPr/>
      <w:r>
        <w:rPr>
          <w:b w:val="1"/>
          <w:bCs w:val="1"/>
        </w:rPr>
        <w:t xml:space="preserve">účastnice  akce: </w:t>
      </w:r>
      <w:r>
        <w:rPr/>
        <w:t xml:space="preserve">„Budu  číst dneska v  noci  od  půl čtvrté. Teď jsem přišla jen poslouchat.“ </w:t>
      </w:r>
    </w:p>
    <w:p>
      <w:pPr/>
      <w:r>
        <w:rPr/>
        <w:t xml:space="preserve">  V  Opavě se do čtení Bible v průběhu dne zapojili věřící i  nevěřící. A mnozí další si přišli jen tak posedět a  poslechnout si dva tisíce let starý text, který poukazuje na  hodnoty, z nichž  vyrůstá evropská kultura.    </w:t>
      </w:r>
    </w:p>
    <w:p>
      <w:pPr/>
      <w:r>
        <w:rPr/>
        <w:t xml:space="preserve">---</w:t>
      </w:r>
    </w:p>
    <w:p>
      <w:pPr/>
      <w:r>
        <w:rPr/>
        <w:t xml:space="preserve">Krátké zprávy 14. 4. 2022, 2</w:t>
      </w:r>
    </w:p>
    <w:p>
      <w:pPr/>
      <w:r>
        <w:rPr/>
        <w:t xml:space="preserve">Spolek Arnika ve spolupráci s ČSOP Studénka vysadili téměř dvě stě nových dubů, hrušní a vrb. Do tvorby krajiny v Jeseníku nad Odrou, Studénce a Bartošovicích zapojili také žáky místních základních škol.  </w:t>
      </w:r>
    </w:p>
    <w:p>
      <w:pPr/>
      <w:r>
        <w:rPr/>
        <w:t xml:space="preserve">381 covid pozitivních lidí zaznamenali krajští hygienice za posledních 24 hodin. Nejhorší situace je na Ostravsku, nejméně nemocných hlásí okres Bruntál.</w:t>
      </w:r>
    </w:p>
    <w:p>
      <w:pPr/>
      <w:r>
        <w:rPr/>
        <w:t xml:space="preserve">---</w:t>
      </w:r>
    </w:p>
    <w:p>
      <w:pPr>
        <w:pStyle w:val="Heading1"/>
      </w:pPr>
      <w:r>
        <w:rPr>
          <w:sz w:val="36"/>
          <w:szCs w:val="36"/>
        </w:rPr>
        <w:t xml:space="preserve">Handicapovaná mládež z Karviné předvedla svůj taneční um</w:t>
      </w:r>
    </w:p>
    <w:p>
      <w:pPr/>
      <w:r>
        <w:rPr>
          <w:b w:val="1"/>
          <w:bCs w:val="1"/>
        </w:rPr>
        <w:t xml:space="preserve">Přestože mají zdravotně postižení o trochu jiný život než zdraví lidé, umí se spontánně radovat z maličkostí a bez obav se, zvláště mladí lidé, rádi učí novým věcem. Jako je třeba výuka tanců. V Karviné taneční kurz ukončili i závěrečnou lekcí.</w:t>
      </w:r>
    </w:p>
    <w:p>
      <w:pPr/>
      <w:r>
        <w:rPr/>
        <w:t xml:space="preserve">Mladí lidé se zdravotním hendikepem se umí dobře bavit. Všechny zážitky prožívají naplno a rádi se učí novým věcem. Karvinští se také naučili tančit pod vedením zkušených tanečních mistrů. </w:t>
      </w:r>
    </w:p>
    <w:p>
      <w:pPr/>
      <w:r>
        <w:rPr>
          <w:b w:val="1"/>
          <w:bCs w:val="1"/>
        </w:rPr>
        <w:t xml:space="preserve">Renáta Hloušová, taneční mistryně</w:t>
      </w:r>
      <w:r>
        <w:rPr/>
        <w:t xml:space="preserve">: "Tato mládež, s nimi se velmi dobře pracuje. Jsou upřímní, chtiví tance, i když ten krok jim občas nějak nejde, ale přesto se velmi snaží."</w:t>
      </w:r>
    </w:p>
    <w:p>
      <w:pPr/>
      <w:r>
        <w:rPr/>
        <w:t xml:space="preserve">Všichni se toho stihli naučit opravdu hodně, od valčíku přes walz, tango, cha chu, polku i jive.</w:t>
      </w:r>
    </w:p>
    <w:p>
      <w:pPr/>
      <w:r>
        <w:rPr>
          <w:b w:val="1"/>
          <w:bCs w:val="1"/>
        </w:rPr>
        <w:t xml:space="preserve">Renáta Hloušová, taneční mistryně:</w:t>
      </w:r>
      <w:r>
        <w:rPr/>
        <w:t xml:space="preserve"> "Začínáme vždycky walzem, je nejoblíbenější a budou v tom i soutěžit. Nejtěžší je jive, ten dělá trochu problém."</w:t>
      </w:r>
    </w:p>
    <w:p>
      <w:pPr/>
      <w:r>
        <w:rPr/>
        <w:t xml:space="preserve">Do kroku mladým tanečníkům hrála skupina UFO. A nejen společně jim to na tanečním parketu šlo velmi dobře.</w:t>
      </w:r>
    </w:p>
    <w:p>
      <w:pPr/>
      <w:r>
        <w:rPr>
          <w:b w:val="1"/>
          <w:bCs w:val="1"/>
        </w:rPr>
        <w:t xml:space="preserve">anketa: účastníci tanečního kurzu</w:t>
      </w:r>
      <w:r>
        <w:rPr/>
        <w:t xml:space="preserve">: "Mě se nejlépe tancuje chacha, protože to umím. "Nejlépe walz, hezké hezké." "Mě se nejvíce tancuje chacha a těžký byl pro mě ta polka." "Mě se nejlíp tancuje valčík. S partnerkou mi to jde fajně." "Zládl jsem valčík, walz, polku, jive a chachu."</w:t>
      </w:r>
    </w:p>
    <w:p>
      <w:pPr/>
      <w:r>
        <w:rPr/>
        <w:t xml:space="preserve">Na závěrečnou přišli všichni dobře připraveni, nechyběla výměna dárků, květiny pro partnerky nebo soutěž o krále valčíku a miláčka publika.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2026-06-27T04:25:00+02:00</dcterms:created>
  <dcterms:modified xsi:type="dcterms:W3CDTF">2026-06-27T04:25:00+02:00</dcterms:modified>
</cp:coreProperties>
</file>

<file path=docProps/custom.xml><?xml version="1.0" encoding="utf-8"?>
<Properties xmlns="http://schemas.openxmlformats.org/officeDocument/2006/custom-properties" xmlns:vt="http://schemas.openxmlformats.org/officeDocument/2006/docPropsVTypes"/>
</file>