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Sdružení chce zvážit možnost změny trasy obchvatu Havířova</w:t>
      </w:r>
    </w:p>
    <w:p>
      <w:pPr/>
      <w:r>
        <w:rPr>
          <w:b w:val="1"/>
          <w:bCs w:val="1"/>
        </w:rPr>
        <w:t xml:space="preserve">Obchvat Havířova je stále živým tématem. Především jeho druhá část, která má vést přes Horní Suchou a Třanovice. Zástupci Sdružení pro přeložku a výstavbu silnice 1/11 požadují, aby byla zvážena alternativní možnost, která by trasu změnila.</w:t>
      </w:r>
    </w:p>
    <w:p>
      <w:pPr/>
      <w:r>
        <w:rPr/>
        <w:t xml:space="preserve">V listopadu má být kraji předložena IEA obou částí výstavby obchvatu Havířova. Sdružení pro přeložku a výstavbu silnice 1/11 na svém zasedání nyní vzneslo požadavek, aby ŘSD ještě zvážilo možnost trasy, která by vedla z Horní Suché, dále na Stonavu a následně Český Těšín. Nyní projekt počítá s trasou Horní Suchá, Těrlicko, Třanovice. </w:t>
      </w:r>
    </w:p>
    <w:p>
      <w:pPr/>
      <w:r>
        <w:rPr>
          <w:b w:val="1"/>
          <w:bCs w:val="1"/>
        </w:rPr>
        <w:t xml:space="preserve">Jiří Veselý, předseda Sdružení pro přeložku a výstavbu silnice 1/11: </w:t>
      </w:r>
      <w:r>
        <w:rPr/>
        <w:t xml:space="preserve">"Protože vnímáme, že zaznívají dotazy z řad občanů, proč není v jiné, případně alternativní trase, tak jsme požádali zástupce ŘSD, aby dokumentaci, která k tomuto tématu byla zpracována, znovu oprášili.”</w:t>
      </w:r>
    </w:p>
    <w:p>
      <w:pPr/>
      <w:r>
        <w:rPr>
          <w:b w:val="1"/>
          <w:bCs w:val="1"/>
        </w:rPr>
        <w:t xml:space="preserve">Bohuslav Niemiec (KDU-ČSL), náměstek primátora Havířova:</w:t>
      </w:r>
      <w:r>
        <w:rPr/>
        <w:t xml:space="preserve"> "Kdybych měl konkrétně hovořit za Havířov, tak řeknu, že nám je jedno, jestli se na D48 dálnici napojíme v Českém Těšíně, nebo Třanovicích, to je práce ŘSD. Pokud by z té alternativní trasy vzešlo, že je levnější, výhodnější, tak proč nevymyslet alternativní trasu. Je otázkou, zda je možné přes poddolované území alternativní trasu udělat.”</w:t>
      </w:r>
    </w:p>
    <w:p>
      <w:pPr/>
      <w:r>
        <w:rPr/>
        <w:t xml:space="preserve">Pokud bude platit nyní plánovaná trasa, požaduje Sdružení, aby bylo součástí IEA vybudování mimoúrovňové křižovatky v Třanovicích.</w:t>
      </w:r>
    </w:p>
    <w:p>
      <w:pPr/>
      <w:r>
        <w:rPr>
          <w:b w:val="1"/>
          <w:bCs w:val="1"/>
        </w:rPr>
        <w:t xml:space="preserve">Martin Polášek (NEZÁVISLÍ - Těrlická koalice), starosta Těrlicka: </w:t>
      </w:r>
      <w:r>
        <w:rPr/>
        <w:t xml:space="preserve">"Původní trasa nepočítala s napojením Těrlicka a Třanovic na tuto novou komunikaci. To jsme v minulých letech doplnili o křižovatku s pracovním názvem MKÚ Třanovice 2, která by vlastně řešila napojení občanů Třanovic, Těrlicka, Dolních Domaslavic na tuto novou komunikaci. Nicméně ministerstvo dopravy tuto křižovatku vypustilo ze zpracování IEA.”</w:t>
      </w:r>
    </w:p>
    <w:p>
      <w:pPr/>
      <w:r>
        <w:rPr/>
        <w:t xml:space="preserve">Zástupce ŘSD uvedl, že s požadavkem v Třanovicích by neměl být problém. Druhý požadavek nekomentoval. Na první etapě obchvatu panuje všestranná shoda.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Filmaři dokončují druhý díl dokumentu O zaniklé Karvinné</w:t>
      </w:r>
    </w:p>
    <w:p>
      <w:pPr/>
      <w:r>
        <w:rPr>
          <w:b w:val="1"/>
          <w:bCs w:val="1"/>
        </w:rPr>
        <w:t xml:space="preserve">Amatérští filmaři z Karviné právě v těchto dnech dokončují natáčení volného pokračování dokumentu o zaniklé Karviné, který měl premiéru na podzim roku 2018. O první díl byl mimořádný zájem, filmaři dokonce 11x vyprodali sál kina Centrum.</w:t>
      </w:r>
    </w:p>
    <w:p>
      <w:pPr/>
      <w:r>
        <w:rPr/>
        <w:t xml:space="preserve">Příznivci historie, pamětníci, ale i mladí lidé, kteří se zajímají o život svých předků v Karviné, se už teď mohou těšit na pokračování dokumentárního filmu Zaniklá Karvinná (</w:t>
      </w:r>
      <w:r>
        <w:rPr>
          <w:i w:val="1"/>
          <w:iCs w:val="1"/>
        </w:rPr>
        <w:t xml:space="preserve">dříve se v názvu města psala dvě n – pozn. autora</w:t>
      </w:r>
      <w:r>
        <w:rPr/>
        <w:t xml:space="preserve">). Tým filmařů pod vedením režisérky Moniky Vodákové právě dokončují poslední záběry. </w:t>
      </w:r>
    </w:p>
    <w:p>
      <w:pPr/>
      <w:r>
        <w:rPr>
          <w:b w:val="1"/>
          <w:bCs w:val="1"/>
        </w:rPr>
        <w:t xml:space="preserve">Monika Vodáková, režisérka filmu: </w:t>
      </w:r>
      <w:r>
        <w:rPr/>
        <w:t xml:space="preserve">“Chybí nám několik natáčecích dní, kvůli covidu jsme nemohli natáčet, to byl problém a tak se to hodně opozdilo."</w:t>
      </w:r>
    </w:p>
    <w:p>
      <w:pPr/>
      <w:r>
        <w:rPr/>
        <w:t xml:space="preserve">O tom, že se natočí další díl, přesvědčil filmaře obrovský zájem diváků, kteří se dožadovali opakovaného promítání. </w:t>
      </w:r>
    </w:p>
    <w:p>
      <w:pPr/>
      <w:r>
        <w:rPr/>
        <w:t xml:space="preserve">I přes složité organizování natáčecích dnů kvůli dřívějším opatřením, se podařilo filmařům obsadit i nové role a některé scény se jim natáčeli velmi dobře.</w:t>
      </w:r>
    </w:p>
    <w:p>
      <w:pPr/>
      <w:r>
        <w:rPr>
          <w:b w:val="1"/>
          <w:bCs w:val="1"/>
        </w:rPr>
        <w:t xml:space="preserve">Monika Vodáková, režisérka filmu: </w:t>
      </w:r>
      <w:r>
        <w:rPr/>
        <w:t xml:space="preserve">“Natáčeli jsme například u šachty Barbora, zase tam bylo nějaké střílení, lidé, kteří mají rádi druhou světovou, tak si přijdou na své ale víc nechci prozrazovat."</w:t>
      </w:r>
    </w:p>
    <w:p>
      <w:pPr/>
      <w:r>
        <w:rPr/>
        <w:t xml:space="preserve">Při natáčení druhého dílu měli filmaři k dispozici i lepší techniku.</w:t>
      </w:r>
    </w:p>
    <w:p>
      <w:pPr/>
      <w:r>
        <w:rPr>
          <w:b w:val="1"/>
          <w:bCs w:val="1"/>
        </w:rPr>
        <w:t xml:space="preserve">Miroslav Vodák, asistent režie, producent</w:t>
      </w:r>
      <w:r>
        <w:rPr/>
        <w:t xml:space="preserve">: "Loni jsme navázali spolupráci s MSK, který nám poskytl dotaci, za kterou jsme mohli koupit techniku, kterou jsme potřebovali, od jeřábu až po nějaké obrazovky ke kamerám atd."</w:t>
      </w:r>
    </w:p>
    <w:p>
      <w:pPr/>
      <w:r>
        <w:rPr/>
        <w:t xml:space="preserve">Místa natáčení jsou opět vybírána podle historických fotografií.</w:t>
      </w:r>
    </w:p>
    <w:p>
      <w:pPr/>
      <w:r>
        <w:rPr>
          <w:b w:val="1"/>
          <w:bCs w:val="1"/>
        </w:rPr>
        <w:t xml:space="preserve">Martina Orgoníková, průvodkyně dokumentem:</w:t>
      </w:r>
      <w:r>
        <w:rPr/>
        <w:t xml:space="preserve"> "Mě natáčení kolem Art Klapky velmi baví. Díky natáčení jsem mohla nahlédnout do historie svého rodného města. "</w:t>
      </w:r>
    </w:p>
    <w:p>
      <w:pPr/>
      <w:r>
        <w:rPr/>
        <w:t xml:space="preserve"> Pokud vše půjde hladce, premiéra druhého dílu bude promítána opět v kině Centrum na podzim.</w:t>
      </w:r>
    </w:p>
    <w:p>
      <w:pPr/>
      <w:r>
        <w:rPr/>
        <w:t xml:space="preserve">---</w:t>
      </w:r>
    </w:p>
    <w:p>
      <w:pPr/>
      <w:r>
        <w:rPr/>
        <w:t xml:space="preserve">Zprávy krátké, 27. 4. 2022, 1</w:t>
      </w:r>
    </w:p>
    <w:p>
      <w:pPr/>
      <w:r>
        <w:rPr/>
        <w:t xml:space="preserve">Na ostravské Černé louce vzniklo nové komunitní centrum pro Ukrajince, kteří získali dočasné vízum v Česku. Centrum nabízí sociální poradenství, pomoc krizového interventa, přístupné počítače s internetovým připojením i možnost zprostředkování zaměstnání. Funguje každý den.</w:t>
      </w:r>
    </w:p>
    <w:p>
      <w:pPr/>
      <w:r>
        <w:rPr/>
        <w:t xml:space="preserve">Policisté pátrají po tomto muži, který je podezřelý, že 12. března ráno na ulici Slezské ve</w:t>
      </w:r>
    </w:p>
    <w:p>
      <w:pPr/>
      <w:r>
        <w:rPr/>
        <w:t xml:space="preserve">Frýdku-Místku ukradl z trezoru tamní pekárny téměř 300 tisíc korun a notebook. Pokud ho poznáváte, volejte linku 158.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Charita v Novém Jičíně pomáhá deset let</w:t>
      </w:r>
    </w:p>
    <w:p>
      <w:pPr/>
      <w:r>
        <w:rPr>
          <w:b w:val="1"/>
          <w:bCs w:val="1"/>
        </w:rPr>
        <w:t xml:space="preserve">Charita Nový Jičín slaví deset let svého fungování. Od první služby, kterou byl azylový dům, postupně svou pomoc sociálně slabým rozšiřuje. Potřeba je ji stále více.</w:t>
      </w:r>
    </w:p>
    <w:p>
      <w:pPr/>
      <w:r>
        <w:rPr/>
        <w:t xml:space="preserve">Oslava 10. výročí Charity Nový Jičín se uskutečnila v Beskydském divadle. Svým pracovníkům, dobrovolníkům a podporovatelům poděkovala Charita koncertem Hradišťanu. Počátky této neziskové organizace, za nimiž stála Charita Ostrava, připomněla výstava fotografií.  </w:t>
      </w:r>
    </w:p>
    <w:p>
      <w:pPr/>
      <w:r>
        <w:rPr>
          <w:b w:val="1"/>
          <w:bCs w:val="1"/>
        </w:rPr>
        <w:t xml:space="preserve">Marcel Brož, ředitel Charity Nový Jičín: </w:t>
      </w:r>
      <w:r>
        <w:rPr/>
        <w:t xml:space="preserve">“Přišli jsme do domu, který na nás trošku působil strašidelně. Postupně jsem ho s pomocí města opravili, začali jsme dělat jednu službu, což byl azylový dům, potom jsme přidali noclehárnu, denní centrum a tak dále.”</w:t>
      </w:r>
    </w:p>
    <w:p>
      <w:pPr/>
      <w:r>
        <w:rPr/>
        <w:t xml:space="preserve">Hlavní sídlo charitního domu zasvěceného Matce Tereze je v Novém Jičíně na Dolní bráně, druhý azylový dům pro matky s dětmi je ve Straníku.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“Charita sama o sobě pomáhá nejen bezdomovcům, ale i maminkám, malým dětem a lidem, kteří si se svou životní situací nedokáží sami pomoci.”   </w:t>
      </w:r>
    </w:p>
    <w:p>
      <w:pPr/>
      <w:r>
        <w:rPr>
          <w:b w:val="1"/>
          <w:bCs w:val="1"/>
        </w:rPr>
        <w:t xml:space="preserve">Marcel Brož, ředitel Charity Nový Jičín: </w:t>
      </w:r>
      <w:r>
        <w:rPr/>
        <w:t xml:space="preserve">“Mně se zdá, že ten pořadník na ty naše služby je čím dál tím delší, bohužel, to je jakoby špatná zpráva. Ale na druhou stranu, takový je vývoj společnosti a bohužel i ta chudoba k tomu našemu současnému stylu života patří.”  </w:t>
      </w:r>
    </w:p>
    <w:p>
      <w:pPr/>
      <w:r>
        <w:rPr>
          <w:b w:val="1"/>
          <w:bCs w:val="1"/>
        </w:rPr>
        <w:t xml:space="preserve">Jiří Navrátil (KDU-ČSL), náměstek hejtmana MS kraje pro sociální oblast: </w:t>
      </w:r>
      <w:r>
        <w:rPr/>
        <w:t xml:space="preserve">“Já jim tedy děkuji k desetiletém práce a přeji jim do dalších desetiletí, aby se jim dařilo, a ať vnímají, že Moravskoslezský kraj je jejich partnerem.” </w:t>
      </w:r>
    </w:p>
    <w:p>
      <w:pPr/>
      <w:r>
        <w:rPr/>
        <w:t xml:space="preserve">Zdejší Charita má 25 zaměstnanců a pracovníků na dohodu, když se k tomu přičtou dobrovolníci, včetně tříkrálových koledníků, je to celkem kolem pěti set lidí.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CyberKnife léčí i bolesti spojené s anginou pectoris</w:t>
      </w:r>
    </w:p>
    <w:p>
      <w:pPr/>
      <w:r>
        <w:rPr>
          <w:b w:val="1"/>
          <w:bCs w:val="1"/>
        </w:rPr>
        <w:t xml:space="preserve">Kardiologové z Nemocnice AGEL Třinec-Podlesí spolu s odborníky Kliniky onkologické ostravské fakultní nemocnice léčí pacienty s anginou pectoris metodou, která nemá ve světě obdoby. Nesnesitelnou bolest odstraňují ozařováním kybernetickým nožem CyberKnife.</w:t>
      </w:r>
    </w:p>
    <w:p>
      <w:pPr/>
      <w:r>
        <w:rPr/>
        <w:t xml:space="preserve">Se svíravou a silnou bolestí po pouhých pár krocích je konec. Díky nové metodě léčby bolesti u ischemické choroby srdeční, mohou žít pacienti s touto diagnózou opět plnohodnotně. </w:t>
      </w:r>
    </w:p>
    <w:p>
      <w:pPr/>
      <w:r>
        <w:rPr>
          <w:b w:val="1"/>
          <w:bCs w:val="1"/>
        </w:rPr>
        <w:t xml:space="preserve">Miroslav Hudec, kardiolog, Nemocnice AGEL Třinec-Podlesí: </w:t>
      </w:r>
      <w:r>
        <w:rPr/>
        <w:t xml:space="preserve">“My vlastně přerušíme tu dráhu bolesti. Přerušíme dráhu bolesti, která vede kolem páteře přes ten nervový uzel, který  si umíme pěkně na CT vyhledat a zacílit.”</w:t>
      </w:r>
    </w:p>
    <w:p>
      <w:pPr/>
      <w:r>
        <w:rPr/>
        <w:t xml:space="preserve">Právě kybernetický nůž dokáže nervové uzly ozářit a vyřadit tak z funkce s deset až 30 x větší přesností než jiné lineární urychlovače. </w:t>
      </w:r>
    </w:p>
    <w:p>
      <w:pPr/>
      <w:r>
        <w:rPr>
          <w:b w:val="1"/>
          <w:bCs w:val="1"/>
        </w:rPr>
        <w:t xml:space="preserve">Jakub Cvek, přednosta Kliniky onkologické FN Ostrava: </w:t>
      </w:r>
      <w:r>
        <w:rPr/>
        <w:t xml:space="preserve">“Stran vedlejších účinků se ta léčba ukazuje jako velmi bezpečná, stran efektivity jsou ty účinky taky slibné, ale musíme si přiznat, že jsme léčili 3 pacienty a na nějaké definitivní zhodnocení si ještě budeme muset chviličku počkat. Ta první léčba proběhla v roce 2018.”</w:t>
      </w:r>
    </w:p>
    <w:p>
      <w:pPr/>
      <w:r>
        <w:rPr/>
        <w:t xml:space="preserve">Zákrok trvá asi hodinu a pacient nemusí být hospitalizován. Hned po něm odchází domů a výsledek se projeví takřka okamžitě.</w:t>
      </w:r>
    </w:p>
    <w:p>
      <w:pPr/>
      <w:r>
        <w:rPr>
          <w:b w:val="1"/>
          <w:bCs w:val="1"/>
        </w:rPr>
        <w:t xml:space="preserve">Jaroslav Protiva, pacient: </w:t>
      </w:r>
      <w:r>
        <w:rPr/>
        <w:t xml:space="preserve">“Je to velký rozdíl, neskutečný. Já jsem předtím trpěl velkými bolestmi v hrudníku až do ramene, prakticky po pár krocích jsem si musel sednout a bez nitroglycerinu jsem se nepohnul. Isoket, to je ten tekutý, jsem používal  20 krát až 40 krát denně.</w:t>
      </w:r>
    </w:p>
    <w:p>
      <w:pPr/>
      <w:r>
        <w:rPr>
          <w:b w:val="1"/>
          <w:bCs w:val="1"/>
        </w:rPr>
        <w:t xml:space="preserve">Miroslav Hudec, kardiolog, Nemocnice AGEL Třinec-Podlesí: </w:t>
      </w:r>
      <w:r>
        <w:rPr/>
        <w:t xml:space="preserve">“Vlastně se to udělalo kvůli té bolesti, aby jsme odstranili potřebu užívat nitroglycerin. Kvalita života byla v poslední době hodně upozaděna a tady ta metoda je zaměřena hlavně na kvalitu života.”</w:t>
      </w:r>
    </w:p>
    <w:p>
      <w:pPr/>
      <w:r>
        <w:rPr/>
        <w:t xml:space="preserve">Nová metoda léčby je určena pro pacienty, u kterých bolest přetrvávala i poté, co kardiologové vyčerpali všechny zatím dostupné metody. Takových lidí by v celé republice mohlo být až 500 ročně.</w:t>
      </w:r>
    </w:p>
    <w:p>
      <w:pPr/>
      <w:r>
        <w:rPr/>
        <w:t xml:space="preserve">---</w:t>
      </w:r>
    </w:p>
    <w:p>
      <w:pPr/>
      <w:r>
        <w:rPr/>
        <w:t xml:space="preserve">Zprávy krátké, 27. 4. 2022, 2</w:t>
      </w:r>
    </w:p>
    <w:p>
      <w:pPr/>
      <w:r>
        <w:rPr/>
        <w:t xml:space="preserve">V pondělí 2. května začne oprava mostu silnice I/56 v Ostravě, v Místecké ulici u tamního Makra. Jeho konstrukce při diagnostice vykázala zhoršující se stavebně technický stav. V první fázi budou stavebníci pracovat za provozu obousměrným režimem 1+1. Uzavírky a dopravní omezení začnou 17. května.</w:t>
      </w:r>
    </w:p>
    <w:p>
      <w:pPr/>
      <w:r>
        <w:rPr/>
        <w:t xml:space="preserve">Ostrava-Poruba řeší bývalé obchodní centrum Marica. Majitel ruiny má podle radnice už rok stavební povolení na stavbu multifunkčního objektu. Skelet plný suti a nepořádku ale i přesto dál chátrá a obyvatelé okolních domů si na jeho stav neustále stěžují. Stavební úřad už majiteli udělil pokutu, dostat ji může opakovaně.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PARAFEST nabídne hudbu, sport, gastro a zábavu</w:t>
      </w:r>
    </w:p>
    <w:p>
      <w:pPr/>
      <w:r>
        <w:rPr>
          <w:b w:val="1"/>
          <w:bCs w:val="1"/>
        </w:rPr>
        <w:t xml:space="preserve">V Ostravě se už za týden uskuteční první ročník unikátního festivalu, který propojí svět handicapovaných se světem zdravých lidí. Nese název PARAFEST a užijí si na něm milovníci, hudby, sportu, vaření a další zábavy.</w:t>
      </w:r>
    </w:p>
    <w:p>
      <w:pPr/>
      <w:r>
        <w:rPr/>
        <w:t xml:space="preserve">Ostrava se po divácky úspěšných šampionátech v parahokeji stala jakýmsi neoficiálním centrem pro parasportovce. Ukázalo se, že propojení handicapovaných a světu bez handicapu funguje výjimečně a tak na to přirozenou cestou nyní navazuje i PARAFEST - festival hudby, sportu, dobrého jídla a zábavy.</w:t>
      </w:r>
    </w:p>
    <w:p>
      <w:pPr/>
      <w:r>
        <w:rPr>
          <w:b w:val="1"/>
          <w:bCs w:val="1"/>
        </w:rPr>
        <w:t xml:space="preserve">Zuzana Janošová, produkční PARAFESTU: </w:t>
      </w:r>
      <w:r>
        <w:rPr/>
        <w:t xml:space="preserve">"Vrcholem bude Kapitán Demo, který vystoupí v sobotu v 9 hodin, v pátek vystupuje kapela The Tap Tap, se kterou máme krásnou spolupráci a moc jí děkujeme a budou tam i dýdžejové." </w:t>
      </w:r>
    </w:p>
    <w:p>
      <w:pPr/>
      <w:r>
        <w:rPr/>
        <w:t xml:space="preserve">Tváří festivalu se stal kuchař David Valíček a také handicapovaný sportovec kulturista Dan Minster, který může být mnohým vozíčkářům inspirací.</w:t>
      </w:r>
    </w:p>
    <w:p>
      <w:pPr/>
      <w:r>
        <w:rPr>
          <w:b w:val="1"/>
          <w:bCs w:val="1"/>
        </w:rPr>
        <w:t xml:space="preserve">Dan Minster, kulturista: </w:t>
      </w:r>
      <w:r>
        <w:rPr/>
        <w:t xml:space="preserve">"Je to super nápad a doufám že se lidi přijdou podívat na PARAFEST, aby poznali o čem to je být na vozíku a že to není zase taková hrůza."  </w:t>
      </w:r>
    </w:p>
    <w:p>
      <w:pPr/>
      <w:r>
        <w:rPr/>
        <w:t xml:space="preserve">Zdraví lidé mohou díky festivalu nahlédnut do života handicapovaných a naopak handicapovaní si mohou vyzkoušet nejrůznější sporty, ale třeba také něco zkusí uvařit a nebo si jen poslechnout dobrou hudbu.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"jsem ráda, že PARAFEST navazuje na tradici para hokejového mistrovství světa. Organizátoři se snaží propojit sport s gastronomií a kulturou." </w:t>
      </w:r>
    </w:p>
    <w:p>
      <w:pPr/>
      <w:r>
        <w:rPr/>
        <w:t xml:space="preserve">PARAFEST se uskuteční v Trojhalí Karolina od 5. do 7. května a bohatý program mohou využít v dopoledních hodinách i děti ze škol celého kraje.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7-04-2022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2026-08-08T09:00:02+02:00</dcterms:created>
  <dcterms:modified xsi:type="dcterms:W3CDTF">2026-08-08T09:00:02+02:00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