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Slovenská strela přijela do Ostravy poprvé s cestujícími</w:t>
      </w:r>
    </w:p>
    <w:p>
      <w:pPr/>
      <w:r>
        <w:rPr>
          <w:b w:val="1"/>
          <w:bCs w:val="1"/>
        </w:rPr>
        <w:t xml:space="preserve">Nádraží Ostrava-střed přivítalo v pátek vzácnou návštěvu. Poprvé po rekonstrukci vyrazil na jízdu s platícími cestujícími legendární vlak Slovenská strela.</w:t>
      </w:r>
    </w:p>
    <w:p>
      <w:pPr/>
      <w:r>
        <w:rPr/>
        <w:t xml:space="preserve">V půl jedenácté zahoukal před železniční stanicí Ostrava - střed mohutný klakson a v zatáčce pod Frýdlantskými mosty se objevila višňová červeň Slovenské strely. Na peróně už čekaly milovníci železnice a spouště fotoaparátů a mobilů začaly cvakat. Legendární vlak přijel poprvé s cestujícími. </w:t>
      </w:r>
    </w:p>
    <w:p>
      <w:pPr/>
      <w:r>
        <w:rPr>
          <w:b w:val="1"/>
          <w:bCs w:val="1"/>
        </w:rPr>
        <w:t xml:space="preserve">Jan Palas, restaurátor, autor návrhu renovace: </w:t>
      </w:r>
      <w:r>
        <w:rPr/>
        <w:t xml:space="preserve">"Probíhá první jízda pro veřejnost, pro platící cestující. My jsme to koncipovali tak, aby ten zážitek byl akorát dlouhý a v cíli té cesty byla nějaká pozoruhodná pamětihodnost, nějaký program." </w:t>
      </w:r>
    </w:p>
    <w:p>
      <w:pPr/>
      <w:r>
        <w:rPr/>
        <w:t xml:space="preserve">Pro cestující byl připraven program, který zahrnoval besedu s restaurátorem a prohlídku železničního muzea přímo na nádraží. Hlavním objektem zájmu byla ale samozřejmě višňová krasavice.</w:t>
      </w:r>
    </w:p>
    <w:p>
      <w:pPr/>
      <w:r>
        <w:rPr>
          <w:b w:val="1"/>
          <w:bCs w:val="1"/>
        </w:rPr>
        <w:t xml:space="preserve">Jan Palas, restaurátor, autor návrhu renovace:</w:t>
      </w:r>
      <w:r>
        <w:rPr/>
        <w:t xml:space="preserve"> "Strela je určitě výjimečná z technického hlediska způsobem pohonu, který je kombinací elektrického a mechanického spojení." </w:t>
      </w:r>
    </w:p>
    <w:p>
      <w:pPr/>
      <w:r>
        <w:rPr>
          <w:b w:val="1"/>
          <w:bCs w:val="1"/>
        </w:rPr>
        <w:t xml:space="preserve">Dušan Cihlář, strojvedoucí: </w:t>
      </w:r>
      <w:r>
        <w:rPr/>
        <w:t xml:space="preserve">"Když funguje ta automatika, tak se to sice musí hlídat, ale už člověk nemusí hlídat tolik věcí." </w:t>
      </w:r>
    </w:p>
    <w:p>
      <w:pPr/>
      <w:r>
        <w:rPr/>
        <w:t xml:space="preserve">V půl dvanácté se strela vydala na zpáteční cestu a stejnou trasu i program absolvovala ještě jednou s novými 45 cestujícími. Obě tyto spanilé jízdy byly beznadějně vyprodané i přes vysokou cenu jízdenky 3999,-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Sídliště Fifejdy čeká další etapa regenerace</w:t>
      </w:r>
    </w:p>
    <w:p>
      <w:pPr/>
      <w:r>
        <w:rPr>
          <w:b w:val="1"/>
          <w:bCs w:val="1"/>
        </w:rPr>
        <w:t xml:space="preserve">Centrální obvod Ostravy už na sídlišti Fifejdy nechal vybudovat mimo jiné nové cyklostezky, hřiště, parkovací místa a částečnou rekonstrukcí prošlo i umělecké dílo Minikrajina Fifejdy, tedy Indiánské městečko. Letos je v plánu 12. etapa regenerace.</w:t>
      </w:r>
    </w:p>
    <w:p>
      <w:pPr/>
      <w:r>
        <w:rPr/>
        <w:t xml:space="preserve">V ZŠ Gen. Píky se uskutečnilo veřejné setkání s občany, na kterém se lidé mohli vyjádřit k regeneraci sídliště Fifejdy. Ta je rozdělena do několika etap, díky kterým prochází revitalizací nejen veřejný prostor.  </w:t>
      </w:r>
    </w:p>
    <w:p>
      <w:pPr/>
      <w:r>
        <w:rPr>
          <w:b w:val="1"/>
          <w:bCs w:val="1"/>
        </w:rPr>
        <w:t xml:space="preserve">Valentina Vaňková (ODS), místostarostka MOb Moravská Ostrava a Přívoz: </w:t>
      </w:r>
      <w:r>
        <w:rPr/>
        <w:t xml:space="preserve">“V letošním roce plánujeme realizaci 12. etapy v hodnotě 17 milionů korun. Také se plánuje vybudování workoutového hřiště  na ulici Gen. Píky a další oprava díla Minikrajina Fifejdy a výměna zdravotechniky v MŠ Lechowiczova."</w:t>
      </w:r>
    </w:p>
    <w:p>
      <w:pPr/>
      <w:r>
        <w:rPr/>
        <w:t xml:space="preserve">Obyvatelé jsou vesměs s regenerací spokojeni, co je ale trápí nejvíce, tak to je nepořádek.</w:t>
      </w:r>
    </w:p>
    <w:p>
      <w:pPr/>
      <w:r>
        <w:rPr>
          <w:b w:val="1"/>
          <w:bCs w:val="1"/>
        </w:rPr>
        <w:t xml:space="preserve">Anketa: obyvatelé sídliště Fifejdy: </w:t>
      </w:r>
      <w:r>
        <w:rPr/>
        <w:t xml:space="preserve">“Dřív tady uklízely TS buď častěji nebo důkladněji. Teď je to špatné, protože je tady ani nevidíme, že by uklízely." </w:t>
      </w:r>
    </w:p>
    <w:p>
      <w:pPr/>
      <w:r>
        <w:rPr/>
        <w:t xml:space="preserve">"Já jsem se spíš chtěla zeptat, jestli se bude nějak využívat volný prostor mezi školou a Tescem. Ten je dlouhodobě opuštěný."</w:t>
      </w:r>
    </w:p>
    <w:p>
      <w:pPr/>
      <w:r>
        <w:rPr/>
        <w:t xml:space="preserve">"Na Fifejdách mi připadá, že je poslední dobou poměrně nepořádek. </w:t>
      </w:r>
      <w:r>
        <w:rPr>
          <w:i w:val="1"/>
          <w:iCs w:val="1"/>
        </w:rPr>
        <w:t xml:space="preserve">Takže jestli se nějakým způsobem zastupitelstvo nebo vedení obvodu bude zajímat, proč se to tak mění. Jestli je tady méně úklidových služeb, nebo se změnila struktura občanů."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"Jsem velmi rád za aktivní důchodce tady, kdy byla za mnou před 14 dny paní z Fifejd a řekla nám, že u Indiánského městečka je nepořádek a že tam budou uklízet, tak jsem jim řekl, že se k nim přidám."</w:t>
      </w:r>
    </w:p>
    <w:p>
      <w:pPr/>
      <w:r>
        <w:rPr/>
        <w:t xml:space="preserve">Na zkrášlení sídliště se podílejí také soukromí investoři. V běhu je například projekt multifunkční sportovní haly, který je plánován v bývalém areálu ČSAD.</w:t>
      </w:r>
    </w:p>
    <w:p>
      <w:pPr/>
      <w:r>
        <w:rPr/>
        <w:t xml:space="preserve">---</w:t>
      </w:r>
    </w:p>
    <w:p>
      <w:pPr/>
      <w:r>
        <w:rPr/>
        <w:t xml:space="preserve">Zprávy krátké, 6. 5. 2022, 3 Dopravní podnik Ostrava pokračuje v modernizaci a ekologizaci městského provozu a po odklonu od dieselu, jde ještě dál směrem k bezemisní přepravě cestujících  Od května postupně vyjíždějí do ulic nové elektrobusy Solaris. </w:t>
      </w:r>
      <w:r>
        <w:rPr>
          <w:b w:val="1"/>
          <w:bCs w:val="1"/>
          <w:i w:val="1"/>
          <w:iCs w:val="1"/>
        </w:rPr>
        <w:t xml:space="preserve">Tomáš Macura (ANO), primátor Ostravy</w:t>
      </w:r>
      <w:r>
        <w:rPr>
          <w:i w:val="1"/>
          <w:iCs w:val="1"/>
        </w:rPr>
        <w:t xml:space="preserve">: "Je to přesně ta cesta k bezemisní dopravě, protože vedle elektrobusů soutěžíme aktuálně i vodíkové autobusy." </w:t>
      </w:r>
      <w:r>
        <w:rPr>
          <w:b w:val="1"/>
          <w:bCs w:val="1"/>
          <w:i w:val="1"/>
          <w:iCs w:val="1"/>
        </w:rPr>
        <w:t xml:space="preserve">Martin Kupka (SPOLU), ministr dopravy</w:t>
      </w:r>
      <w:r>
        <w:rPr>
          <w:i w:val="1"/>
          <w:iCs w:val="1"/>
        </w:rPr>
        <w:t xml:space="preserve">: "Je jasné, že ostravský dopravní podnik v tomto směru udává rytmus celé ČR v modernizaci hromadné dopravy."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vybízí v květnu k darování krve</w:t>
      </w:r>
    </w:p>
    <w:p>
      <w:pPr/>
      <w:r>
        <w:rPr>
          <w:b w:val="1"/>
          <w:bCs w:val="1"/>
        </w:rPr>
        <w:t xml:space="preserve">Zdravé město Nový Jičín podporuje dárcovství krve. Spolu s nemocnicí připravilo na květen motivační kampaň, která má oslovi i prvodárce. Na oplátku mohou mimo jiné získat cennou informaci o svém zdraví.</w:t>
      </w:r>
    </w:p>
    <w:p>
      <w:pPr/>
      <w:r>
        <w:rPr/>
        <w:t xml:space="preserve">Krev je potřeba stále, a to nejen pro operace, ale je i celá řada diagnóz, které je nutné léčit transfuzí. Na podporu dárcovství krve vznikla v Novém Jičíně kampaň Daruj krev se Zdravým městem, ve spolupráci se zdejší nemocnicí. Teď v květnu se koná její druhý ročník.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taková snaha podpořit právě lidi, kteří to ještě nevyzkoušeli, aby šli poprvé darovat krev. Důkazem jsem toho i já. Když jsem byl před rokem darovat poprvé, tak jsem zjistil, že to opravdu není problém a člověk má dobrý pocit, že může něco málo pro někoho udělat, možná dokonce zachránit život.”   </w:t>
      </w:r>
    </w:p>
    <w:p>
      <w:pPr/>
      <w:r>
        <w:rPr/>
        <w:t xml:space="preserve">Darovat vzácnou tekutinu v rámci kampaně mohou zájemci v květnové úterky, registrace je na webu nemocnice. Drobné odměny od Zdravého města obdrží všichni, nejen prvodárci.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“Ta krev je potřeba celoročně. Cítíme nedostatek, máme takové zprávy i z krevní banky, takže vítáme každého dárce, který za vámi přijde. Jsme velmi rádi, že můžeme přivítat i mladé lidi. Chodí darovat krev studenti středních škol, byla u nás Educa, chodí ze spolků, třeba skauti.”</w:t>
      </w:r>
    </w:p>
    <w:p>
      <w:pPr/>
      <w:r>
        <w:rPr/>
        <w:t xml:space="preserve">Pro dárce také nemocnice připravila různé benefity, jedním z nich je laboratorní vyšetření jejich krve v rámci odběru. Dozví se tak cenné informace o svém zdraví.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“Na konci května jsme připravili vyšetření cholesterolu, glukózy a jaterních testů, takže takové to základní vyšetření, které u nás dárci budou mít zdarma.”  </w:t>
      </w:r>
    </w:p>
    <w:p>
      <w:pPr/>
      <w:r>
        <w:rPr/>
        <w:t xml:space="preserve">Transfuzní oddělení rovněž aktivně podpoří květnovou kampaň Český den boje proti rakovině, třeba konzultací v rámci prevence onkologických onemocnění.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Památný strom Johana G. Mendela</w:t>
      </w:r>
    </w:p>
    <w:p>
      <w:pPr/>
      <w:r>
        <w:rPr>
          <w:b w:val="1"/>
          <w:bCs w:val="1"/>
        </w:rPr>
        <w:t xml:space="preserve">Na letošní rok připadá 200 výročí narození Johana Gregora Mendela. Jako připomínku na zakladatele genetiky zasadili studenti opavského gymnázia, které nese vědcovo jméno, strom. Mendel na zdejším gymnáziu studoval a 6 let v Opavě žil.</w:t>
      </w:r>
    </w:p>
    <w:p>
      <w:pPr/>
      <w:r>
        <w:rPr/>
        <w:t xml:space="preserve">Nedaleko  Mendelova gymnázia, ve Smetanových sadech, teď stojí dub letní.  Připomíná, že také v Opavě působil významný přírodovědec,  učitel, kněz a především autor Zákonů dědičnosti Johan  Gregor Mendel.  V červenci uplyne 200 let od jeho narození,  a tak se výsadba stromu stala jednou z mnoha akcí, které tohoto  muže připomínají.</w:t>
      </w:r>
    </w:p>
    <w:p>
      <w:pPr/>
      <w:r>
        <w:rPr>
          <w:b w:val="1"/>
          <w:bCs w:val="1"/>
        </w:rPr>
        <w:t xml:space="preserve">Zbyněk  Stanjura (ODS), ministr financí ČR: </w:t>
      </w:r>
      <w:r>
        <w:rPr/>
        <w:t xml:space="preserve">„Česká  republika nemá tolik vědců, kteří by byli světově proslulí.  J. G.  Mendel patří mezi ně." </w:t>
      </w:r>
    </w:p>
    <w:p>
      <w:pPr/>
      <w:r>
        <w:rPr/>
        <w:t xml:space="preserve">Na  krátkém slavnostním aktu se sešli především studenti gymnázia,  které před třemi desetiletími přijalo vědcovo jméno.   </w:t>
      </w:r>
    </w:p>
    <w:p>
      <w:pPr/>
      <w:r>
        <w:rPr>
          <w:b w:val="1"/>
          <w:bCs w:val="1"/>
        </w:rPr>
        <w:t xml:space="preserve">Jan  Mrázek, emeritní ředitel Mendelova gymnázia: </w:t>
      </w:r>
      <w:r>
        <w:rPr/>
        <w:t xml:space="preserve">„Protože  jsou v Opavě dvě gymnázia, tak jsme se rozhodli pro jméno Johana  Gregora Mendela.“</w:t>
      </w:r>
    </w:p>
    <w:p>
      <w:pPr/>
      <w:r>
        <w:rPr/>
        <w:t xml:space="preserve">Johan  Gregor Mendel se narodil   v r. 1922 v Hynčicích na Novojičínsku. S Opavou se pojí 6 let  jeho života. Do roku 1840 tady studoval na gymnáziu, které  existuje dodnes a nyní vzdělává na šest stovek studentů.  </w:t>
      </w:r>
    </w:p>
    <w:p>
      <w:pPr/>
      <w:r>
        <w:rPr/>
        <w:t xml:space="preserve">Pokusům  s křížením rostlin hrachu se věnoval v době svého působení v augustiniánském klášteře v Brně. A  své poznatky shrnul do zákonů  dědičnosti.  To připomínají truhlíky, které  studenti osázeli.    </w:t>
      </w:r>
    </w:p>
    <w:p>
      <w:pPr/>
      <w:r>
        <w:rPr/>
        <w:t xml:space="preserve">---</w:t>
      </w:r>
    </w:p>
    <w:p>
      <w:pPr/>
      <w:r>
        <w:rPr/>
        <w:t xml:space="preserve">Zprávy krátké, 6. 5. 2022, 4 Policisté ve Frýdku-Místku pátrají po muži, který má na svědomí víc jak desítku vloupání do sklepů ve městě. Z kójí kradl především jízdní kola. Pokud muže poznáváte, volejte linku 158.  Kriminalisté obvinili 52letého muže z pokusu vraždy kvůli incidentu, který se odehrál v polovině minulého týdne v Třinci. Po osobním sporu mezi bezdomovci polil hořlavou látkou spící dvojici muže a ženu a následně zapálil. Oba vyvázli bez vážných zranění.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překonali rekord v hromadné dezinfekci rukou</w:t>
      </w:r>
    </w:p>
    <w:p>
      <w:pPr/>
      <w:r>
        <w:rPr>
          <w:b w:val="1"/>
          <w:bCs w:val="1"/>
        </w:rPr>
        <w:t xml:space="preserve">V Karviné na Lodičkách se uskutečnil Májový den zdraví, jehož součástí byl i pokus o překonání rekordu v počtu lidí, kteří si v jednu chvíli dezinfikovali ruce. Navzdory střídavě deštivému počasí se akce zúčastnilo dost lidí na to, aby rekord překonali.</w:t>
      </w:r>
    </w:p>
    <w:p>
      <w:pPr/>
      <w:r>
        <w:rPr/>
        <w:t xml:space="preserve">V areálu Lodiček v parku Boženy Němcové se poprvé v historii uskutečnil ve velkém stylu Májový den zdraví, při příležitosti Světového dne hygieny rukou. A protože prioritou Májového dne zdraví byl pokus o překonání českého rekordu v hromadné dezinfekci rukou, každý návštěvník dostal při vstupu vše potřebné a malý dárek. Přesně se také sčítal počet účastníků rekordu.</w:t>
      </w:r>
    </w:p>
    <w:p>
      <w:pPr/>
      <w:r>
        <w:rPr>
          <w:b w:val="1"/>
          <w:bCs w:val="1"/>
        </w:rPr>
        <w:t xml:space="preserve">Věra Murínová, mluvčí Nemocnice Karviná-Ráj: "</w:t>
      </w:r>
      <w:r>
        <w:rPr/>
        <w:t xml:space="preserve">Musí nás být více než 1067, což je dosavadní rekord, který drží Fakultní nemocnice Ostrava a abychom namotivovali a nalákali lidi, tak jsme požádali Marka Ztraceného, aby se připojil k této akci a podpořil nás.”</w:t>
      </w:r>
    </w:p>
    <w:p>
      <w:pPr/>
      <w:r>
        <w:rPr>
          <w:b w:val="1"/>
          <w:bCs w:val="1"/>
        </w:rPr>
        <w:t xml:space="preserve">Marek Ztracený, zpěvák, Absolutní zlatý slavík roku 2021:</w:t>
      </w:r>
      <w:r>
        <w:rPr/>
        <w:t xml:space="preserve"> "Já už jsme tady kdysi hrál, myslím, že v roce 2009, bylo to příjemné s užitečným. Já jezdím rád a když přišla nabídka, tak proč se nevidět s lidmi, které mám rád.” </w:t>
      </w:r>
    </w:p>
    <w:p>
      <w:pPr/>
      <w:r>
        <w:rPr/>
        <w:t xml:space="preserve">Pokus o překonání rekordu v hromadné dezinfekci rukou byl odstartován patnáct minut před sedmnáctou hodinou, všichni s napětím čekali, jestli se rekord podařilo překonat. A povedlo se.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"Jsme nesmírně šťastný, protože jsme překonali rekord, u kterého jsem byl zrodu v roce 2009 a teď jsme ho překonali skoro dvojnásobně. Takže jsem rád, že všichni přišli a podpořili to, aby věděli, že ta Karviná žije."</w:t>
      </w:r>
    </w:p>
    <w:p>
      <w:pPr/>
      <w:r>
        <w:rPr/>
        <w:t xml:space="preserve">Celkem se rekordu zúčastnilo 2045 lidí.</w:t>
      </w:r>
      <w:r>
        <w:rPr>
          <w:b w:val="1"/>
          <w:bCs w:val="1"/>
        </w:rPr>
        <w:t xml:space="preserve"> </w:t>
      </w:r>
      <w:r>
        <w:rPr/>
        <w:t xml:space="preserve">Vyvrcholením celé akce bylo akustické vystoupení Absolutního zlatého slavíka roku 2021 Marka Ztraceného.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5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2026-09-07T06:03:01+02:00</dcterms:created>
  <dcterms:modified xsi:type="dcterms:W3CDTF">2026-09-07T06:03:01+02:00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