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Celý obchvat by měl být v provozu do konce roku</w:t>
      </w:r>
    </w:p>
    <w:p>
      <w:pPr/>
      <w:r>
        <w:rPr>
          <w:b w:val="1"/>
          <w:bCs w:val="1"/>
        </w:rPr>
        <w:t xml:space="preserve">Po celém obchvatu Frýdku-Místku by měli řidiči jezdit do konce letošního roku. První etapa se má otevřít nejpozději do konce června. Potvrdil to ministr dopravy Martin Kupka, který stavbu osobně navštívil. I když soud před časem zrušil některá stavební povolení, většina prací může pokračovat.</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b w:val="1"/>
          <w:bCs w:val="1"/>
        </w:rPr>
        <w:t xml:space="preserve">Martin Kupka, ministr dopravy/ODS/:</w:t>
      </w:r>
      <w:r>
        <w:rPr/>
        <w:t xml:space="preserve">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b w:val="1"/>
          <w:bCs w:val="1"/>
        </w:rPr>
        <w:t xml:space="preserve">Radek Mátl, generální ředitel ŘSD:</w:t>
      </w:r>
      <w:r>
        <w:rPr/>
        <w:t xml:space="preserve">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b w:val="1"/>
          <w:bCs w:val="1"/>
        </w:rPr>
        <w:t xml:space="preserve">Radek Mátl, generální ředitel ŘSD:</w:t>
      </w:r>
      <w:r>
        <w:rPr/>
        <w:t xml:space="preserve"> "Dálnice by nebyla kompletní, byla by puštěna pouze na jednom  jízdním pásu a jezdilo by se jeden pruh jedním směrem a druhý zase směr druhý  pruh. Takže to znamená 1 + 1 jízdní pruhy. Nedalo by se předjíždět."</w:t>
      </w:r>
    </w:p>
    <w:p>
      <w:pPr/>
      <w:r>
        <w:rPr/>
        <w:t xml:space="preserve">Druhou etapu navíc komplikuje sesuv půdy. </w:t>
      </w:r>
    </w:p>
    <w:p>
      <w:pPr/>
      <w:r>
        <w:rPr>
          <w:b w:val="1"/>
          <w:bCs w:val="1"/>
        </w:rPr>
        <w:t xml:space="preserve">Petr Korč, primátor Frýdku-Místku/NMFM/:</w:t>
      </w:r>
      <w:r>
        <w:rPr/>
        <w:t xml:space="preserve">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b w:val="1"/>
          <w:bCs w:val="1"/>
        </w:rPr>
        <w:t xml:space="preserve">Jakub Míček, náměstek primátora Frýdku-Místku/ANO/:</w:t>
      </w:r>
      <w:r>
        <w:rPr/>
        <w:t xml:space="preserve">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 </w:t>
      </w:r>
    </w:p>
    <w:p>
      <w:pPr/>
      <w:r>
        <w:rPr/>
        <w:t xml:space="preserve">---</w:t>
      </w:r>
    </w:p>
    <w:p>
      <w:pPr>
        <w:pStyle w:val="Heading1"/>
      </w:pPr>
      <w:r>
        <w:rPr>
          <w:sz w:val="36"/>
          <w:szCs w:val="36"/>
        </w:rPr>
        <w:t xml:space="preserve">V Ostravě-Hrabůvce vzniklo nové dětské hřiště</w:t>
      </w:r>
    </w:p>
    <w:p>
      <w:pPr/>
      <w:r>
        <w:rPr>
          <w:b w:val="1"/>
          <w:bCs w:val="1"/>
        </w:rPr>
        <w:t xml:space="preserve">V Ostravě-Jihu dokončIli další dětské hřiště z participativního rozpočtu Náš Jih. Dostalo název Kresthajd, protože bylo postaveno v prostoru mezi ulicemi Krestova a Františka Hajdy.</w:t>
      </w:r>
    </w:p>
    <w:p>
      <w:pPr/>
      <w:r>
        <w:rPr/>
        <w:t xml:space="preserve">Dříve nevyužívaný a zanedbaný prostor s pozůstatky betonových zdí mezi panelovými domy v Hrabůvce se díky projektu Náš Jih změnil k nepoznání. Vzniklo tady hřiště pro děti ve věku od 2 do 8 let, které se ihned po vybudování stalo velmi oblíbeným místem.  </w:t>
      </w:r>
    </w:p>
    <w:p>
      <w:pPr/>
      <w:r>
        <w:rPr>
          <w:b w:val="1"/>
          <w:bCs w:val="1"/>
        </w:rPr>
        <w:t xml:space="preserve">Hana Tichánková (ANO), místostarostka MOb Ostrava-Jih:</w:t>
      </w:r>
      <w:r>
        <w:rPr/>
        <w:t xml:space="preserve"> "Máme velmi pozitivní ohlasy na to, jak to tady vypadá, jak si tady děti mohou hrát a ozvalo se mnoho dalších lidí z okolí, že by ve své blízkosti chtěli mít taky takové hřiště."</w:t>
      </w:r>
    </w:p>
    <w:p>
      <w:pPr/>
      <w:r>
        <w:rPr/>
        <w:t xml:space="preserve">Dominantou celého hřiště je velká dráha s lanovými překážkami, skluzavkami a horolezeckou stěnou. Nechybí ani kolotoč, pružinové houpačky a mobiliář.</w:t>
      </w:r>
    </w:p>
    <w:p>
      <w:pPr/>
      <w:r>
        <w:rPr>
          <w:b w:val="1"/>
          <w:bCs w:val="1"/>
        </w:rPr>
        <w:t xml:space="preserve">Anketa: </w:t>
      </w:r>
      <w:r>
        <w:rPr/>
        <w:t xml:space="preserve">"Hřiště je vždycky super. Dcera miluje chození z hřiště na hřiště, takže využíváme toho, že jich je tady tolik. A co má nejradši? Teď zjistila, že už se nebojí na provazových mostech, takže tím, že jich je tady tolik, tak je super, že to může vyzkoušet a že se nemusí bát."</w:t>
      </w:r>
    </w:p>
    <w:p>
      <w:pPr/>
      <w:r>
        <w:rPr>
          <w:b w:val="1"/>
          <w:bCs w:val="1"/>
        </w:rPr>
        <w:t xml:space="preserve">Anketa: </w:t>
      </w:r>
      <w:r>
        <w:rPr/>
        <w:t xml:space="preserve">"Jsme za to velmi rádi. Je to velmi blízko od našeho domu, takže rádi si tu zaběhneme na houpačku, kterou má malý velmi rád, A celkově je to tu fajn, bezpečné pro děti, multifunkční."</w:t>
      </w:r>
    </w:p>
    <w:p>
      <w:pPr/>
      <w:r>
        <w:rPr>
          <w:b w:val="1"/>
          <w:bCs w:val="1"/>
        </w:rPr>
        <w:t xml:space="preserve">Hana Tichánková (ANO), místostarostka MOb Ostrava-Jih:</w:t>
      </w:r>
      <w:r>
        <w:rPr/>
        <w:t xml:space="preserve"> "Negativní věcí je, že ještě před slavnostním otevřením tohoto hřiště došlo ke zničení oplocení. Zhotovitel to samozřejmě opravil."</w:t>
      </w:r>
    </w:p>
    <w:p>
      <w:pPr/>
      <w:r>
        <w:rPr/>
        <w:t xml:space="preserve">Hřiště funguje denně podle provozního řádu, který je nainstalován hned u vstupu na něj.</w:t>
      </w:r>
    </w:p>
    <w:p>
      <w:pPr/>
      <w:r>
        <w:rPr/>
        <w:t xml:space="preserve">---</w:t>
      </w:r>
    </w:p>
    <w:p>
      <w:pPr/>
      <w:r>
        <w:rPr/>
        <w:t xml:space="preserve">Krátké zprávy, 9. 5. 2022, 3</w:t>
      </w:r>
    </w:p>
    <w:p>
      <w:pPr/>
      <w:r>
        <w:rPr/>
        <w:t xml:space="preserve">Virtuální Běh na dlouhou trať, který  odstartoval 22. dubna, pomáhá zajistit Mobilnímu hospici Ondrášek získat finanční prostředky na pohonné hmoty. Od té doby se registrovalo téměř tři sta lidí a díky startovnému poslali běžci už přes 115 000 Kč. Znamená to 2 894 litrů benzínu, který umožní dojíždět za pacienty necelých 5 měsíců. Registrace je možná do 13. května </w:t>
      </w:r>
    </w:p>
    <w:p>
      <w:pPr/>
      <w:r>
        <w:rPr/>
        <w:t xml:space="preserve">Na nové koncepci cyklistické dopravy se může podílet každý, kdo vyplní online dotazník na adrese </w:t>
      </w:r>
      <w:hyperlink r:id="rId9" w:history="1">
        <w:r>
          <w:rPr/>
          <w:t xml:space="preserve">pocitomapy.cz/ostravoukolmo</w:t>
        </w:r>
      </w:hyperlink>
      <w:r>
        <w:rPr/>
        <w:t xml:space="preserve">. Data využije Městský ateliér prostorového plánování a architektury   pro zpracování nové cyklistické koncepce.</w:t>
      </w:r>
    </w:p>
    <w:p>
      <w:pPr/>
      <w:r>
        <w:rPr/>
        <w:t xml:space="preserve">---</w:t>
      </w:r>
    </w:p>
    <w:p>
      <w:pPr>
        <w:pStyle w:val="Heading1"/>
      </w:pPr>
      <w:r>
        <w:rPr>
          <w:sz w:val="36"/>
          <w:szCs w:val="36"/>
        </w:rPr>
        <w:t xml:space="preserve">V Ostravě se likviduje továrna na nelegální cigarety</w:t>
      </w:r>
    </w:p>
    <w:p>
      <w:pPr/>
      <w:r>
        <w:rPr>
          <w:b w:val="1"/>
          <w:bCs w:val="1"/>
        </w:rPr>
        <w:t xml:space="preserve">V Ostravě probíhá likvidace nelegální továrny na výrobu cigaret, která byla odhalena celníky před třemi roky. Část skončí jako palivo v cementárně a stroje rozebírají vězni na součástky, aby mohly být výhodně prodány do sběrny kovů. Zbytek byl odvezen na skládku.</w:t>
      </w:r>
    </w:p>
    <w:p>
      <w:pPr/>
      <w:r>
        <w:rPr/>
        <w:t xml:space="preserve">Nelegální výrobny cigaret a tabáku se celníkům v našem regionu daří odhalovat poměrně často. V roce 2019 byla na Novojičínsku odhalena jedna z největších továren v historii. Celníci samozřejmě zabavili veškeré zboží i stroje nyní došlo na jejich likvidaci. Zboží skončilo v ostravské společnosti na zpracování odpadu OZO.  </w:t>
      </w:r>
    </w:p>
    <w:p>
      <w:pPr/>
      <w:r>
        <w:rPr>
          <w:b w:val="1"/>
          <w:bCs w:val="1"/>
        </w:rPr>
        <w:t xml:space="preserve">Pavla Zdobnická, mluvčí Celního úřadu pro MS kraj:</w:t>
      </w:r>
      <w:r>
        <w:rPr/>
        <w:t xml:space="preserve"> "Jednalo se o veškeré vybavení nelegální  továrny na výrobu cigaret, kterou celníci objevili v roce 2019 v okrese Nový  Jičín.  Hasiči převezli celkem 25 nákladních vozidel naložených zajištěným  zbožím. Vše v hodnotě téměř tři miliony korun putovalo do OZO  Ostrava."</w:t>
      </w:r>
    </w:p>
    <w:p>
      <w:pPr/>
      <w:r>
        <w:rPr>
          <w:b w:val="1"/>
          <w:bCs w:val="1"/>
        </w:rPr>
        <w:t xml:space="preserve">Vladimíra Karasová, mluvčí OZO: </w:t>
      </w:r>
      <w:r>
        <w:rPr/>
        <w:t xml:space="preserve">"My tyhle ty nelegální výrobky likvidujeme tak, že je smícháme s dalšími materiály a vyrábíme z toho palivo pro cementárny." </w:t>
      </w:r>
    </w:p>
    <w:p>
      <w:pPr/>
      <w:r>
        <w:rPr/>
        <w:t xml:space="preserve">Role igelitových a hliníkových fólií a další nezpracovatelný materiál skončil na skládce. Trochu složitější je to se stroji a zařízením, kterým byla nelegální továrna poměrně hojně vybavena.  </w:t>
      </w:r>
    </w:p>
    <w:p>
      <w:pPr/>
      <w:r>
        <w:rPr>
          <w:b w:val="1"/>
          <w:bCs w:val="1"/>
        </w:rPr>
        <w:t xml:space="preserve">Pavla Zdobnická, mluvčí Celního úřadu pro MS kraj: </w:t>
      </w:r>
      <w:r>
        <w:rPr/>
        <w:t xml:space="preserve">"15 nákladních vozidel hlučínských hasičů převáželo veškeré  stroje z nelegální továrny do Věznice Heřmanice. Jednalo se o různé stroje  k výrobě cigaret, dopravníky, balící stroje k balení cigaret do měkkých obalů,  řezačky tabáku, filtrační jednotky, násypky, sušičky tabáku a další v hodnotě  necelých 24 milionů korun."</w:t>
      </w:r>
    </w:p>
    <w:p>
      <w:pPr/>
      <w:r>
        <w:rPr/>
        <w:t xml:space="preserve">Vězni nyní stroje rozebírají v rámci svých pracovních povinností přímo v dílně v areálu věznice Heřmanice. Materiál se pak roztřídí a bude odprodán do sběrných surovin. Cena bude výhodnější, než za celý stroj.  </w:t>
      </w:r>
    </w:p>
    <w:p>
      <w:pPr/>
      <w:r>
        <w:rPr/>
        <w:t xml:space="preserve">---</w:t>
      </w:r>
    </w:p>
    <w:p>
      <w:pPr>
        <w:pStyle w:val="Heading1"/>
      </w:pPr>
      <w:r>
        <w:rPr>
          <w:sz w:val="36"/>
          <w:szCs w:val="36"/>
        </w:rPr>
        <w:t xml:space="preserve">Velký zájem o mateřské školy</w:t>
      </w:r>
    </w:p>
    <w:p>
      <w:pPr/>
      <w:r>
        <w:rPr>
          <w:b w:val="1"/>
          <w:bCs w:val="1"/>
        </w:rPr>
        <w:t xml:space="preserve">Zájem rodičů o umístění dětí do mateřských škol rok od roku roste. V Opavě podali rodiče na šest stovek žádostí. Zatímco v minulosti se dařilo většinu zájemců uspokojit, letos tomu tak nebude: na všechny se nedostane. Volných míst je jen 500.</w:t>
      </w:r>
    </w:p>
    <w:p>
      <w:pPr/>
      <w:r>
        <w:rPr/>
        <w:t xml:space="preserve">Žádost  o přijetí dítěte k předškolnímu vzdělávání mohli v Opavě  rodiče přinést do 27 mateřských škol zřizovaných městem. Po  odchodu dětí do prvních tříd se zde uvolní pět set   míst.  Nicméně žádostí je o stovku více. Proto má každá školka   svá kritéria pro přijímání dětí.</w:t>
      </w:r>
    </w:p>
    <w:p>
      <w:pPr/>
      <w:r>
        <w:rPr>
          <w:b w:val="1"/>
          <w:bCs w:val="1"/>
        </w:rPr>
        <w:t xml:space="preserve">Andrea  Štenclová, vedoucí odboru školství, Magistrát Opava: </w:t>
      </w:r>
      <w:r>
        <w:rPr/>
        <w:t xml:space="preserve">„Je  to přednostní přijímání dětí starších tří let. Trvalé  bydliště ve městě Opava a bodové hodnocení podle věku dítěte.  Specifická kritéria může mít každá škola zvlášť.“</w:t>
      </w:r>
    </w:p>
    <w:p>
      <w:pPr/>
      <w:r>
        <w:rPr/>
        <w:t xml:space="preserve">Pro  mnohé rodiče není pro výběr mateřské školy zásadní jeji  blízkost k bydlišti, ale aktivity, které nabízí, přístup  učitelů nebo vybavení, které má k dispozici. Nejvíce rodičů  zamířilo s přihláškou do  křesťanské  mateřské školy v  centru Opavy.</w:t>
      </w:r>
    </w:p>
    <w:p>
      <w:pPr/>
      <w:r>
        <w:rPr>
          <w:b w:val="1"/>
          <w:bCs w:val="1"/>
        </w:rPr>
        <w:t xml:space="preserve">rodiče: </w:t>
      </w:r>
      <w:r>
        <w:rPr/>
        <w:t xml:space="preserve">„Jednak  jsme měli dobré reference a jednak máme zájem o výuku  angličtiny."  </w:t>
      </w:r>
    </w:p>
    <w:p>
      <w:pPr/>
      <w:r>
        <w:rPr/>
        <w:t xml:space="preserve">V  letošním roce se ale školky musí připravit na mnohem větší  zájem než dřív. Jednak v souvislosti s rostoucím počtem  narozených dětí, jednak také kvůli tomu, že zapsat sem své  dítě, budou moci v červnu i ukrajinští běženci. </w:t>
      </w:r>
    </w:p>
    <w:p>
      <w:pPr/>
      <w:r>
        <w:rPr>
          <w:b w:val="1"/>
          <w:bCs w:val="1"/>
        </w:rPr>
        <w:t xml:space="preserve">Petr  Orieščík (ČSSD), náměstek primátora Opavy: </w:t>
      </w:r>
      <w:r>
        <w:rPr/>
        <w:t xml:space="preserve">„Pracujeme  na tom, abychom získali především nové kapacity pro děti mladší  3 let. V  rámci investic bychom chtěli do dvou let navýšit kapacity o 200  míst.“</w:t>
      </w:r>
    </w:p>
    <w:p>
      <w:pPr/>
      <w:r>
        <w:rPr/>
        <w:t xml:space="preserve">Nová  oddělení by mohla vzniknout přestavbou některých školek. A  město zvažuje také výstavbu zcela nové mateřské školy.     </w:t>
      </w:r>
    </w:p>
    <w:p>
      <w:pPr/>
      <w:r>
        <w:rPr/>
        <w:t xml:space="preserve">---</w:t>
      </w:r>
    </w:p>
    <w:p>
      <w:pPr/>
      <w:r>
        <w:rPr/>
        <w:t xml:space="preserve">Krátké zprávy 9. 5. 2022, 4</w:t>
      </w:r>
    </w:p>
    <w:p>
      <w:pPr/>
      <w:r>
        <w:rPr/>
        <w:t xml:space="preserve">Více než rok funguje v Novém Jičíně  chráněná dílna, která dává práci desítkám zdravotně postižených lidí. Díky tomu nezůstávají doma a mohou se začlenit do pracovního procesu.</w:t>
      </w:r>
    </w:p>
    <w:p>
      <w:pPr/>
      <w:r>
        <w:rPr/>
        <w:t xml:space="preserve">---</w:t>
      </w:r>
    </w:p>
    <w:p>
      <w:pPr>
        <w:pStyle w:val="Heading1"/>
      </w:pPr>
      <w:r>
        <w:rPr>
          <w:sz w:val="36"/>
          <w:szCs w:val="36"/>
        </w:rPr>
        <w:t xml:space="preserve">Nadšenci funkčního cvičení si změřili v Havířově síly</w:t>
      </w:r>
    </w:p>
    <w:p>
      <w:pPr/>
      <w:r>
        <w:rPr>
          <w:b w:val="1"/>
          <w:bCs w:val="1"/>
        </w:rPr>
        <w:t xml:space="preserve">Nadšenci workoutu z celé České republiky přijeli do Havířova na crossfitové závody. Během dvou dnů si sáhli opravdu na dno. Díky skvělé atmosféře mnozí překonali sami sebe.</w:t>
      </w:r>
    </w:p>
    <w:p>
      <w:pPr/>
      <w:r>
        <w:rPr/>
        <w:t xml:space="preserve">Funkční cvičení, kdy každým tréninkem sportovci posouvají svůj výkon, je stále více oblíbené. Vyvrcholením jsou pak společné crossfitové závody, kdy atleti jdou mnohdy až na hranu, či za hranu svých možností. Náročné disciplíny na ně během dvou dnů čekaly i v Havířově. </w:t>
      </w:r>
    </w:p>
    <w:p>
      <w:pPr/>
      <w:r>
        <w:rPr>
          <w:b w:val="1"/>
          <w:bCs w:val="1"/>
        </w:rPr>
        <w:t xml:space="preserve">Michal Mička, organizátor závodu: </w:t>
      </w:r>
      <w:r>
        <w:rPr/>
        <w:t xml:space="preserve">“Jako každé závody jsme se to snažili udělat pestré. Mají tady silový workout s takovou těžší gymnastikou, vytrvalostní workout, potom takové sprinty.  Jednotlivé workouty jsou náročné a kdybychom to všechno dali do jednoho dne, tak by to nemusel někdo zvládnout, bylo by to devastující pro toho člověka."</w:t>
      </w:r>
    </w:p>
    <w:p>
      <w:pPr/>
      <w:r>
        <w:rPr/>
        <w:t xml:space="preserve">Jak čekáš, že budou pro vás závody náročné?</w:t>
      </w:r>
    </w:p>
    <w:p>
      <w:pPr/>
      <w:r>
        <w:rPr>
          <w:b w:val="1"/>
          <w:bCs w:val="1"/>
        </w:rPr>
        <w:t xml:space="preserve">Ivana, závodnice: </w:t>
      </w:r>
      <w:r>
        <w:rPr/>
        <w:t xml:space="preserve">“Budou náročné, ale vzhledem k tomu, že jsem ve dvojici, tak si říkám, že to nechám více na parťákovi. Myslím, že mi jde gymnastika a vzpírání vynechávám celkově i v tréninku, tam bude moje slabá stránka.”</w:t>
      </w:r>
    </w:p>
    <w:p>
      <w:pPr/>
      <w:r>
        <w:rPr>
          <w:b w:val="1"/>
          <w:bCs w:val="1"/>
        </w:rPr>
        <w:t xml:space="preserve">Jan, závodník: </w:t>
      </w:r>
      <w:r>
        <w:rPr/>
        <w:t xml:space="preserve">"Dobrá taktika není taková, že napálíte začátek a pak v průběhu umřete. Chce to rozvrhnout síly a pak u toho přemýšlet. Baví mě na tom ta rozmanitost. Není to jen jednostranné zvedání činek, je to opravdu všestranný sport."</w:t>
      </w:r>
    </w:p>
    <w:p>
      <w:pPr/>
      <w:r>
        <w:rPr/>
        <w:t xml:space="preserve">Havířovský klub crossfitové závody už pořádal také v areálu koupaliště, kde museli sportovci také plavat.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5-2022-17-00" TargetMode="External"/><Relationship Id="rId9" Type="http://schemas.openxmlformats.org/officeDocument/2006/relationships/hyperlink" Target="http://pocitomapy.cz/ostravoukol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2026-04-20T22:52:16+02:00</dcterms:created>
  <dcterms:modified xsi:type="dcterms:W3CDTF">2026-04-20T22:52:16+02:00</dcterms:modified>
</cp:coreProperties>
</file>

<file path=docProps/custom.xml><?xml version="1.0" encoding="utf-8"?>
<Properties xmlns="http://schemas.openxmlformats.org/officeDocument/2006/custom-properties" xmlns:vt="http://schemas.openxmlformats.org/officeDocument/2006/docPropsVTypes"/>
</file>