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Žáci 1. a 2. třídy absolvovali adaptační kurz</w:t>
      </w:r>
    </w:p>
    <w:p>
      <w:pPr/>
      <w:r>
        <w:rPr>
          <w:b w:val="1"/>
          <w:bCs w:val="1"/>
        </w:rPr>
        <w:t xml:space="preserve">Žáci 1. a 2. třídy mají za sebou týdenní adaptační kurz v nedalekých Petrovicích u Karviné. Letos totiž ti nejmenší školáci do klasické školy v přírodě nejedou. Proč? To se dozvíte v naší reportáži.</w:t>
      </w:r>
    </w:p>
    <w:p>
      <w:pPr/>
      <w:r>
        <w:rPr/>
        <w:t xml:space="preserve">Ti nejmenší stonavští školáci letos nepojedou do Školy v přírodě. Místo ní prvňáčci a druháčci absolvovali týdenní adaptační kurz na Hotelu Dakol v Petrovicích, který trval jen pět dní. </w:t>
      </w:r>
    </w:p>
    <w:p>
      <w:pPr/>
      <w:r>
        <w:rPr>
          <w:b w:val="1"/>
          <w:bCs w:val="1"/>
        </w:rPr>
        <w:t xml:space="preserve">Hana Hanzalová, třídní učitelka 2. třídy:</w:t>
      </w:r>
      <w:r>
        <w:rPr/>
        <w:t xml:space="preserve"> „Mají si zvyknout na to, že absolvují školu, zábavu, výuku a další program bez rodičů, spinkají tady s námi a jsou tady pět dní. Je to vyloženě o tom, že si zvyknou, až budou starší, tak pojedou do školy v přírodě, která bude trvat třeba dva týdny. Tyto děti už budou vědět, co to obnáší.“</w:t>
      </w:r>
    </w:p>
    <w:p>
      <w:pPr/>
      <w:r>
        <w:rPr/>
        <w:t xml:space="preserve">Výuka tady probíhala hravou formou. Pro děti byl připraven velmi pestrý dobrodružný program.</w:t>
      </w:r>
    </w:p>
    <w:p>
      <w:pPr/>
      <w:r>
        <w:rPr>
          <w:b w:val="1"/>
          <w:bCs w:val="1"/>
        </w:rPr>
        <w:t xml:space="preserve">Hana Hanzalová, třídní učitelka 2. třídy: </w:t>
      </w:r>
      <w:r>
        <w:rPr/>
        <w:t xml:space="preserve">„Mají namotivovanou zábavu přes kterou se prolíná učení. Jsou námořníky a celý týden plují okolím.Zároveň třeba počítáme, protože námořník musí umět počítat, musí umět morseovku, musí umět něco napsat. Učení se nám prolíná do zábavy.“</w:t>
      </w:r>
    </w:p>
    <w:p>
      <w:pPr/>
      <w:r>
        <w:rPr/>
        <w:t xml:space="preserve">Děti byly napříč třídami rozděleny do tří skupin, které mezi sebou soutěžily.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„Mají takového týmového kapitána, který si je takříkajíc pohlídá, aby společně vyběhli, společně hledali a složili zprávy, aby prostě spolupracovali. Všechno je založené na té spolupráci.“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jsme tady velcí námořníci.“ „Já si kreslím. Co kreslíš? Kačera Donalda.“ „My tady hledáme poklady.“ „My jsme teď museli vybarvovat pirátskou loď.“ „Máme takovou truhlu. V tom máme žluté papírky s úkoly.“ „Plaveme v bazénu a hrajeme na honěnou.“ „Je to tady moc hezké a dobře se tady spí. Pod těmi peřinami je to moc dobré.“ „Hrajeme různé hry a užíváme si to tady.“ </w:t>
      </w:r>
    </w:p>
    <w:p>
      <w:pPr/>
      <w:r>
        <w:rPr>
          <w:i w:val="1"/>
          <w:iCs w:val="1"/>
        </w:rPr>
        <w:t xml:space="preserve">Vezmete si svůj tým a budete hledat tajnou zprávu.</w:t>
      </w:r>
    </w:p>
    <w:p>
      <w:pPr/>
      <w:r>
        <w:rPr/>
        <w:t xml:space="preserve">Pětidenní adaptační kurz pro žáky 1. a 2. třídy se osvědčil. Škola v nich chce pokračovat i v příštích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Stonavský Park PZKO je otevřen, občerstvení je zajištěno</w:t>
      </w:r>
    </w:p>
    <w:p>
      <w:pPr/>
      <w:r>
        <w:rPr>
          <w:b w:val="1"/>
          <w:bCs w:val="1"/>
        </w:rPr>
        <w:t xml:space="preserve">Park u Domu PZKO prošel velkou rekonstrukcí a po dvou letech, poznamenaných koronavirou pandemií se areál otevřel veřejnosti.</w:t>
      </w:r>
    </w:p>
    <w:p>
      <w:pPr/>
      <w:r>
        <w:rPr/>
        <w:t xml:space="preserve">O víkendu si tak na své přišli nejen občané Stonavy, ale i cyklisté, pro které je Stonava jedním z cílů jejich výletů. </w:t>
      </w:r>
    </w:p>
    <w:p>
      <w:pPr/>
      <w:r>
        <w:rPr>
          <w:b w:val="1"/>
          <w:bCs w:val="1"/>
        </w:rPr>
        <w:t xml:space="preserve">David Totek, Moravia restaurants, s.r.o.:</w:t>
      </w:r>
      <w:r>
        <w:rPr/>
        <w:t xml:space="preserve"> „V tuto chvíli jsme hlavně pro cyklisty otevřeli park, což byla taková ta priorita, ta doména toho parku PZKO a té stonavské chlouby, aby si lidé měli kde zajít.“</w:t>
      </w:r>
    </w:p>
    <w:p>
      <w:pPr/>
      <w:r>
        <w:rPr/>
        <w:t xml:space="preserve">V první fázi je lidem k dispozici občerstvení ve stánku, a to jakási forma gril baru. V nejbližší době se plánuje i znovuobnovení stonavské restaurace.</w:t>
      </w:r>
    </w:p>
    <w:p>
      <w:pPr/>
      <w:r>
        <w:rPr>
          <w:b w:val="1"/>
          <w:bCs w:val="1"/>
        </w:rPr>
        <w:t xml:space="preserve">David Totek, Moravia restaurants, s.r.o.:</w:t>
      </w:r>
      <w:r>
        <w:rPr/>
        <w:t xml:space="preserve"> „Kolem 15. června bychom chtěli otevřít restauraci na kterou byli lidé ze Stonavy také zvyklí.“</w:t>
      </w:r>
    </w:p>
    <w:p>
      <w:pPr/>
      <w:r>
        <w:rPr/>
        <w:t xml:space="preserve">Park s občerstvením je veřejnosti k dispozici denně od 14.00 do 21.00 hod.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MŠ Hořany popřály maminkám k svátku</w:t>
      </w:r>
    </w:p>
    <w:p>
      <w:pPr/>
      <w:r>
        <w:rPr>
          <w:b w:val="1"/>
          <w:bCs w:val="1"/>
        </w:rPr>
        <w:t xml:space="preserve">Druhá květnová neděle patří všem maminkám. Na jejich svátek nezapomněly ani děti ve stonavských mateřinkách. Velmi pestrý program si pro ně připravily například děti na Hořanech.</w:t>
      </w:r>
    </w:p>
    <w:p>
      <w:pPr/>
      <w:r>
        <w:rPr>
          <w:i w:val="1"/>
          <w:iCs w:val="1"/>
        </w:rPr>
        <w:t xml:space="preserve">Mám jeden dáreček, držím ho v dlani. Je pro mou maminku, myslím na ni.</w:t>
      </w:r>
    </w:p>
    <w:p>
      <w:pPr/>
      <w:r>
        <w:rPr/>
        <w:t xml:space="preserve">Děti z mateřské školy na Hořanech popřály svým maminkám k jejich svátku. Původní plán, oslavit Den matek na zahradě školky kvůli počasí nevyšel, pestrý kulturní program tak proběhl v jejich tělocvičně.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„Jsme rádi, že první akce, po tak dlouhé době, může být pro ty naše maminky.“</w:t>
      </w:r>
    </w:p>
    <w:p>
      <w:pPr/>
      <w:r>
        <w:rPr/>
        <w:t xml:space="preserve">Kromě pásma básniček, písniček a tanečků si děti pro své maminky připravily vlastnoručně vyrobený dáreček včetně sladké překvapení.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„Děti velmi rády ve školce pečou. Samy si pro maminky upekly muffinky, které si krásně nazdobily a jako dáreček nazdobily dřevěný rámeček na fotografii.“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„My jsme pekli ve školce pro maminky muffiny.“ „Ve školce jsme vyráběli rámeček na obrázek.“ „Pro maminky jsme připravili básničky, písničky a taneček.“</w:t>
      </w:r>
    </w:p>
    <w:p>
      <w:pPr/>
      <w:r>
        <w:rPr>
          <w:i w:val="1"/>
          <w:iCs w:val="1"/>
        </w:rPr>
        <w:t xml:space="preserve">Nejlepší na světě je maminka.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se zapojili do úklidu Stonavy</w:t>
      </w:r>
    </w:p>
    <w:p>
      <w:pPr/>
      <w:r>
        <w:rPr>
          <w:b w:val="1"/>
          <w:bCs w:val="1"/>
        </w:rPr>
        <w:t xml:space="preserve">Po dvouleté pauze se v sobotu 7. května uskutečnila v rámci celostátní akce Ukliďme Česko úklidová akce i ve Stonavě.</w:t>
      </w:r>
    </w:p>
    <w:p>
      <w:pPr/>
      <w:r>
        <w:rPr/>
        <w:t xml:space="preserve">Uspořádal ji spolek Adesse ekology. Sraz dobrovolníků byl před místní radnicí ve 14 hodin. Poté se všichni vydali na předem vytipovaná místa, která vyčistili od černých skládek.</w:t>
      </w:r>
    </w:p>
    <w:p>
      <w:pPr/>
      <w:r>
        <w:rPr>
          <w:b w:val="1"/>
          <w:bCs w:val="1"/>
        </w:rPr>
        <w:t xml:space="preserve">Jiří Vepřek, člen Adesse ekology:</w:t>
      </w:r>
      <w:r>
        <w:rPr/>
        <w:t xml:space="preserve"> „S úklidem začneme v části blízko pod Soleckým kopcem nedaleko rybníků a poté se přesuneme na Křivý důl, kde je jedna černá skládka, která tam na nás čeká pár let. Doufejme, že se nám to podaří. V rámci spolku proběhnou určitě další úklidy například v Karviné, takže zveme občany, pokud mají zájem  o to své nejbližší okolí, tak se mohou zúčastnit.“</w:t>
      </w:r>
    </w:p>
    <w:p>
      <w:pPr/>
      <w:r>
        <w:rPr/>
        <w:t xml:space="preserve">Úklidovou akci ve Stonavě spolek připravuje zase příští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fotbalisté vybojovali další tři body</w:t>
      </w:r>
    </w:p>
    <w:p>
      <w:pPr/>
      <w:r>
        <w:rPr>
          <w:b w:val="1"/>
          <w:bCs w:val="1"/>
        </w:rPr>
        <w:t xml:space="preserve">Stonavští fotbalisté vybojovali další tři důležité body v tabulce. Na domácím hřišti hostili Jablunkov.</w:t>
      </w:r>
    </w:p>
    <w:p>
      <w:pPr/>
      <w:r>
        <w:rPr/>
        <w:t xml:space="preserve">V sobotu 7. května hostila Stonava celek z Jablunkova. Od první minuty bylo zřejmé, že vybojovat pro domácí tým tři body nebude jednoduché, obzvlášť, když v deváté minutě střelou Adriana Skupiena se hosté dostali do vedení. Stonavští po této brance přidali na své bojovnosti. V 16. minutě vyrovnal Bednář a druhou branku do sítě hostů pak v 57. minutě poslal Egri. Stonava – Jablunkov 2:1.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„Dnešní soupeř byl velmi těžký, byl velmi bojovný a důrazný. Proti takovému soupeři se hraje velmi špatně. Dneska jsou ty body vydřené, se štěstím jsme dneska vyhráli. Díky bojovnosti týmu v druhé půli a individuální akci Egriho, který ten zápas rozhodl, jsme spokojeni se třemi body.“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Chemiczne eksperymenty z mamą Noemi</w:t>
      </w:r>
    </w:p>
    <w:p>
      <w:pPr/>
      <w:r>
        <w:rPr>
          <w:b w:val="1"/>
          <w:bCs w:val="1"/>
        </w:rPr>
        <w:t xml:space="preserve">Chemia nam towarzyszy w każdej dziedzinie życia i jest fascynująca. Tak można by krótko scharakteryzować kolejne spotkanie w ramach szkolnego projektu dzieci oraz ich rodziców. Zaproszenie do prowadzenia lekcji pokazowej przyjęła tym razem mama Noemi, która jest z zawodu chemikiem.</w:t>
      </w:r>
    </w:p>
    <w:p>
      <w:pPr/>
      <w:r>
        <w:rPr>
          <w:b w:val="1"/>
          <w:bCs w:val="1"/>
        </w:rPr>
        <w:t xml:space="preserve">Jana Kucharczykowa, pani chemik:</w:t>
      </w:r>
      <w:r>
        <w:rPr/>
        <w:t xml:space="preserve"> „Já jsem vystudovala střední průmyslovou školu chemickou v Ostravě. Už od dětství mě pokusy hodně bavily, dělala jsem je ráda, a právě vzhledem k tomu, že my nemáme tady laboratoř, tak jsem pojala právě pokusy, které jsou z běžného domácího prostředí. Používali jsme olej, vodu, potravinářské barvivo.“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„Dzieci nie mogły doczekać się dzisiejszego dnia, ponieważ wiedzą, że chemia jest wszędzie dookoła nas. Cały czas coś kolo nas sie dzieje.“                                                </w:t>
      </w:r>
    </w:p>
    <w:p>
      <w:pPr/>
      <w:r>
        <w:rPr/>
        <w:t xml:space="preserve">Dla uczniów największą frajdą było to, że sami mogli uczestniczyć w tych eksperymentach. A chętnych do ich przeprowadzania nie brakowało.  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„Przeprowadzałem eksperyment z wodą, olejem i barwnikiem.”           </w:t>
      </w:r>
    </w:p>
    <w:p>
      <w:pPr/>
      <w:r>
        <w:rPr/>
        <w:t xml:space="preserve">Po każdym eksperymencie pani chemik wyjaśniała przyczyny poszczególnych reakcji chemicznych.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„Lżejszy był olej, i na powierchni unosił się.” „Ja przeprowadzałam eksperyment z mlekiem i barwnikiem.” </w:t>
      </w:r>
    </w:p>
    <w:p>
      <w:pPr/>
      <w:r>
        <w:rPr/>
        <w:t xml:space="preserve">Dzięki spożywczym barwnikom eksperymenty były  bardzo widowiskowe. Z przyczyn obiektywnych nie wszystkie się udały, na przykadł ten z lodem.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„Kostka lodu byla bardzo zimna, ale się roztopiła, także się to nie udało.”                  </w:t>
      </w:r>
    </w:p>
    <w:p>
      <w:pPr/>
      <w:r>
        <w:rPr/>
        <w:t xml:space="preserve">Ciekawy był też eksperymet z nadmuchiwaniem balonika nad butelką umieszczoną w gorącej wodzie.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„Ciepłe powietrze unosiło się w górę.“                                                                   </w:t>
      </w:r>
    </w:p>
    <w:p>
      <w:pPr/>
      <w:r>
        <w:rPr/>
        <w:t xml:space="preserve">Podobnie jak podczas lotu balonem. </w:t>
      </w:r>
    </w:p>
    <w:p>
      <w:pPr/>
      <w:r>
        <w:rPr>
          <w:b w:val="1"/>
          <w:bCs w:val="1"/>
        </w:rPr>
        <w:t xml:space="preserve">Jana Kucharczykowa, pani chemik: </w:t>
      </w:r>
      <w:r>
        <w:rPr/>
        <w:t xml:space="preserve">„Pojala jsem to tak, že jsme dělali různé pokusy, ukazovali jsme si s dětmi, jak reagují, a to co reaguje v malinkém, potom může působit i využívat se i ve světa.“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Noemi, klasa III: </w:t>
      </w:r>
      <w:r>
        <w:rPr/>
        <w:t xml:space="preserve">„Była to dla mnie nowość, jeszcze takich nie widziałam, ale znam jeden, ten z gwiazdeczką.“ </w:t>
      </w:r>
    </w:p>
    <w:p>
      <w:pPr/>
      <w:r>
        <w:rPr>
          <w:b w:val="1"/>
          <w:bCs w:val="1"/>
        </w:rPr>
        <w:t xml:space="preserve">Jana Kucharczykowa:</w:t>
      </w:r>
      <w:r>
        <w:rPr/>
        <w:t xml:space="preserve"> „Nestihli jsme všechny pokusy, třeba s octem atd. Ale to třeba příště.“ </w:t>
      </w:r>
    </w:p>
    <w:p>
      <w:pPr/>
      <w:r>
        <w:rPr/>
        <w:t xml:space="preserve">Jest więc obietnica kolejnego spotkania z chemią, co ucieszyło chyba wszystkich. </w:t>
      </w:r>
    </w:p>
    <w:p>
      <w:pPr/>
      <w:r>
        <w:rPr>
          <w:b w:val="1"/>
          <w:bCs w:val="1"/>
        </w:rPr>
        <w:t xml:space="preserve">Noemi, klasa III:</w:t>
      </w:r>
      <w:r>
        <w:rPr/>
        <w:t xml:space="preserve"> „Jestem dumna z mamy.“                                                                            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„Już prawie z każdej rodziny ktoś się tutaj pojawił. Rodzice mię  bardzo mile zaskoczyli. Teraz np. organizujeme kolejne spotkanie z panem Szczepańskim, który będzie opowiadał o Indiach i Peru.“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1-05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2026-06-22T04:41:04+02:00</dcterms:created>
  <dcterms:modified xsi:type="dcterms:W3CDTF">2026-06-22T04:41:04+02:00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