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16.5.2022,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Školáci si vyzkoušeli jednání zastupitelů města</w:t>
      </w:r>
    </w:p>
    <w:p>
      <w:pPr/>
      <w:r>
        <w:rPr>
          <w:b w:val="1"/>
          <w:bCs w:val="1"/>
        </w:rPr>
        <w:t xml:space="preserve">Vytvořili politické strany a připravili návrhy změn ve Frýdku-Místku. Pak si je také museli prosadit jako opravdoví zastupitelé. Pět desítek žáků ze tří škol ve městě si vyzkoušelo, jaké to je být politiky. Cílem akce bylo učit děti postupně se zapojovat do veřejného prostoru a rozhodování.</w:t>
      </w:r>
    </w:p>
    <w:p>
      <w:pPr/>
      <w:r>
        <w:rPr/>
        <w:t xml:space="preserve">Sál zastupitelstva Frýdku-Místku zaplnili školáci, kteří byli  pasováni do rolí zastupitelů města. To pro ně společně s neziskovou organizací  AGORA připravilo simulované jednání zastupitelstva. V rámci dvoudenního  projektu se seznámili s městem a následně pro něj připravili řadu změn.</w:t>
      </w:r>
    </w:p>
    <w:p>
      <w:pPr/>
      <w:r>
        <w:rPr>
          <w:b w:val="1"/>
          <w:bCs w:val="1"/>
        </w:rPr>
        <w:t xml:space="preserve">Pavel Linzer, vzdělávací organizace AGORA CE:</w:t>
      </w:r>
      <w:r>
        <w:rPr/>
        <w:t xml:space="preserve"> "Studenty v rámci toho druhého dne rozdělíme do  fiktivních stran v závislosti na tom, které téma je trápí nejvíce nebo které  je jim nejbližší a ke kterému chtějí připravit konkrétní návrh. To znamená, že  my se studentů zeptáme. A dneska tady máme skupinu, která se věnuje dopravě ve  městě, skupinu, která se věnuje problematice zdravotnictví nebo veřejného  prostoru."</w:t>
      </w:r>
    </w:p>
    <w:p>
      <w:pPr/>
      <w:r>
        <w:rPr>
          <w:b w:val="1"/>
          <w:bCs w:val="1"/>
        </w:rPr>
        <w:t xml:space="preserve">Josef Kroček, 9.B, 2. ZŠ Jana Čapka,  Frýdek-Místek:</w:t>
      </w:r>
      <w:r>
        <w:rPr/>
        <w:t xml:space="preserve"> "Hlavně chybějící přechody, modernizace zastávek a retardéry."  – Víte už kolik na to bude potřeba peněz? – "Nepočítali jsme ještě ty zastávky,  ale bez těch zastávek to vycházelo asi 700 tisíc." – Jak těžké to bude podle vás  prosadit?  - "Tak ty přechody nebude podle  mě těžké nějak prosadit. Tam už je snížený chodník. Nejtěžší asi budou ty retardéry,  to se musí jednat i s policií, takže to bude největší problém."</w:t>
      </w:r>
    </w:p>
    <w:p>
      <w:pPr/>
      <w:r>
        <w:rPr>
          <w:b w:val="1"/>
          <w:bCs w:val="1"/>
        </w:rPr>
        <w:t xml:space="preserve">Darina Petríková, 6. ZŠ Pionýrů, Frýdek-Místek:</w:t>
      </w:r>
      <w:r>
        <w:rPr/>
        <w:t xml:space="preserve"> "My pracujeme na zdravotnictví ve Frýdku-Místku, jmenujeme se  Zdraví pro Frýdek-Místek a pracujeme na tom, aby to tu bylo trochu lepší, protože  je tady trošku s tím větší problém." – A čím konkrétně se teďka zabýváte? – "Především se zabýváme dětským oddělením ve Frýdku-Místku. To je asi to hlavní."</w:t>
      </w:r>
    </w:p>
    <w:p>
      <w:pPr/>
      <w:r>
        <w:rPr>
          <w:b w:val="1"/>
          <w:bCs w:val="1"/>
        </w:rPr>
        <w:t xml:space="preserve">Richard Kaňok, 9.B, 2. ZŠ Jana Čapka, Frýdek-Místek:</w:t>
      </w:r>
      <w:r>
        <w:rPr/>
        <w:t xml:space="preserve"> "Úklid Frýdku-Místku, větší pořádek. Snažíme si udělat akci,  kde by se jednou za dva měsíce 6x za rok uklidil."</w:t>
      </w:r>
    </w:p>
    <w:p>
      <w:pPr/>
      <w:r>
        <w:rPr>
          <w:b w:val="1"/>
          <w:bCs w:val="1"/>
        </w:rPr>
        <w:t xml:space="preserve">Ota Dinkov, 5. třída, ScioŠkola Frýdek-Místek:</w:t>
      </w:r>
      <w:r>
        <w:rPr/>
        <w:t xml:space="preserve"> "Pracujeme na zlepšení intervalů semaforů u Albertu."</w:t>
      </w:r>
    </w:p>
    <w:p>
      <w:pPr/>
      <w:r>
        <w:rPr/>
        <w:t xml:space="preserve">Školáci své návrhy konzultovali s reálnými zastupiteli,  kteří jim radili, jak je správně připravit a hlavně prosadit. </w:t>
      </w:r>
    </w:p>
    <w:p>
      <w:pPr/>
      <w:r>
        <w:rPr>
          <w:b w:val="1"/>
          <w:bCs w:val="1"/>
        </w:rPr>
        <w:t xml:space="preserve">Markéta Ubíková (Piráti), zastupitelka Frýdku-Místku:</w:t>
      </w:r>
      <w:r>
        <w:rPr/>
        <w:t xml:space="preserve"> "Já myslím, že to je jedna z důležitých věcí, ukázat dětem,  že ony mohou v budoucnu spolurozhodovat o tom, jak bude město vypadat.  Protože politika je fakt úplně každodenní věc. My někdy máme pocit, že politika  je daleko, někde v Praze, v Bruselu, ale ona je tady. To, kde je lavička,  kde je zastávka, jestli se uklízí kolem řeky, to je všechno politika. A ony se  to tady učí."</w:t>
      </w:r>
    </w:p>
    <w:p>
      <w:pPr/>
      <w:r>
        <w:rPr>
          <w:b w:val="1"/>
          <w:bCs w:val="1"/>
        </w:rPr>
        <w:t xml:space="preserve">Igor Juriček (Piráti), náměstek primátora Frýdku-Místku:</w:t>
      </w:r>
      <w:r>
        <w:rPr/>
        <w:t xml:space="preserve"> "Já musím říct, že jsem velmi příjemně překvapen tím, jak  studenti jsou všímaví. Opravdu když jsem si je obešel ty skupinky a prošel jsem  si ty problémy, které se rozhodli řešit, tak opravdu to jsou problémy, které my  řešíme na magistrátu dnes a denně. Od parkování, přes zeleň, úklid odpadků a  podobně. Opravdu jsou velmi všímaví a myslím si, že nám tady možná roste další  nová generace zastupitelů."</w:t>
      </w:r>
    </w:p>
    <w:p>
      <w:pPr/>
      <w:r>
        <w:rPr>
          <w:b w:val="1"/>
          <w:bCs w:val="1"/>
        </w:rPr>
        <w:t xml:space="preserve">Pavel Linzer, vzdělávací organizace AGORA CE:</w:t>
      </w:r>
      <w:r>
        <w:rPr/>
        <w:t xml:space="preserve"> "Stejně jako z praxe z jiných měst můžu říct, že i  ty děti, jim to není jedno, že pro všechno zvednou ruku. Ale když se jim to  prostě nelíbí, nějaký návrh jejich kamaráda, takže hlasují proti, takže něco se  schválí, něco neschválí, jako v realitě."</w:t>
      </w:r>
    </w:p>
    <w:p>
      <w:pPr/>
      <w:r>
        <w:rPr/>
        <w:t xml:space="preserve">Program vyvrcholil samotným zastupitelstvem, které vedl náměstek  primátora a trvalo dvě hodiny. </w:t>
      </w:r>
    </w:p>
    <w:p>
      <w:pPr/>
      <w:r>
        <w:rPr/>
        <w:t xml:space="preserve">---</w:t>
      </w:r>
    </w:p>
    <w:p>
      <w:pPr>
        <w:pStyle w:val="Heading1"/>
      </w:pPr>
      <w:r>
        <w:rPr>
          <w:sz w:val="36"/>
          <w:szCs w:val="36"/>
        </w:rPr>
        <w:t xml:space="preserve">Otevřené dveře hasičských stanic potěšily hlavně děti</w:t>
      </w:r>
    </w:p>
    <w:p>
      <w:pPr/>
      <w:r>
        <w:rPr>
          <w:b w:val="1"/>
          <w:bCs w:val="1"/>
        </w:rPr>
        <w:t xml:space="preserve">Pátek třináctého nemusí být brán jako smolný. Hasiči pravidelně na tento den vyhlašují Den požární bezpečnosti a otevírají návštěvníkům své stanice. Největší radost z akce mají hlavně děti. Kromě toho, že uvidí hasičskou techniku, je také hasiči vzdělávají v oblasti prevence požárů.</w:t>
      </w:r>
    </w:p>
    <w:p>
      <w:pPr/>
      <w:r>
        <w:rPr/>
        <w:t xml:space="preserve">Hasičskou stanici ve Frýdku-Místku navštívila v pátek dopoledne  jedna dětská skupina za druhou. Kromě školáků přišly ale během dne i rodiny s dětmi.</w:t>
      </w:r>
    </w:p>
    <w:p>
      <w:pPr/>
      <w:r>
        <w:rPr>
          <w:b w:val="1"/>
          <w:bCs w:val="1"/>
        </w:rPr>
        <w:t xml:space="preserve">Anketa:</w:t>
      </w:r>
      <w:r>
        <w:rPr/>
        <w:t xml:space="preserve"> "My jsme sem dneska přišli se podívat na hasiče. Na hasičská  auta, protože malý má rád hasiče. Všechno, co houká, bliká, tak to ho zajímá,  tak jsme se přišli podívat."</w:t>
      </w:r>
    </w:p>
    <w:p>
      <w:pPr/>
      <w:r>
        <w:rPr>
          <w:b w:val="1"/>
          <w:bCs w:val="1"/>
        </w:rPr>
        <w:t xml:space="preserve">Miloslav Teda, HZS MSK Frýdek-Místek:</w:t>
      </w:r>
      <w:r>
        <w:rPr/>
        <w:t xml:space="preserve"> "Prohlídka začíná u stánku preventivní výchovné činnosti, kde  se děti mohou formou hry naučit například telefonní čísla na tísňovou linku a zkoušejí,  co je dobrý a zlý oheň. Vidí tam obleky, které používají hasiči při zásazích."</w:t>
      </w:r>
    </w:p>
    <w:p>
      <w:pPr/>
      <w:r>
        <w:rPr/>
        <w:t xml:space="preserve">Pod dohledem hasičů si mohly děti nasadit i základní výstroj,  jako například dýchací přístroj nebo hasičskou přilbu. Pak jim průvodci ukázali  a popsali také hasičské vozy a další techniku. </w:t>
      </w:r>
    </w:p>
    <w:p>
      <w:pPr/>
      <w:r>
        <w:rPr>
          <w:b w:val="1"/>
          <w:bCs w:val="1"/>
        </w:rPr>
        <w:t xml:space="preserve">Miloslav Teda, HZS MSK Frýdek-Místek:</w:t>
      </w:r>
      <w:r>
        <w:rPr/>
        <w:t xml:space="preserve"> "Určitě to může být tady tento žebřík, který se dostane až do  výšky 42 metrů. Tento žebřík je specifický v tom, že má takové výklopné  rameno, což v minulosti žebříky nikdy neměly. Dále je to ještě tady tento  speciální vůz Hägglunds, který se používá pro lepší dostupnost v horských oblastech."</w:t>
      </w:r>
    </w:p>
    <w:p>
      <w:pPr/>
      <w:r>
        <w:rPr>
          <w:b w:val="1"/>
          <w:bCs w:val="1"/>
        </w:rPr>
        <w:t xml:space="preserve">Anketa děti:</w:t>
      </w:r>
      <w:r>
        <w:rPr/>
        <w:t xml:space="preserve"> 1.) "Mě se nejvíc líbil ten pás takový." 2.) "Mě se líbil tady ten vůz, protože kluci tam říkali, že tam  může být veget. A tak jsme si tam seděli a povídali. A ještě jsme byli tam v řídícím  centru." 3.) "Na hasičské stanici se mi líbilo úplně všechno." 1.) "Třeba tam ten velký vzadu má vodu až 9 000."</w:t>
      </w:r>
    </w:p>
    <w:p>
      <w:pPr/>
      <w:r>
        <w:rPr>
          <w:b w:val="1"/>
          <w:bCs w:val="1"/>
        </w:rPr>
        <w:t xml:space="preserve">Miloslav Teda, HZS MSK Frýdek-Místek:</w:t>
      </w:r>
      <w:r>
        <w:rPr/>
        <w:t xml:space="preserve"> "Samozřejmě jsou tady menší cisterny, velká cisterna, velkoobjemová  s devíti kubíky vody. Dále chemický automobil, plynový automobil, vyprošťovací  automobil a dále je tam ještě malá cisterna určená pro horské oblasti. Samozřejmě specialita pro děti, která tady je přichystaná,  jako každý rok, tak si mohou děti vyzkoušet stříkat z hadice."</w:t>
      </w:r>
    </w:p>
    <w:p>
      <w:pPr/>
      <w:r>
        <w:rPr>
          <w:b w:val="1"/>
          <w:bCs w:val="1"/>
        </w:rPr>
        <w:t xml:space="preserve">Anketa děti:</w:t>
      </w:r>
      <w:r>
        <w:rPr/>
        <w:t xml:space="preserve"> 4.) "Nejvíc se mi tady dneska líbilo, jak jsme stříkali tu vodu a  ještě ten pás." 5.) "Jak jsme stříkali hadicí." – A co technika požární? – "Dobrá"</w:t>
      </w:r>
    </w:p>
    <w:p>
      <w:pPr/>
      <w:r>
        <w:rPr/>
        <w:t xml:space="preserve">Dnešní den požární bezpečnosti byl zaměřen na prevenci  požárů v přírodě. Hasiči tak radili, jak jim předcházet. </w:t>
      </w:r>
    </w:p>
    <w:p>
      <w:pPr/>
      <w:r>
        <w:rPr>
          <w:b w:val="1"/>
          <w:bCs w:val="1"/>
        </w:rPr>
        <w:t xml:space="preserve">Miloslav Teda, HZS MSK Frýdek-Místek:</w:t>
      </w:r>
      <w:r>
        <w:rPr/>
        <w:t xml:space="preserve"> "Tuto prevenci provádíme už v rámci té hry, kdy je tam  zakomponováno chování dospělých i dětí v přírodě. Tak, aby nevznikaly  požáry."</w:t>
      </w:r>
    </w:p>
    <w:p>
      <w:pPr/>
      <w:r>
        <w:rPr/>
        <w:t xml:space="preserve">Krajští hasiči v posledních letech registrují velké množství  požárů v přírodě, které jsou z velké většiny způsobeny nedbalostí  nebo neopatrností lidí. Jen letos jich bylo už na 225, což přesáhlo statistiku za  celý rok 2021. </w:t>
      </w:r>
    </w:p>
    <w:p>
      <w:pPr/>
      <w:r>
        <w:rPr/>
        <w:t xml:space="preserve">---</w:t>
      </w:r>
    </w:p>
    <w:p>
      <w:pPr>
        <w:pStyle w:val="Heading1"/>
      </w:pPr>
      <w:r>
        <w:rPr>
          <w:sz w:val="36"/>
          <w:szCs w:val="36"/>
        </w:rPr>
        <w:t xml:space="preserve">Frýdek-Místek na cestách bude inspirovat k výletům</w:t>
      </w:r>
    </w:p>
    <w:p>
      <w:pPr/>
      <w:r>
        <w:rPr>
          <w:b w:val="1"/>
          <w:bCs w:val="1"/>
        </w:rPr>
        <w:t xml:space="preserve">Ještě nevíte, kde strávíte letošní dovolenou? Přijďte se inspirovat o víkendu na Olešnou. Turistické informační centrum připravilo akci, kde bude nabízet tipy na dovolenou po moravských krajích, ale i po Polabí. Navíc se bude na akci soutěžit i o ceny.</w:t>
      </w:r>
    </w:p>
    <w:p>
      <w:pPr/>
      <w:r>
        <w:rPr/>
        <w:t xml:space="preserve">Ve Frýdku-Místku se rozhodli spojit pohyb na čerstvém  vzduchu s inspirací pro různé turistické a další výlety. Na přehradě Olešná  proběhne v sobotu 21. května akce Frýdek-Místek na cestách.</w:t>
      </w:r>
    </w:p>
    <w:p>
      <w:pPr/>
      <w:r>
        <w:rPr>
          <w:b w:val="1"/>
          <w:bCs w:val="1"/>
        </w:rPr>
        <w:t xml:space="preserve">Lucie Talavašková, mluvčí TIC Frýdek-Místek:</w:t>
      </w:r>
      <w:r>
        <w:rPr/>
        <w:t xml:space="preserve"> "Od 10:00 hodin se mohou návštěvníci procházet kolem zdejší  přehrady, čerpat informace ke svým výletům a dovoleným po moravských krajích. K tomu  absolvovat zábavný soutěžní 4,5 kilometru dlouhý okruh. Povídat si s cestovateli,  seznámit se s Technotrasou a získat rady, jak se správně chovat na svých  cestách v silničním provozu a poskytovat první pomoc. Po celý den se v areálu  navíc budou pohybovat majitelé historických kol a kočárků a pohodu si budou  moci návštěvníci užít ve stínu rozkvetlých kaštanů s něčím dobrým na zub."</w:t>
      </w:r>
    </w:p>
    <w:p>
      <w:pPr/>
      <w:r>
        <w:rPr/>
        <w:t xml:space="preserve">Turistický okruh bude mít 14 stanovišť. Mezi nimi bude  například HC Frýdek-Místek, Český červený kříž, městská policie, BESIP a samozřejmě  řada turistických organizací. Každý, kdo se dopředu zaregistruje, vyzvedne si  soutěžní kartičku a projde všechna stanoviště, má možnost vyhrát lákavé ceny. </w:t>
      </w:r>
    </w:p>
    <w:p>
      <w:pPr/>
      <w:r>
        <w:rPr>
          <w:b w:val="1"/>
          <w:bCs w:val="1"/>
        </w:rPr>
        <w:t xml:space="preserve">Lucie Talavašková, mluvčí TIC Frýdek-Místek:</w:t>
      </w:r>
      <w:r>
        <w:rPr/>
        <w:t xml:space="preserve"> "Regionální prezentace, nabídky výletů, netušených krás a  zajímavostí moravských krajů navazujeme po dvouleté odmlce na úspěšný ročník  akce Frýdek-Místek na kole aneb Poznej Moravskoslezský kraj na 4,5 kilometrech.  Nový koncept akce Frýdek-Místek na cestách je obohacen o cestovatelskou nabídku  Zlínského a Olomouckého kraje a také Polabí. A my věříme, že si návštěvníci  resortu Olešná tento den užijí ve slunečném počasí a nechají se inspirovat  výlety za krásami našich krajů."</w:t>
      </w:r>
    </w:p>
    <w:p>
      <w:pPr/>
      <w:r>
        <w:rPr/>
        <w:t xml:space="preserve">V plánu je i povídání o rodinném cestování v karavanu  s Víťou Válkou nebo Povídání o turistických chatách v Beskydech s historikem  Jaromírem Poláškem. Akce startuje v sobotu 21. května v 10:00 hodin v Autokempu  Olešná. Podrobnosti o registraci, mapu a další informace najdete na webu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16-05-2022-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2026-05-07T05:06:25+02:00</dcterms:created>
  <dcterms:modified xsi:type="dcterms:W3CDTF">2026-05-07T05:06:25+02:00</dcterms:modified>
</cp:coreProperties>
</file>

<file path=docProps/custom.xml><?xml version="1.0" encoding="utf-8"?>
<Properties xmlns="http://schemas.openxmlformats.org/officeDocument/2006/custom-properties" xmlns:vt="http://schemas.openxmlformats.org/officeDocument/2006/docPropsVTypes"/>
</file>