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Práce na obchvatu města výrazně pokročily</w:t>
      </w:r>
    </w:p>
    <w:p>
      <w:pPr/>
      <w:r>
        <w:rPr>
          <w:b w:val="1"/>
          <w:bCs w:val="1"/>
        </w:rPr>
        <w:t xml:space="preserve">Práce na obchvatu Karviné opět výrazně pokročily. S blížící se letní sezónou je u darkovského mostu nově s pomocí mobilního oplocení vybudován speciální koridor pro pěší a cyklisty, kterým se místní lidé bezpečně dostanou přes stavbu na Karvinské moře.</w:t>
      </w:r>
    </w:p>
    <w:p>
      <w:pPr/>
      <w:r>
        <w:rPr/>
        <w:t xml:space="preserve">Stavba obchvatu se opět posunula a jeho nová podoba se zřetelněji rýsuje. Aktuálně na projektu pracuje celkem více než sedm desítek dělníků, strojníků a řidičů. </w:t>
      </w:r>
    </w:p>
    <w:p>
      <w:pPr/>
      <w:r>
        <w:rPr>
          <w:b w:val="1"/>
          <w:bCs w:val="1"/>
        </w:rPr>
        <w:t xml:space="preserve">Petra Havrlantová, mluvčí společnosti SKANSKA: "</w:t>
      </w:r>
      <w:r>
        <w:rPr/>
        <w:t xml:space="preserve">Od letošního února už je funkční nové, asi kilometr dlouhé koryto darkovské Mlýnky. V poslední třetině trasy, kde budoucí obchvat protíná jezero Lodičky, pracujeme také na poslední vrstvě násypu a zahájili jsme práce na napojovacích rampách, které propojí nově budovanou I/67 s komunikací I/59 spojující Ostravu a Karvinou."</w:t>
      </w:r>
    </w:p>
    <w:p>
      <w:pPr/>
      <w:r>
        <w:rPr/>
        <w:t xml:space="preserve">S blížící se letní sezonou se stavba bude muset vypořádat s intenzivním pohybem veřejnosti, protože přes projekt vede trasa na oblíbené přírodní koupaliště. Zástupci vedení radnice proto jednali se stavbaři o tom, jak bezpečně zajistit lidem příchod na Karvinské moře. </w:t>
      </w:r>
    </w:p>
    <w:p>
      <w:pPr/>
      <w:r>
        <w:rPr>
          <w:b w:val="1"/>
          <w:bCs w:val="1"/>
        </w:rPr>
        <w:t xml:space="preserve">Lukáš Raszyk, náměstek primátora Karviné</w:t>
      </w:r>
      <w:r>
        <w:rPr/>
        <w:t xml:space="preserve">: “Podařilo se nám vyjednat s DIAMO, že lidé mohou parkovat u pomocného závodu volně, a potom ŘSD společně se společností Skanska tvoří koridory, kudy se lidé mohou pohybovat, tak tady bych apeloval, aby tyto koridory byly dodržovány, protože se přeci jen nachází také na stavbě."</w:t>
      </w:r>
    </w:p>
    <w:p>
      <w:pPr/>
      <w:r>
        <w:rPr/>
        <w:t xml:space="preserve">Na letní měsíce plánují stavbaři realizaci napojení obchvatu Karviné na stávající sil. I/67 na začátku stavby (tzn. ze směru od Českého Těšína). Provoz proto bude zhruba dva měsíce řízen kyvadlově pomocí semaforů.</w:t>
      </w:r>
    </w:p>
    <w:p>
      <w:pPr/>
    </w:p>
    <w:p>
      <w:pPr/>
      <w:r>
        <w:rPr/>
        <w:t xml:space="preserve">---</w:t>
      </w:r>
    </w:p>
    <w:p>
      <w:pPr>
        <w:pStyle w:val="Heading1"/>
      </w:pPr>
      <w:r>
        <w:rPr>
          <w:sz w:val="36"/>
          <w:szCs w:val="36"/>
        </w:rPr>
        <w:t xml:space="preserve">Krajský soud v Ostravě slaví 100 let</w:t>
      </w:r>
    </w:p>
    <w:p>
      <w:pPr/>
      <w:r>
        <w:rPr>
          <w:b w:val="1"/>
          <w:bCs w:val="1"/>
        </w:rPr>
        <w:t xml:space="preserve">Krajský soud v Ostravě už funguje 100 let a tak je čas na oslavu. Soud proto ve čtvrtek omezil provoz a v rámci dne otevřených dveří si mohl prohlédnout budovu i nevinní návštěvníci. Připojil se také okresní soud a zájemci mohli nahlédnouti i do pitevny na soudního lékařství.</w:t>
      </w:r>
    </w:p>
    <w:p>
      <w:pPr/>
      <w:r>
        <w:rPr/>
        <w:t xml:space="preserve">Už 100 let trestá zločince Krajský soud v Ostravě a u příležitosti tohoto výročí otevřel svou budovu veřejnosti. Lidé tak mohli nahlédnout i do míst, která vidí pouze trestanci nebo vězeňská služba či justiční stráž. V soudních síních byly připraveny besedy, diskuze, prezentace soudních jednání a spousta dalšího.</w:t>
      </w:r>
    </w:p>
    <w:p>
      <w:pPr/>
      <w:r>
        <w:rPr>
          <w:b w:val="1"/>
          <w:bCs w:val="1"/>
        </w:rPr>
        <w:t xml:space="preserve">člen justiční stráže: </w:t>
      </w:r>
      <w:r>
        <w:rPr/>
        <w:t xml:space="preserve">"Tady vidíte nebezpečné předměty zabavené v naší vazební věznici. Každého nejvíce zajímá tady ta mačeta." </w:t>
      </w:r>
    </w:p>
    <w:p>
      <w:pPr/>
      <w:r>
        <w:rPr/>
        <w:t xml:space="preserve">I když jsou soudy v Opavě nebo Novém Jičíně starší a kdysi byly oba krajské, dnes už spadají pod Krajský soud v Ostravě.</w:t>
      </w:r>
    </w:p>
    <w:p>
      <w:pPr/>
      <w:r>
        <w:rPr>
          <w:b w:val="1"/>
          <w:bCs w:val="1"/>
        </w:rPr>
        <w:t xml:space="preserve">Igor Krajdl, soudce: </w:t>
      </w:r>
      <w:r>
        <w:rPr/>
        <w:t xml:space="preserve">" S nárůstem průmyslové výroby po 1. sv. válce tady narůstala i trestná činnost a bylo snahou ulehčit Krajskému soudu v Těšíně a Novém Jičíně." </w:t>
      </w:r>
    </w:p>
    <w:p>
      <w:pPr/>
      <w:r>
        <w:rPr/>
        <w:t xml:space="preserve">U příležitosti výročí vznikla i kniha, na které se podílel i přímo předseda krajského soudu Petr Novák. </w:t>
      </w:r>
    </w:p>
    <w:p>
      <w:pPr/>
      <w:r>
        <w:rPr>
          <w:b w:val="1"/>
          <w:bCs w:val="1"/>
        </w:rPr>
        <w:t xml:space="preserve">Petr Novák, předseda Krajského soudu v Ostravě: </w:t>
      </w:r>
      <w:r>
        <w:rPr/>
        <w:t xml:space="preserve">"První část knihy je spíše historická a ta druhá část se odvíjí zhruba od roku 1990 a jsou tam představeny všechny úseky krajského soudu."</w:t>
      </w:r>
    </w:p>
    <w:p>
      <w:pPr/>
      <w:r>
        <w:rPr/>
        <w:t xml:space="preserve">Do stoletých oslav se zapojil i okresní soud v Porubě a dokonce i Ústav soudního lékařství ve fakultní nemocnici.</w:t>
      </w:r>
    </w:p>
    <w:p>
      <w:pPr/>
      <w:r>
        <w:rPr>
          <w:b w:val="1"/>
          <w:bCs w:val="1"/>
        </w:rPr>
        <w:t xml:space="preserve">pitevní laborant: </w:t>
      </w:r>
      <w:r>
        <w:rPr/>
        <w:t xml:space="preserve">"Přejděte si vedle to pitevny." </w:t>
      </w:r>
    </w:p>
    <w:p>
      <w:pPr/>
      <w:r>
        <w:rPr/>
        <w:t xml:space="preserve">V sobotu se k oslavám připojí i pobočka ostravského krajského soudu v Olomouci, která připravila komentované prohlídky. </w:t>
      </w:r>
    </w:p>
    <w:p>
      <w:pPr/>
      <w:r>
        <w:rPr/>
        <w:t xml:space="preserve">---</w:t>
      </w:r>
    </w:p>
    <w:p>
      <w:pPr/>
      <w:r>
        <w:rPr/>
        <w:t xml:space="preserve">Krátké zprávy, 27. 5. 2022, 1</w:t>
      </w:r>
    </w:p>
    <w:p>
      <w:pPr/>
      <w:r>
        <w:rPr/>
        <w:t xml:space="preserve">Více než tři promile alkoholu měl v sobě motorkář, kterého zastavili policisté v obci Bystřice na Frýdecko-Místecku. Když odbočil na benzínovou čerpací stanici měl nejistou chůzi, navíc podle policistů z něj byl cítit alkohol. Nebylo tak překvapením, že orientační test vyšel pozitivně.</w:t>
      </w:r>
    </w:p>
    <w:p>
      <w:pPr/>
      <w:r>
        <w:rPr/>
        <w:t xml:space="preserve">V anketě města Sportovec roku byli vyhlášení vítězové. Cenu si odnesli čtyři sportovci, jeden kolektiv a společensky odpovědná firma. Kandidáty nominovali Ostravané a o vítězích rozhodlo zastupitelstvo města, na základě návrhu komise pro sport rady města. V kategorii Nejlepší jednotlivec se stala vítězkou cyklistka: Barbora Průdková.</w:t>
      </w:r>
    </w:p>
    <w:p>
      <w:pPr/>
      <w:r>
        <w:rPr/>
        <w:t xml:space="preserve">---</w:t>
      </w:r>
    </w:p>
    <w:p>
      <w:pPr>
        <w:pStyle w:val="Heading1"/>
      </w:pPr>
      <w:r>
        <w:rPr>
          <w:sz w:val="36"/>
          <w:szCs w:val="36"/>
        </w:rPr>
        <w:t xml:space="preserve">Slavnostní promoce studentů Seniorské akademie</w:t>
      </w:r>
    </w:p>
    <w:p>
      <w:pPr/>
      <w:r>
        <w:rPr>
          <w:b w:val="1"/>
          <w:bCs w:val="1"/>
        </w:rPr>
        <w:t xml:space="preserve">Dům kultury Poklad patřil slavnostnímu zakončení historicky prvního ročníku Seniorské akademie. Ten začal loni v září a byl o něj takový zájem, že místo původně plánované jedné třídy, otevřeli hned dvě.</w:t>
      </w:r>
    </w:p>
    <w:p>
      <w:pPr/>
      <w:r>
        <w:rPr/>
        <w:t xml:space="preserve">Zájemcům ve věku 55 let a více je určena Seniorská akademie, která probíhá v DK Poklad každý sudý čtvrtek od 14 hodin. První studenti ji mají úspěšně za sebou a na slavnostní promoci si převzali diplomy a certifikáty. </w:t>
      </w:r>
    </w:p>
    <w:p>
      <w:pPr/>
      <w:r>
        <w:rPr>
          <w:b w:val="1"/>
          <w:bCs w:val="1"/>
        </w:rPr>
        <w:t xml:space="preserve">Lucie Baránková Vilamová ,(ANO), starostka MOb Ostrava-Poruba: </w:t>
      </w:r>
      <w:r>
        <w:rPr/>
        <w:t xml:space="preserve">”Budeme rádi spolupracovat na této akci, která opravdu dává velký smysl, i v následujících letech. Myslím, že na těch absolventech je vidět obrovská aktivita, chuť, energie."</w:t>
      </w:r>
    </w:p>
    <w:p>
      <w:pPr/>
      <w:r>
        <w:rPr/>
        <w:t xml:space="preserve">Takový zájem o akademii nikdo nečekal a byl tak velkým překvapením. V zimním semestru na Seniorskou akademii nastoupilo 41 studentů a v letním dalších 31 studentů. Studium zvládli a řádně ukončili úplně všichni.</w:t>
      </w:r>
    </w:p>
    <w:p>
      <w:pPr/>
      <w:r>
        <w:rPr>
          <w:b w:val="1"/>
          <w:bCs w:val="1"/>
        </w:rPr>
        <w:t xml:space="preserve">Anketa: studenti Seniorské akademie: </w:t>
      </w:r>
      <w:r>
        <w:rPr/>
        <w:t xml:space="preserve">”Budeme pokračovat a strašně se nám líbilo úplně všechno. Nejvíc psychologie asi.”</w:t>
      </w:r>
    </w:p>
    <w:p>
      <w:pPr/>
      <w:r>
        <w:rPr/>
        <w:t xml:space="preserve">”,Z každého něco se dalo vybrat, ale ta psychologie byla nejzajímavější."</w:t>
      </w:r>
    </w:p>
    <w:p>
      <w:pPr/>
      <w:r>
        <w:rPr/>
        <w:t xml:space="preserve">”Zvládl jsem všechny předměty a byly zajímavé. Byla zajímavá psycholgie, moderní hudba, umění.”</w:t>
      </w:r>
    </w:p>
    <w:p>
      <w:pPr/>
      <w:r>
        <w:rPr/>
        <w:t xml:space="preserve">Momentálně se připravuje další ročník. Přihlásit se na něj budou moci jak současní absolventi, tak kdokoliv další. </w:t>
      </w:r>
    </w:p>
    <w:p>
      <w:pPr/>
      <w:r>
        <w:rPr>
          <w:b w:val="1"/>
          <w:bCs w:val="1"/>
        </w:rPr>
        <w:t xml:space="preserve">Darina Daňková, jednatelka, DK Poklad: </w:t>
      </w:r>
      <w:r>
        <w:rPr/>
        <w:t xml:space="preserve">”Připravujeme předměty, které budou jiné a s novými lektory. Víme, co se seniorům absolventům líbilo víc, co méně, takže navážeme na tu zkušenost.”</w:t>
      </w:r>
    </w:p>
    <w:p>
      <w:pPr/>
      <w:r>
        <w:rPr/>
        <w:t xml:space="preserve">Seniorům z Ostravy-Poruby na studium přispívá radnice a oproti studentům odjinud ho tak mají o polovinu levnější.  </w:t>
      </w:r>
    </w:p>
    <w:p>
      <w:pPr/>
      <w:r>
        <w:rPr/>
        <w:t xml:space="preserve">---</w:t>
      </w:r>
    </w:p>
    <w:p>
      <w:pPr>
        <w:pStyle w:val="Heading1"/>
      </w:pPr>
      <w:r>
        <w:rPr>
          <w:sz w:val="36"/>
          <w:szCs w:val="36"/>
        </w:rPr>
        <w:t xml:space="preserve">V Horní Suché se konalo setkání absolventů školy</w:t>
      </w:r>
    </w:p>
    <w:p>
      <w:pPr/>
      <w:r>
        <w:rPr>
          <w:b w:val="1"/>
          <w:bCs w:val="1"/>
        </w:rPr>
        <w:t xml:space="preserve">Základní škola s polským vyučovacím jazykem v Horní Suché se na jedno odpoledne otevřela pro bývalé žáky. Absolventi se tak mohli podívat, jak se škola proměnila. Na společný sraz přišlo přes dvě stě lidí.</w:t>
      </w:r>
    </w:p>
    <w:p>
      <w:pPr/>
      <w:r>
        <w:rPr/>
        <w:t xml:space="preserve">Každý má vzpomínky na školní léta. Na učitele, spolužáky, prostředí budovy. V Horní Suché se bývalí absolventi Základní školy s polským vyučovacím jazykem rozhodli, že se budou pravidelně setkávat a to v hojném počtu. Než se na 250 absolventů sešlo v Dělnickém domě, mohli se všichni podívat do školy, která za 92 let prošla mnohými změnami. </w:t>
      </w:r>
    </w:p>
    <w:p>
      <w:pPr/>
      <w:r>
        <w:rPr>
          <w:b w:val="1"/>
          <w:bCs w:val="1"/>
        </w:rPr>
        <w:t xml:space="preserve">Marek Kriš, organizátor setkání absolventů:</w:t>
      </w:r>
      <w:r>
        <w:rPr/>
        <w:t xml:space="preserve"> "Přišli jsme na to, že na třídních srazech se vždy potkává jen ta třída. Tak jsme to zkusili vymyslet tak, že by se scházely různé ročníky starší, mladší. Pořádáme to co dva roky a pokaždé je naplněný sál. Máme pro ně připraven kulturní program a takovou projekci, kterou připravila paní ředitelka, co se událo, co se změnilo ve škole.”</w:t>
      </w:r>
    </w:p>
    <w:p>
      <w:pPr/>
      <w:r>
        <w:rPr>
          <w:b w:val="1"/>
          <w:bCs w:val="1"/>
        </w:rPr>
        <w:t xml:space="preserve">Melanie Steblová, absolventka školy: </w:t>
      </w:r>
      <w:r>
        <w:rPr/>
        <w:t xml:space="preserve">“V červené budově byla první až čtvrtá třída a tady byla od páté do osmé. Celé podkroví je změněné, tam je jakoby první stupeň, to je úplně předělané, to za nás nebylo."</w:t>
      </w:r>
    </w:p>
    <w:p>
      <w:pPr/>
      <w:r>
        <w:rPr>
          <w:b w:val="1"/>
          <w:bCs w:val="1"/>
        </w:rPr>
        <w:t xml:space="preserve">Barbora Škorvánková, absolventka školy: </w:t>
      </w:r>
      <w:r>
        <w:rPr/>
        <w:t xml:space="preserve">“Já jsem tady chodila od roku 2001 do roku 2005 a jsem strašně ráda, když se tady můžeme sejít. Za mých let tady ještě nebyl ten první stupeň."</w:t>
      </w:r>
    </w:p>
    <w:p>
      <w:pPr/>
      <w:r>
        <w:rPr>
          <w:b w:val="1"/>
          <w:bCs w:val="1"/>
        </w:rPr>
        <w:t xml:space="preserve">Monika Dorota Plášková, ředitelka ZŠ a MŠ s polským vyučovacím jazykem: </w:t>
      </w:r>
      <w:r>
        <w:rPr/>
        <w:t xml:space="preserve">"Když se s takovým sentimentem dívám na ty staré fotky, tak vidím, že ten první pedagogický sbor byl čistě mužský, chybí tady jediná žena a teď je to opačně u nás ve škole.”</w:t>
      </w:r>
    </w:p>
    <w:p>
      <w:pPr/>
      <w:r>
        <w:rPr/>
        <w:t xml:space="preserve">Všichni absolventi, kteří se na srazu potkali, věří, že se za dva roky opět sejdou v tak hojném počtu.</w:t>
      </w:r>
    </w:p>
    <w:p>
      <w:pPr/>
      <w:r>
        <w:rPr/>
        <w:t xml:space="preserve">---</w:t>
      </w:r>
    </w:p>
    <w:p>
      <w:pPr/>
      <w:r>
        <w:rPr/>
        <w:t xml:space="preserve">Krátké zprávy, 27. 5. 2022, 2</w:t>
      </w:r>
    </w:p>
    <w:p>
      <w:pPr/>
      <w:r>
        <w:rPr/>
        <w:t xml:space="preserve">Další zmizelá socha v Karviné! Už jsme vás informovali, že Lázně Darkov přišly o vzácnou sochu nazvanou Živý pramen známého autora sochaře Jana Kodeta. Teď se ztratila další socha, která stála na prostranství poblíž autobusových zastávek u obchodního domu v centru města. Jde o bronzovou plastiku Bojovníka, o rozměrech 2,60 m x 1 m, jejíž cena byla vyčíslena na 300 tisíc Kč. Policie na případu intenzivně pracuje a vyzývá případné svědky, aby podali jakékoliv informace, které by sochy pomohly najít.</w:t>
      </w:r>
    </w:p>
    <w:p>
      <w:pPr>
        <w:pStyle w:val="Heading1"/>
      </w:pPr>
      <w:r>
        <w:rPr>
          <w:sz w:val="36"/>
          <w:szCs w:val="36"/>
        </w:rPr>
        <w:t xml:space="preserve">Venkovní bazén v NJ otevírá, lidé si připlatí</w:t>
      </w:r>
    </w:p>
    <w:p>
      <w:pPr/>
      <w:r>
        <w:rPr>
          <w:b w:val="1"/>
          <w:bCs w:val="1"/>
        </w:rPr>
        <w:t xml:space="preserve">Venkovní bazén v Novém Jičíně je připraven otevřít 1. června. Za vstup ale lidé letos zaplatí o něco více. Rada města rozhodlo o zvýšení cen vzhledem k rostoucím provozním nákladům areálu.</w:t>
      </w:r>
    </w:p>
    <w:p>
      <w:pPr/>
      <w:r>
        <w:rPr/>
        <w:t xml:space="preserve">vana během května standardní údržbou po zimě.  </w:t>
      </w:r>
    </w:p>
    <w:p>
      <w:pPr/>
      <w:r>
        <w:rPr>
          <w:b w:val="1"/>
          <w:bCs w:val="1"/>
        </w:rPr>
        <w:t xml:space="preserve">Pavel Kelar, ředitel bazénu v Novém Jičíně: </w:t>
      </w:r>
      <w:r>
        <w:rPr/>
        <w:t xml:space="preserve">“Opravili jsme přelivy, opravili jsme defekty, všechno je připraveno, zaspárováno v rámci možností, protože pořád musíme mít na paměti, že areál je někdy z roku 1975 a snažíme se ho všemi silami udržovat tak, aby nám sloužil.”   </w:t>
      </w:r>
    </w:p>
    <w:p>
      <w:pPr/>
      <w:r>
        <w:rPr/>
        <w:t xml:space="preserve">Bazén se otevře 1. června. Po dvou letech si ale lidé za návštěvu připlatí, rada města rozhodla o aktualizaci ceníku vnitřního i venkovního koupání, a také souvisejících provozů, včetně sauny, ubytovny a vstupů pro spolky a sportovní oddíly. </w:t>
      </w:r>
    </w:p>
    <w:p>
      <w:pPr/>
      <w:r>
        <w:rPr>
          <w:b w:val="1"/>
          <w:bCs w:val="1"/>
        </w:rPr>
        <w:t xml:space="preserve">Václav Dobrozemský (ODS), 1. místostarosta Nového Jičína: </w:t>
      </w:r>
      <w:r>
        <w:rPr/>
        <w:t xml:space="preserve">“Ten nárůst je zhruba mezi 20 až 36 procenty. Důvody jsou nasnadě, všeobecně stoupají ceny vstupů, zejména energií a dalších provozních nákladů, jako jsou mzdy a další.”   </w:t>
      </w:r>
    </w:p>
    <w:p>
      <w:pPr/>
      <w:r>
        <w:rPr/>
        <w:t xml:space="preserve">Za venkovní koupání zaplatí dospělá osoba celodenní vstupné 90 korun, místo stávajících 66, dětské vstupné stouplo z 33 na 45 korun. </w:t>
      </w:r>
    </w:p>
    <w:p>
      <w:pPr/>
      <w:r>
        <w:rPr>
          <w:b w:val="1"/>
          <w:bCs w:val="1"/>
        </w:rPr>
        <w:t xml:space="preserve">Václav Dobrozemský (ODS), 1. místostarosta Nového Jičína:</w:t>
      </w:r>
      <w:r>
        <w:rPr/>
        <w:t xml:space="preserve"> “V době před covidem tržby z bazénu a ze všech provozů, které v tomto sportovním areálu jsou, činily zhruba 5 milionů korun ročně, náklady na provoz činily zhruba 20 milionů korun.”</w:t>
      </w:r>
    </w:p>
    <w:p>
      <w:pPr/>
      <w:r>
        <w:rPr/>
        <w:t xml:space="preserve">Ceník vnitřního koupání se mění od 1. července, pro veřejnost začne platit až po letní sezoně, tedy od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5-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2026-09-07T05:29:42+02:00</dcterms:created>
  <dcterms:modified xsi:type="dcterms:W3CDTF">2026-09-07T05:29:42+02:00</dcterms:modified>
</cp:coreProperties>
</file>

<file path=docProps/custom.xml><?xml version="1.0" encoding="utf-8"?>
<Properties xmlns="http://schemas.openxmlformats.org/officeDocument/2006/custom-properties" xmlns:vt="http://schemas.openxmlformats.org/officeDocument/2006/docPropsVTypes"/>
</file>