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OHK Opava udělovala cenu Merkurova křídla</w:t>
      </w:r>
    </w:p>
    <w:p>
      <w:pPr/>
      <w:r>
        <w:rPr>
          <w:b w:val="1"/>
          <w:bCs w:val="1"/>
        </w:rPr>
        <w:t xml:space="preserve">Okresní hospodářská komora v Opavě udělovala cenu Merkurova křídla. Získávají ji co dva roky nejlepší podnikatelé a živnostníci v regionu.  Za loňský, covidový rok, si mohli vítězové přebrat ocenění až nyní.</w:t>
      </w:r>
    </w:p>
    <w:p>
      <w:pPr/>
      <w:r>
        <w:rPr/>
        <w:t xml:space="preserve">Bienále  Merkurových křídel vyhlašuje Okresní hospodářská komora Opava  od roku 2011. Ve třech kategoriích,  živnostník, podnikatel a osobnost regionu, se hledají ti nejlepší.  Návrhy podávají odborníci,  představitelé hospodářské komory i veřejnost. Jejich posouzení  se ujímá šesti členná kapitula, tedy porota. Slavnostní  ceremoniál se měl konat už vloni, kvůli proti koronavirovým  opatřením byl ale odložený.</w:t>
      </w:r>
    </w:p>
    <w:p>
      <w:pPr/>
      <w:r>
        <w:rPr>
          <w:b w:val="1"/>
          <w:bCs w:val="1"/>
        </w:rPr>
        <w:t xml:space="preserve">Miluše  Psotová, ředitelka, OHK Opava: </w:t>
      </w:r>
      <w:r>
        <w:rPr/>
        <w:t xml:space="preserve">„Pandemická  situace by nedovolila tu slavnostní atmosféru. Bylo by tady málo  osob, počet byl omezený na dvacet účastníků. Tím pádem se  předání cen posunulo na jistou dobu.“</w:t>
      </w:r>
    </w:p>
    <w:p>
      <w:pPr/>
      <w:r>
        <w:rPr/>
        <w:t xml:space="preserve">U  nominovaných porota posuzovala různá kritéria. Např. stabilitu  na trhu, míru inovace, ekologické chování nebo délku působení  v regionu. Nedílnou součástí byly také reference od zákazníků.  Na ty se může spoléhat Petr Jochim, který provádí stavební  dozor a zvítězil jako nejlepší živnostník.</w:t>
      </w:r>
    </w:p>
    <w:p>
      <w:pPr/>
      <w:r>
        <w:rPr>
          <w:b w:val="1"/>
          <w:bCs w:val="1"/>
        </w:rPr>
        <w:t xml:space="preserve">Petr  Jochim, živnostník regionu, stavební dozor: </w:t>
      </w:r>
      <w:r>
        <w:rPr/>
        <w:t xml:space="preserve">„Snažím  se k zákazníkům přistupovat otevřeně, dělat zodpovědně svou  práci.“</w:t>
      </w:r>
    </w:p>
    <w:p>
      <w:pPr/>
      <w:r>
        <w:rPr/>
        <w:t xml:space="preserve">V  kategorii Podnikatel regionu nejvíce zaujala firma Labortech, která  se zabývá vývojem a výrobou zkušebních strojů, a to pro  evropský i světový trh. V Opavě působí  dlouhodobě.</w:t>
      </w:r>
    </w:p>
    <w:p>
      <w:pPr/>
      <w:r>
        <w:rPr>
          <w:b w:val="1"/>
          <w:bCs w:val="1"/>
        </w:rPr>
        <w:t xml:space="preserve">Vladan  Dušek, podnikatel regionu, majitel firmy Labortech: </w:t>
      </w:r>
      <w:r>
        <w:rPr/>
        <w:t xml:space="preserve">„V  naší firmě si zakládáme na vztazích. Někteří lidé zde  pracují 25 let. Snažíme se jít napřed technologicky,  ekologicky.“</w:t>
      </w:r>
    </w:p>
    <w:p>
      <w:pPr/>
      <w:r>
        <w:rPr/>
        <w:t xml:space="preserve">Pro  ocenění si přišel také Vladimír Peringer. Ten v roce  2016  zrekonstruoval bývalou vodárenskou věž u východního vlakového  nádraží a udělal z ní kulturní centrum. Pořádá  tady výstavy, besedy se zajímavými lidmi, promítá filmy. Kulturu  se snaží pěstovat také v časech, které jí příliš nepřejí.     </w:t>
      </w:r>
    </w:p>
    <w:p>
      <w:pPr/>
      <w:r>
        <w:rPr>
          <w:b w:val="1"/>
          <w:bCs w:val="1"/>
        </w:rPr>
        <w:t xml:space="preserve">Vladimír  Peringer, osobnost regionu, podnikatel: </w:t>
      </w:r>
      <w:r>
        <w:rPr/>
        <w:t xml:space="preserve">„Ta  filantropie se trochu vyčerpala. Všichni přispívali v rámci  covidu, teď v rámci války.  Mám obavu, že se kultura dostane   někde na chvost zájmu.“</w:t>
      </w:r>
    </w:p>
    <w:p>
      <w:pPr/>
      <w:r>
        <w:rPr/>
        <w:t xml:space="preserve">Cenu  Merkurova křídla navrhla studentka opavské střední školy  průmyslové a umělecké Zuzana Černocká. A je vyrobena z tmavého  dřeva a kovu.    </w:t>
      </w:r>
    </w:p>
    <w:p>
      <w:pPr/>
      <w:r>
        <w:rPr/>
        <w:t xml:space="preserve">  Na  závěr slavnostního ceremoniálu předložili členové Spolku na  záchranu obchodního domu Breda před živnostníky a podnikatele  výzvu. Městu se nedávno podařilo tuto chátrající kulturní  památku od insolvenčního správce koupit a spolu se spolkem nyní  hledá její smysluplné využití.</w:t>
      </w:r>
    </w:p>
    <w:p>
      <w:pPr/>
      <w:r>
        <w:rPr>
          <w:b w:val="1"/>
          <w:bCs w:val="1"/>
        </w:rPr>
        <w:t xml:space="preserve">Lukáš  Pavelek, předseda představenstva, OHK Opava: „</w:t>
      </w:r>
      <w:r>
        <w:rPr/>
        <w:t xml:space="preserve">Představitelé  města si dobře uvědomují, že  koupí  Bredy veškerá práce teprve začíná. A teď bude nejtěžší  úkol Bredě vdechnout život. A na tom bychom se jako podnikatelé  chtěli podílet. Protože je zde příležitost jak pro služby,  živnostníky, tak zde chceme vytvořit prostor pro business či coworkingové centrum.“</w:t>
      </w:r>
    </w:p>
    <w:p>
      <w:pPr/>
      <w:r>
        <w:rPr/>
        <w:t xml:space="preserve">Možná,  že na příštím předávání cen Merkurova křídla, už bude  jasněji.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využití obchodního domu Breda rozhodnou občané</w:t>
      </w:r>
    </w:p>
    <w:p>
      <w:pPr/>
      <w:r>
        <w:rPr>
          <w:b w:val="1"/>
          <w:bCs w:val="1"/>
        </w:rPr>
        <w:t xml:space="preserve">Město Opava je od února novým majitelem obchodního domu Breda, který koupilo za 39,5 milionu korun od konkurzního správce. Tato kulturní památka v centru města je ve špatném stavu. Opravy už začaly. Více řekne v rozhovoru primátor Tomáš Navrátil (ANO).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Pane  primátore, po dlouhých devíti letech  chátrání obchodního domu  se nyní začalo blýskat na lepší časy. Jaký je plán záchrany  této kulturní památky? Které stavební práce je potřeba  nejdříve udělat?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současné době už záchranné práce probíhají. Provedlo se  odvodnění kopule nad schodištěm. A také s pomocí vybraných  peněz Spolku na obnovu obchodního domu Breda již začaly opravné  práce na střeše. Dále se bude sundávat dřevěné obložení na  schodišti ve vstupní dvoraně. To zatím bude uschováno a budou na  něm prováděny mykologické průzkumy. A v neposlední řadě se  postaráme o samotnou kopuli. Tato kopule bude rozebrána, památkáři  zkontrolována a bude se řešit výměna luxferů.“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Odhady  na rekonstrukci objektu se před časem pohybovaly kolem půl  miliardy korun. Platí to číslo stále ? A kde na to město vezme?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současné chvíli připravujeme studii ve spolupráci s VŠB - TU  Ostrava, která připravuje studii.  Chtěli bychom mít nachystány  rozvody vzduchu, elektřiny, vody a topení. Pokud to památkáři  dovolí, chtěli bychom udělat zateplení a fasádu, také výměnu  oken. V současné době šetříme peníze, půjde to z našich  investičních peněz </w:t>
      </w:r>
      <w:r>
        <w:rPr>
          <w:i w:val="1"/>
          <w:iCs w:val="1"/>
        </w:rPr>
        <w:t xml:space="preserve">(z  rozpočtu města, pozn. red.).</w:t>
      </w:r>
      <w:r>
        <w:rPr/>
        <w:t xml:space="preserve">  Budeme se snažit získat od ministerstva pro místní rozvoj dotace  na opravu, příp. od ministerstva kultury. Před časem zde byl na  prohlídce bývalý ministr kultury (</w:t>
      </w:r>
      <w:r>
        <w:rPr>
          <w:i w:val="1"/>
          <w:iCs w:val="1"/>
        </w:rPr>
        <w:t xml:space="preserve">L.  Zaorálek, pozn. red.)</w:t>
      </w:r>
      <w:r>
        <w:rPr/>
        <w:t xml:space="preserve">  a ten nám přislíbil peníze. A chtěli bychom také zapojit  soukromý sektor, který se bude na rekonstrukci podílet.“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Toto  je nově vyrobený „model“ dřevěného rámu okna, který přesně  kopíruje ten původní. Těch oken je tady na dvě stovky. Kolik  jejich výměna bude stát?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„Celkově  se jedná o výměnu 150 oken. Výroba tohoto repasovaného okna  stojí zhruba 90 000 korun. Nejdříve chceme vyměnit okna v přední  části budovy. To je asi 80 oken, za částku 7 mil. korun. Celkové  náklady budou 13,5 mil. korun. Výměnu je nutné udělat co  nejdříve, protože padají skleněné výplně.“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Otazník  stále visí nad možným využitím těchto bývalých nákupních  prostor. Kromě impozantní vstupní dvorany jsou v jednotlivých  patrech takovéto otevřené prostory. Už víte, co zde bude?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„Obchodní  dům je natolik významná budova, že přemýšlíme o několikerém  využití. V současné chvíli spolupracujeme se  Spolkem na  záchranu obchodního domu Breda. Už dříve proběhla schůzka s  odbornou veřejností. A chceme také zapojit občany.“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Opavané  se o osud obchodního domu velmi zajímají, mnozí z nich jeho  záchranu podpořili v internetové sbírce. Chcete je ještě více  do projektu obnovy Bredy zapojit?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„Určitě  ano. Doba, kdy o takovýchto  výrazných městských prostorech  rozhodovali pouze jedinci je dávno pryč. Proto chceme zapojit  občany. A těšíme na jejich nápady!“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BK Opava je vicemistrem. Titul slaví Nymburk</w:t>
      </w:r>
    </w:p>
    <w:p>
      <w:pPr/>
      <w:r>
        <w:rPr>
          <w:b w:val="1"/>
          <w:bCs w:val="1"/>
        </w:rPr>
        <w:t xml:space="preserve">Opavští basketbalisté podlehli na domácí palubovce ve 4. finálovém zápase národní ligy Nymburku 65:87. Slezané uhráli v této finálové sérii jeden zápas a konečný stav 1:3 vynesl Nymburk k 18. titulu. Opavanům zůstala, stejně jako vloni, druhá příčka.</w:t>
      </w:r>
    </w:p>
    <w:p>
      <w:pPr/>
      <w:r>
        <w:rPr/>
        <w:t xml:space="preserve">Ke  čtvrtému finálovému zápasu nastoupila na domácí palubovce  Opava proti Nymburku před vyprodanou halou v Městských sadech.  Více než tři tisíce fanoušků hnaly Slezany ku předu. V první  čtvrtině to každopádně byli domácí, kteří udávali tempo.   Zatímco měli na svém kontě připsáno už 9 bodů, teprve ve 4  minutě vstřelil Hruban první koš hostů. Úvodní čtvrtinu  dotáhli domácí do vítězného konce. Od  druhé desetiminutovky už ale Středočeši nepustili Opavany do  vedení.  Slezanům  ubrala síly široká marodka.</w:t>
      </w:r>
    </w:p>
    <w:p>
      <w:pPr/>
      <w:r>
        <w:rPr>
          <w:b w:val="1"/>
          <w:bCs w:val="1"/>
        </w:rPr>
        <w:t xml:space="preserve">Jakub  Slavík,  BK Opava: </w:t>
      </w:r>
      <w:r>
        <w:rPr/>
        <w:t xml:space="preserve">„Byl  to už 4. zápas této náročné série. S postupem času nám  docházely síly. Ještě zejména v naší okleštěné sestavě.  Máme zraněných čtyři pět hráčů. Ale myslím, že jsme se  vydali ze všech sil.“</w:t>
      </w:r>
    </w:p>
    <w:p>
      <w:pPr/>
      <w:r>
        <w:rPr/>
        <w:t xml:space="preserve">  Nymburk  do konce zápasu už jen zvyšoval svůj náskok. Domácím se  přestalo dařit střelecky, Středočeši naopak navýšili počet  trojek.</w:t>
      </w:r>
    </w:p>
    <w:p>
      <w:pPr/>
      <w:r>
        <w:rPr>
          <w:b w:val="1"/>
          <w:bCs w:val="1"/>
        </w:rPr>
        <w:t xml:space="preserve">Petr  Czudek, trenér, BK Opava: </w:t>
      </w:r>
      <w:r>
        <w:rPr/>
        <w:t xml:space="preserve">„Tohle  jsme opravdu hráli v 6 lidech. Já jsem na klucích viděl, že  opravdu už jdou přes závit. Měl jsem strach, aby nedošlo k  dalším zraněním. Zvládli to. A to jsem rád.“</w:t>
      </w:r>
    </w:p>
    <w:p>
      <w:pPr/>
      <w:r>
        <w:rPr>
          <w:b w:val="1"/>
          <w:bCs w:val="1"/>
        </w:rPr>
        <w:t xml:space="preserve">Jakub  Šiřina, kapitán, BK Opava: </w:t>
      </w:r>
      <w:r>
        <w:rPr/>
        <w:t xml:space="preserve">„My  jsem se prostě rvali, šli jsme na krev, na hranici sebeobětování.  Já myslím, že diváci to dokázali ocenit.“</w:t>
      </w:r>
    </w:p>
    <w:p>
      <w:pPr/>
      <w:r>
        <w:rPr/>
        <w:t xml:space="preserve">  Nymburk  nakonec porazil Opavu 87:65. Uzavřel tak finálovou sérii 3:1. A  mohl slavit svůj 18. titul.   </w:t>
      </w:r>
    </w:p>
    <w:p>
      <w:pPr/>
      <w:r>
        <w:rPr>
          <w:b w:val="1"/>
          <w:bCs w:val="1"/>
        </w:rPr>
        <w:t xml:space="preserve">Vojtěch  Hruban, kapitán, ERA  Basketball Nymburk: </w:t>
      </w:r>
      <w:r>
        <w:rPr/>
        <w:t xml:space="preserve">„Jsme  měli krásnou sérii v neuvěřitelné atmosféře, kterou tady  domácí fanoušci vytvořili. Tohle je pro nás krásná tečka.“</w:t>
      </w:r>
    </w:p>
    <w:p>
      <w:pPr/>
      <w:r>
        <w:rPr/>
        <w:t xml:space="preserve">Opavští  basketbalisté se stali po páté vicemistry domácí basketbalové  ligy.   </w:t>
      </w:r>
    </w:p>
    <w:p>
      <w:pPr/>
      <w:r>
        <w:rPr>
          <w:b w:val="1"/>
          <w:bCs w:val="1"/>
        </w:rPr>
        <w:t xml:space="preserve">Jakub  Slavík,  BK Opava: </w:t>
      </w:r>
      <w:r>
        <w:rPr/>
        <w:t xml:space="preserve">„Atmosféra  byla úžasná. Děkujieme všem fanouškům, kteří chodili i v  průběhu sezóny na zápasy. Hnali nás dopředu, byli našim extra  hráčem. Za celý tým fanouškům děkuji.“</w:t>
      </w:r>
    </w:p>
    <w:p>
      <w:pPr/>
      <w:r>
        <w:rPr/>
        <w:t xml:space="preserve">Speciální  poděkování publiku si připravil trenér Petr Czudek a s lehkostí  vysekl na palubovce hned několik „rybiček“.   </w:t>
      </w:r>
    </w:p>
    <w:p>
      <w:pPr/>
      <w:r>
        <w:rPr>
          <w:b w:val="1"/>
          <w:bCs w:val="1"/>
        </w:rPr>
        <w:t xml:space="preserve">Petr  Czudek, trenér, BK Opava: </w:t>
      </w:r>
      <w:r>
        <w:rPr/>
        <w:t xml:space="preserve">„Hráči  předvedli maximum. Tak jsem ještě dodal já něco za sebe. Chtěl  jsem je pobavit, je to show.“</w:t>
      </w:r>
    </w:p>
    <w:p>
      <w:pPr/>
      <w:r>
        <w:rPr/>
        <w:t xml:space="preserve">Opavané  mohou být s letošní sezonou spokojeni. Kromě druhého ligového  místa se už dříve radovali z vítězství v Českém poháru.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28-05-2022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2026-06-22T01:59:15+02:00</dcterms:created>
  <dcterms:modified xsi:type="dcterms:W3CDTF">2026-06-22T01:59:15+02:00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