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Dobrý den, vítám vás u Kulturního okénka TV Polar. V první reportáži navštívíme tzv. Open Studios neboli Otevřené ateliéry, projekt, který poprvé dorazil do Ostravy.</w:t>
      </w:r>
    </w:p>
    <w:p>
      <w:pPr/>
      <w:r>
        <w:rPr/>
        <w:t xml:space="preserve">Open Studios je festival současného výtvarného umění, který funguje na principu dne otevřených dveří.</w:t>
      </w:r>
    </w:p>
    <w:p>
      <w:pPr/>
      <w:r>
        <w:rPr/>
        <w:t xml:space="preserve">Václav Kočí, předseda spolku Open Studios: „Máte možnost přijít se podívat do ateliérů současných umělců, seznámit se s jejich tvorbou ve formě, která galerijní prezentace není schopná představit. My tento festival organizujeme už deset let v Brně a rozhodli jsme se ho přivést také do Ostravy, protože nám ostravská scéna připadá velmi zajímavá. Rádi bychom na základě tohoto také rozvinuli spolupráci mezi oběma městy. Otevřeli jsme ateliéry na třinácti místech v Ostravě zhruba u čtyřiceti umělců. Lidé tak mají možnost podívat se do dílen, kde umění vzniká, můžou zažít atmosféru ateliérů, podívat se těm umělcům přímo do „kuchyně“. Zároveň jsme připravili bohatý doprovodný program – komentované prohlídky, prezentace umělců, workshopy, hudební program i afterparty.“</w:t>
      </w:r>
    </w:p>
    <w:p>
      <w:pPr/>
      <w:r>
        <w:rPr/>
        <w:t xml:space="preserve">Ostravští výtvarníci přivítali, že mohou svou práci prezentovat veřejnosti.</w:t>
      </w:r>
    </w:p>
    <w:p>
      <w:pPr/>
      <w:r>
        <w:rPr/>
        <w:t xml:space="preserve">Aneta Kateřina Beranová, výtvarnice: „Je to fajn, že se ostatní mohou dozvědět o naší práci něco víc. Navíc je tady i zajímavý doprovodný program.“</w:t>
      </w:r>
    </w:p>
    <w:p>
      <w:pPr/>
      <w:r>
        <w:rPr/>
        <w:t xml:space="preserve">Martin Kubica, sochař: „Vždy je dobré, když se ve městě otevírají místa, která nejsou veřejnosti přístupná. Beru to pozitivně. Jsem vystudovaný sochař a zabývám se se sochou, objektem, uměním.“</w:t>
      </w:r>
    </w:p>
    <w:p>
      <w:pPr/>
      <w:r>
        <w:rPr/>
        <w:t xml:space="preserve">Projekt Open Studios si dal za cíl mimo jiné i propojit obě města – Brno a Ostravu.</w:t>
      </w:r>
    </w:p>
    <w:p>
      <w:pPr/>
      <w:r>
        <w:rPr/>
        <w:t xml:space="preserve">---</w:t>
      </w:r>
    </w:p>
    <w:p>
      <w:pPr/>
      <w:r>
        <w:rPr>
          <w:b w:val="1"/>
          <w:bCs w:val="1"/>
        </w:rPr>
        <w:t xml:space="preserve">M</w:t>
      </w:r>
      <w:hyperlink r:id="rId9" w:history="1">
        <w:r>
          <w:rPr/>
          <w:t xml:space="preserve">uzejní noc</w:t>
        </w:r>
      </w:hyperlink>
      <w:r>
        <w:rPr>
          <w:b w:val="1"/>
          <w:bCs w:val="1"/>
        </w:rPr>
        <w:t xml:space="preserve"> věnovali Mendelovi a Kravařsku</w:t>
      </w:r>
    </w:p>
    <w:p>
      <w:pPr/>
      <w:r>
        <w:rPr/>
        <w:t xml:space="preserve"> Nádvoří novojičínského Žerotínského zámku na několik dní dominuje obří zelený hrášek, jako symbol zakladatele genetiky Gregora Johanna Mendela. Ten se před 200 lety narodil právě v tomto regionu, v části obce Vražné - Hynčicích. Muzeum Novojičínska jeho osobnost připomnělo v pátek 27. května Muzejní nocí, provázel ji Mendelovský quest, do kterého byly zapojeny i další místa ve městě: Návštěvnické centrum, knihovna a farská bašta. </w:t>
      </w:r>
    </w:p>
    <w:p>
      <w:pPr/>
      <w:r>
        <w:rPr>
          <w:b w:val="1"/>
          <w:bCs w:val="1"/>
        </w:rPr>
        <w:t xml:space="preserve">Kateřina Pelcová, Muzeum Novojičínska: </w:t>
      </w:r>
      <w:r>
        <w:rPr/>
        <w:t xml:space="preserve">“Ve všech těch objektech jsou skryté indicie a stanoviště, jedná se o deset stanoviště a jsou to informace o Mendelovi. Každý hadač, který obejde všech deset stanovišť, vyluští jedenáct písmenek tajenky, která odkryje ne příliš známou informaci o Mendelovi.”</w:t>
      </w:r>
    </w:p>
    <w:p>
      <w:pPr/>
      <w:r>
        <w:rPr/>
        <w:t xml:space="preserve">My už teď můžeme prozradit, že tajenkou byla slova  “větrná smršť”. Mendel byl totiž první člověk na světě, který fyzikálně popsal tento jev. </w:t>
      </w:r>
    </w:p>
    <w:p>
      <w:pPr/>
      <w:r>
        <w:rPr>
          <w:b w:val="1"/>
          <w:bCs w:val="1"/>
        </w:rPr>
        <w:t xml:space="preserve">Kateřina Pelcová, Muzeum Novojičínska: </w:t>
      </w:r>
      <w:r>
        <w:rPr/>
        <w:t xml:space="preserve">“On sám se považoval za meteorologa a  sám se takto podepisoval, on se od určité doby podepisoval jako Gregor Mendel, meteorolog, ale do dějin vstoupil jako zakladatel genetiky.”</w:t>
      </w:r>
    </w:p>
    <w:p>
      <w:pPr/>
      <w:r>
        <w:rPr/>
        <w:t xml:space="preserve">Na nádvoří zámku i v jeho Trámovém sále byly také komiksové výstavy, které odkrývají Mendelův život. Ty zde budou k vidění ještě několik týdnů.  </w:t>
      </w:r>
    </w:p>
    <w:p>
      <w:pPr/>
      <w:r>
        <w:rPr/>
        <w:t xml:space="preserve">Druhá část Muzejní noci pak byla věnována fenoménu Kravařska.</w:t>
      </w:r>
    </w:p>
    <w:p>
      <w:pPr/>
      <w:r>
        <w:rPr>
          <w:b w:val="1"/>
          <w:bCs w:val="1"/>
        </w:rPr>
        <w:t xml:space="preserve">Zdeněk Orlita, ředitel Muzea Novojičínska: </w:t>
      </w:r>
      <w:r>
        <w:rPr/>
        <w:t xml:space="preserve">“Nový Jičín samozřejmě je od pozdního středověku centrem oblasti, která se nazývá Kravařsko, a současně muzeum Novojičínska připravuje nové expozice, které budou instalovány v prostoru Žerotínského zámku a věnují se znovuobnovení etnografického regionu Kravařska. Jedním z výstupů té připravované expozice je rekonstrukce té původní dobové cimbálové muziky, kterou budou mít návštěvníci možnost, možná poprvé po těch dvou stech letech, si dnes poslechnout právě v rámci dnešní Muzejní noci.”       </w:t>
      </w:r>
    </w:p>
    <w:p>
      <w:pPr/>
      <w:r>
        <w:rPr/>
        <w:t xml:space="preserve">Původní kravařské lidové zvyky pak ve svém vystoupení připomněla také novojičínská skupina Lidových písní a tanců Javorník.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30-05-2022-17-24" TargetMode="External"/><Relationship Id="rId9" Type="http://schemas.openxmlformats.org/officeDocument/2006/relationships/hyperlink" Target="https://icnj.cz/akce/mksnj-mendelovska-muzejni-noc-v-knihov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2026-05-09T14:40:28+02:00</dcterms:created>
  <dcterms:modified xsi:type="dcterms:W3CDTF">2026-05-09T14:40:28+02:00</dcterms:modified>
</cp:coreProperties>
</file>

<file path=docProps/custom.xml><?xml version="1.0" encoding="utf-8"?>
<Properties xmlns="http://schemas.openxmlformats.org/officeDocument/2006/custom-properties" xmlns:vt="http://schemas.openxmlformats.org/officeDocument/2006/docPropsVTypes"/>
</file>