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Pěvecký sbor Šárka oslavil výročí a zároveň se rozloučil</w:t>
      </w:r>
    </w:p>
    <w:p>
      <w:pPr/>
      <w:r>
        <w:rPr>
          <w:b w:val="1"/>
          <w:bCs w:val="1"/>
        </w:rPr>
        <w:t xml:space="preserve">Ženský pěvecký sbor Šárka oslavil v Dělnickém domě v Horní Suché 50. výročí. Během programu ženy zpívaly skladby, které je celou dobu provázely a samozřejmě nechyběly vzpomínky na krásná vystoupení.</w:t>
      </w:r>
    </w:p>
    <w:p>
      <w:pPr/>
      <w:r>
        <w:rPr>
          <w:b w:val="1"/>
          <w:bCs w:val="1"/>
        </w:rPr>
        <w:t xml:space="preserve">Dagmar Heroutová, sbormistryně pěveckého sboru Šárka: </w:t>
      </w:r>
      <w:r>
        <w:rPr/>
        <w:t xml:space="preserve">"Pro mne bylo nejdůležitější, že jsme chodily i ke starým lidem do domova důchodců, že jsme pochopitelně v rámci Horní Suché zpívaly, když byly Hornické dny, když bylo výročí osvobození Horní Suché, tak jsme tady měly také vystoupení a nesmím zapomenout na adventní koncerty.”</w:t>
      </w:r>
    </w:p>
    <w:p>
      <w:pPr/>
      <w:r>
        <w:rPr/>
        <w:t xml:space="preserve">Sbor Šárka si pozval na svou oslavu také hosty.</w:t>
      </w:r>
    </w:p>
    <w:p>
      <w:pPr/>
      <w:r>
        <w:rPr>
          <w:b w:val="1"/>
          <w:bCs w:val="1"/>
        </w:rPr>
        <w:t xml:space="preserve">Milena Tvardíková, pěvecký sbor Šárka: </w:t>
      </w:r>
      <w:r>
        <w:rPr/>
        <w:t xml:space="preserve">"Jako hosty jsme pozvaly několik dalších sborů. Je to polský smíšený sbor Suchá, dále soubor Chórek a pak nový sbor Slavíci z Horní Suché.” </w:t>
      </w:r>
    </w:p>
    <w:p>
      <w:pPr/>
      <w:r>
        <w:rPr/>
        <w:t xml:space="preserve">Oslava výročí byla ale také zároveň rozloučením, protože sbor se rozhodl ukončit svou činnost.</w:t>
      </w:r>
    </w:p>
    <w:p>
      <w:pPr/>
      <w:r>
        <w:rPr>
          <w:b w:val="1"/>
          <w:bCs w:val="1"/>
        </w:rPr>
        <w:t xml:space="preserve">Dagmar Heroutová, sbormistryně pěveckého sboru Šárka: </w:t>
      </w:r>
      <w:r>
        <w:rPr/>
        <w:t xml:space="preserve">"Nic strašného se neděje, tady v Horní Suché se zakládá nový smíšený sbor z členů, kteří tady žijí, manželské dvojice to jsou a moje děvčata, která pokud přemluvila své manžely, tak tam budou chodit zpívat. A my už se budeme setkávat jen jako přátelé a určitě si ještě někdy zazpíváme.”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3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2026-06-27T00:36:55+02:00</dcterms:created>
  <dcterms:modified xsi:type="dcterms:W3CDTF">2026-06-27T00:36:55+02:00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