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Rekonstrukci Grossmannovy vily komplikuje dřevomorka</w:t>
      </w:r>
    </w:p>
    <w:p>
      <w:pPr/>
      <w:r>
        <w:rPr>
          <w:b w:val="1"/>
          <w:bCs w:val="1"/>
        </w:rPr>
        <w:t xml:space="preserve">Unikátní kulturní památka ostravská Grossmannova vila překvapuje i zkušené stavebníky. Při její rekonstrukci objevili historické malby i architektonické zajímavosti. Bohužel ale také zjistili, že stavbu pomalu ale jistě likviduje dřevomorka.</w:t>
      </w:r>
    </w:p>
    <w:p>
      <w:pPr/>
      <w:r>
        <w:rPr/>
        <w:t xml:space="preserve">Na podzim loňského roku začala v Ostravě oprava historické budovy jakých ve městě mnoho není. Prvorepubliková vila stavebníka Františka Grossmanna je totiž v mnoha ohledech unikátní, ale bohužel byla už téměř na spadnutí. Rekonstrukce začala demolicí.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"Stavba probíhá podle časového plánu velmi dobře. Proběhly demoliční práce, odkrývání jednotlivých povrchů. Problém, který se v této chvíli řeší, je dřevomorka, což je zásadní a ukazuje to, že jsme se skutečně pro rekonstrukci rozhodli relativně na poslední chvíli, což je dobře, protože objekt by mohl být definitivně zničen."</w:t>
      </w:r>
    </w:p>
    <w:p>
      <w:pPr/>
      <w:r>
        <w:rPr/>
        <w:t xml:space="preserve">Některé unikátní prvky byly odvezeny a specializované firmy je restaurují. Vše pod přísným dohledem památkářů. Stavebníci také objevili zajímavé prvky, které byly zazděny nebo předělány. Našli také řadu přemalovaných historických maleb.</w:t>
      </w:r>
    </w:p>
    <w:p>
      <w:pPr/>
      <w:r>
        <w:rPr>
          <w:b w:val="1"/>
          <w:bCs w:val="1"/>
        </w:rPr>
        <w:t xml:space="preserve">Petr Vaněk, stavbyvedoucí: </w:t>
      </w:r>
      <w:r>
        <w:rPr/>
        <w:t xml:space="preserve">"Zrekonstruováno bude i dřevěné schodiště a vyhlídka, ze které šla kdysi vidět velká část Ostravy." </w:t>
      </w:r>
    </w:p>
    <w:p>
      <w:pPr/>
      <w:r>
        <w:rPr/>
        <w:t xml:space="preserve">Krov byl bohužel natolik zničen, že se bude dělat téměř celý znovu. Naopak ale třeba nábytek je v překvapivě dobrém stavu i po sto letech. Ostrava má s vilou velké plány.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"Chceme, aby objekt byl přístupný v rámci prohlídek pro širokou veřejnost, měla by tady v budoucnosti vzniknout recepce a prohlídkový okruh. Budou tady prostory, které budou využívány pro společenské či kulturní aktivity a bude možné si je pronajmout nebo budou sloužit pro městské společnosti. Zároveň tady bude několik pokojů v historickém stylu a bude možné se tady ubytovat."</w:t>
      </w:r>
    </w:p>
    <w:p>
      <w:pPr/>
      <w:r>
        <w:rPr/>
        <w:t xml:space="preserve">Na stavbě bez přestání pracuje asi 30 - 40 řemeslníků. Upravuje se i okolí budovy, které bude znovu zdobit například fontána. Rekonstrukce by měla skončit na konci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rekonstrukce Mendelova gymnázia</w:t>
      </w:r>
    </w:p>
    <w:p>
      <w:pPr/>
      <w:r>
        <w:rPr>
          <w:b w:val="1"/>
          <w:bCs w:val="1"/>
        </w:rPr>
        <w:t xml:space="preserve">Ačkoliv do prázdnin zbývá ještě zhruba měsíc, budova Mendelova gymnázia už nyní zeje prázdnotou. Namísto studentů zde nastoupili dělníci. Až do poloviny září tady budou pracovat na výměně elektroinstalace v celé budově včetně tělocvičny.</w:t>
      </w:r>
    </w:p>
    <w:p>
      <w:pPr/>
      <w:r>
        <w:rPr/>
        <w:t xml:space="preserve">Školní  rok pro 600 studentů opavského  Mendelova gymnázia v podstatě  skončil už na konci května. Učitelé museli předčasně uzavřít  klasifikaci. Výuku totiž zastavily plánované stavební úpravy. V  celém víc jak sto letém objektu je nutné vyměnit zastaralou  elektroinstalaci. A  to se s výukou příliš neslučuje. Proto bylo  nutné budovu školy vyklidit. Se stěhováním pomáhali také  studenti.   </w:t>
      </w:r>
    </w:p>
    <w:p>
      <w:pPr/>
      <w:r>
        <w:rPr/>
        <w:t xml:space="preserve">  Chodby  už zejí prázdnotou. Pryč je veškeré vybavení a výzdoba.  Nábytek může ve škole zůstat, ovšem musí  být odklizený  na určitá místa. Studenty v budově gymnázia  střídají dělníci. Pracovat zde budou od června až do poloviny  září.</w:t>
      </w:r>
    </w:p>
    <w:p>
      <w:pPr/>
      <w:r>
        <w:rPr/>
        <w:t xml:space="preserve">  Studenti  si tak před koncem školního roku užijí pár dnů volna navíc.  Nejprve jich část  pojede na sportovní kurzy či školu v přírodě,  část se pak  přesune do prostor Slezské univerzity.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Josef  Vícha, tajemník, Fakulta veřejných politik Slezské univerzity:  „</w:t>
      </w:r>
      <w:r>
        <w:rPr/>
        <w:t xml:space="preserve">Tím,  že výuka na naší fakultě skončila v květnu, jsou zdejší  učebny v červnu a začátkem září k dispozici. Tak  jsme je nabídli Mendelově gymnáziu, že by je mohlo využít pro  výuku.“</w:t>
      </w:r>
    </w:p>
    <w:p>
      <w:pPr/>
      <w:r>
        <w:rPr/>
        <w:t xml:space="preserve">  Tady  bude ovšem výuka probíhat trochu netradičně. Rozlehlé auly  budou využité především pro přednášky.</w:t>
      </w:r>
    </w:p>
    <w:p>
      <w:pPr/>
      <w:r>
        <w:rPr>
          <w:b w:val="1"/>
          <w:bCs w:val="1"/>
        </w:rPr>
        <w:t xml:space="preserve">Monika  Klapková, ředitelka, Mendelovo gymnázium: </w:t>
      </w:r>
      <w:r>
        <w:rPr/>
        <w:t xml:space="preserve">„To  znamená, že si budeme zvát odborníky. A ti budou mluvit o  tématech, na které se běžně ve výuce nedostane. Budeme mít  pozvané archeology, historiky, genetika. Budeme  mít také studentské přednášky, naši absolventi nám  pomohou. Budeme mít také Den zdraví.“</w:t>
      </w:r>
    </w:p>
    <w:p>
      <w:pPr/>
      <w:r>
        <w:rPr/>
        <w:t xml:space="preserve">  Vysvědčení  dostanou gymnazisté v polovině června a pak jim v podstatě začnou  prázdniny. Ani začátek září nebude ještě  standardní. Během prvních dvou týdnů budou učitelé využívat  distanční on – line výuku, kterou znají z doby koronaviru.  Kvůli tomu musel být počítačový server přestěhovaný do  suterénu.   </w:t>
      </w:r>
    </w:p>
    <w:p>
      <w:pPr/>
      <w:r>
        <w:rPr>
          <w:b w:val="1"/>
          <w:bCs w:val="1"/>
        </w:rPr>
        <w:t xml:space="preserve">Martin  Hrošek, správce sítě,</w:t>
      </w:r>
      <w:r>
        <w:rPr>
          <w:b w:val="1"/>
          <w:bCs w:val="1"/>
        </w:rPr>
        <w:t xml:space="preserve">Mendelovo  gymnázium: „</w:t>
      </w:r>
      <w:r>
        <w:rPr/>
        <w:t xml:space="preserve">To  je jediná místnost kde můžeme mít tu elektroniku pod proudem.  Takže tady máme server, záložní zdroj a všechno, co k tomu  potřebujeme, abychom mohli učit v ty dny, kdy tady bude probíhat  rekonstrukce.“</w:t>
      </w:r>
    </w:p>
    <w:p>
      <w:pPr/>
      <w:r>
        <w:rPr/>
        <w:t xml:space="preserve">  Pokud  vše půjde podle plánu, měli by se studenti do lavic vrátit v  polovině září. </w:t>
      </w:r>
    </w:p>
    <w:p>
      <w:pPr/>
      <w:br/>
    </w:p>
    <w:p>
      <w:pPr/>
      <w:br/>
    </w:p>
    <w:p>
      <w:pPr/>
      <w:r>
        <w:rPr/>
        <w:t xml:space="preserve">---</w:t>
      </w:r>
    </w:p>
    <w:p>
      <w:pPr/>
      <w:r>
        <w:rPr/>
        <w:t xml:space="preserve">Krátké zprávy, 3. 6. 2022, 1</w:t>
      </w:r>
      <w:br/>
    </w:p>
    <w:p>
      <w:pPr/>
      <w:r>
        <w:rPr/>
        <w:t xml:space="preserve">Ostrava zahajuje výstavbu nové okružní křižovatky v Porubě u Jilemnického náměstí. Měla by přinést zlepšení plynulosti dopravy a snížení nehodovosti.  Stavba téměř 9 a půl milionu bez DPH by měla být ukončena 9. září. Celková uzavírka křižovatky je připravena v období prázdniny od 1. července do 31. srpna.</w:t>
      </w:r>
    </w:p>
    <w:p>
      <w:pPr/>
      <w:r>
        <w:rPr/>
        <w:t xml:space="preserve">Transformační program POHO 2030 přináší designové novinky na Karvinsku. Bar nebo lavička  z důlního vozíku, to jsou první prototypy udržitelného mobiliáře. Lidé si jednotlivé prototypy budou moci prohlédnout na letních festivalech v Moravskoslezském kraji v rámci nové POHO zóny.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bývalého nádraží bude v Novém Jičíně pumptrack</w:t>
      </w:r>
    </w:p>
    <w:p>
      <w:pPr/>
      <w:r>
        <w:rPr>
          <w:b w:val="1"/>
          <w:bCs w:val="1"/>
        </w:rPr>
        <w:t xml:space="preserve">V Novém Jičíně začne postupná revitalizace bývalého horního vlakového nádraží. Nejprve dojde k prodloužení cyklostezky. Další fází bude přetvoření území v relaxační areál, cyklisty potěší i pumptrack.</w:t>
      </w:r>
    </w:p>
    <w:p>
      <w:pPr/>
      <w:r>
        <w:rPr/>
        <w:t xml:space="preserve">Bývalé horní vlakové nádraží v Novém Jičíně změní svou tvář. Studii nové podoby představil její autor na veřejném projednání. Dle zadání města má jít o pobytově relaxační a zároveň sportovní prostor. Architektura místa je navržena jednoduše, s minimálními náklady na údržbu. </w:t>
      </w:r>
    </w:p>
    <w:p>
      <w:pPr/>
      <w:r>
        <w:rPr>
          <w:b w:val="1"/>
          <w:bCs w:val="1"/>
        </w:rPr>
        <w:t xml:space="preserve">Vojtěch Luxemburk, zpracovatel studie: </w:t>
      </w:r>
      <w:r>
        <w:rPr/>
        <w:t xml:space="preserve">“Ty drážní objekty, to samotné nádraží i ta budova toho skladu, jsou tam ponechány. Z toho skladu vlastně vytváříme pobytovou platformu, která je srdcem toho území</w:t>
      </w:r>
    </w:p>
    <w:p>
      <w:pPr/>
      <w:r>
        <w:rPr/>
        <w:t xml:space="preserve">Největší část prostoru, zhruba 1 700 metrů čtverečních, obsadí pumptrack.  </w:t>
      </w:r>
    </w:p>
    <w:p>
      <w:pPr/>
      <w:r>
        <w:rPr>
          <w:b w:val="1"/>
          <w:bCs w:val="1"/>
        </w:rPr>
        <w:t xml:space="preserve">Jaromír Valeš, účastník veřejného projednání: </w:t>
      </w:r>
      <w:r>
        <w:rPr/>
        <w:t xml:space="preserve">”Jako aktivní cyklista mám zájem o to, aby tady v Novém Jičíně vznikl pumptrack. Objíždím okolí obce, kde už ten pumptrack je, a bude velice příjemné, pokud nebudu muset jezdit nikam autem a bude to v Novém Jičíně.” </w:t>
      </w:r>
    </w:p>
    <w:p>
      <w:pPr/>
      <w:r>
        <w:rPr/>
        <w:t xml:space="preserve">Studia dále počítá s parkovacími místy a výsadbou zeleně. V bývalé výpravní budově zůstanou zachovány dva byty, které chce město v letošním roce zrekonstruovat. Celému projektu revitalizace prostoru přechází prodloužení cyklostezky Koleje o 320 metrů směrem k nádražní budově.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“Byla podepsána smlouva o dílo se zhotovitelem a v nejbližších dnech by měla stavba začít. Ukončena by měly být na podzim letošního roku. Celkové náklady jsou zhruba 3,7 milionu korun včetně daně.”</w:t>
      </w:r>
    </w:p>
    <w:p>
      <w:pPr/>
      <w:r>
        <w:rPr/>
        <w:t xml:space="preserve">Město na tuto stavbu požádalo o dotaci ze Státního fondu dopravní infrastruktury na opravy a výstavby cyklistických stezek.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 Havířov uspořádala pro děti dny otevřených dveří</w:t>
      </w:r>
    </w:p>
    <w:p>
      <w:pPr/>
      <w:r>
        <w:rPr>
          <w:b w:val="1"/>
          <w:bCs w:val="1"/>
        </w:rPr>
        <w:t xml:space="preserve">Areál městské policie a profesionálních hasičů v Havířově se tradičně na tři dny otevřel pro děti základních a mateřských škol. Do akce se zapojila i státní policie, či záchranný sbor. Žáci si odnesli mnoho zážitků i důležitých informací.</w:t>
      </w:r>
    </w:p>
    <w:p>
      <w:pPr/>
      <w:r>
        <w:rPr/>
        <w:t xml:space="preserve">Ukázka výcviku služebních psů, byla jedním z největších zážitků pro školáky, kteří přišli na dny otevřených dveří, které pořádala havířovská městské policie.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“Nejvíce se mi líbilo, jak útočil na toho zloděje a líbilo se mi, jak přeskakovali ty překážky."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"Nemám slov, je to výborné. Hodní jsou, poslouchají na povel. Nemám slov."</w:t>
      </w:r>
    </w:p>
    <w:p>
      <w:pPr/>
      <w:r>
        <w:rPr/>
        <w:t xml:space="preserve">Aby toho děti co nejvíce viděly a odnesly si i zajímavé informace, do akce jsou vždy zapojeny také složky IZS.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"Máme ukázky všeho, co používáme. Auta, kolo, výstroj, výzbroj a nejoblíbenější ukázkou jsou služební psi. Ten základ je, aby se děti seznámily se složkami IZS, a aby nás viděly i trochu jinak, než na té ulici, když třeba něco vyvedou a my je potom řešíme. Aby nás braly jako partnera, když potřebují pomoct, poradit, tak aby se na nás obracely.”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“Hasiči a policisté mají tu práci těžkou, ale zvládají ji, pokud jsou dobře vycvičení. Já jsem viděl naživo odjezd sanitky."</w:t>
      </w:r>
      <w:br/>
    </w:p>
    <w:p>
      <w:pPr/>
      <w:r>
        <w:rPr/>
        <w:t xml:space="preserve">Během tří dnů navštívilo akci zhruba 1500 dětí. </w:t>
      </w:r>
    </w:p>
    <w:p>
      <w:pPr/>
      <w:r>
        <w:rPr/>
        <w:t xml:space="preserve">---</w:t>
      </w:r>
    </w:p>
    <w:p>
      <w:pPr/>
      <w:r>
        <w:rPr/>
        <w:t xml:space="preserve">Krátké zprávy 3. 6. 2022, 2</w:t>
      </w:r>
    </w:p>
    <w:p>
      <w:pPr/>
      <w:r>
        <w:rPr/>
        <w:t xml:space="preserve">Třinecké železárny chtějí do osmi let snížit množství  emisí uhlíku na polovinu ve srovnání s rokem 1990.  Je to reakce na požadavky Evropské unie, která firmy tlačí k ekologické výrobě.  </w:t>
      </w:r>
    </w:p>
    <w:p>
      <w:pPr/>
      <w:r>
        <w:rPr/>
        <w:t xml:space="preserve">Den plný soutěží a zážitků připravili i letos pro veřejnost zaměstnanci ostravského útulku v Ostravě-Třebovicích. Tradiční setkání opatrovníků útulkových psů se uskuteční v sobotu 4.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Městský biatlon v Opavě</w:t>
      </w:r>
    </w:p>
    <w:p>
      <w:pPr/>
      <w:r>
        <w:rPr>
          <w:b w:val="1"/>
          <w:bCs w:val="1"/>
        </w:rPr>
        <w:t xml:space="preserve">Opavské středisko volného času připravilo navzdory jarnímu počasí závod v biatlonu. Soutěžící se sešli v centru města. A na střelnici museli doběhnout nikoliv na lyžích, ale po svých.</w:t>
      </w:r>
    </w:p>
    <w:p>
      <w:pPr/>
      <w:r>
        <w:rPr/>
        <w:t xml:space="preserve">Běžeckou  trasu pro biatlon připravili organizátoři přímo uprostřed Opavy  na Horním náměstí. V městských kulisách vytýčili 300 m  dlouhý okruh, který obepínal kamennou plastiku Slunce uprostřed  vydlážděného náměstí. Soutěžící se vzhledem k  jarnímu  počasí, obešli bez lyží.   </w:t>
      </w:r>
    </w:p>
    <w:p>
      <w:pPr/>
      <w:r>
        <w:rPr>
          <w:b w:val="1"/>
          <w:bCs w:val="1"/>
        </w:rPr>
        <w:t xml:space="preserve">Lubomír  Barvík, pedagog volného času, SVČ Opava: „</w:t>
      </w:r>
      <w:r>
        <w:rPr/>
        <w:t xml:space="preserve">Měli  tři běžecké okruhy a za každou netrefenou ránu měly trestný  okruh. Říkali jsme si, proč nevyužít opavskou sochu koule, takže  trestné kolečko běhali závodníci tam.</w:t>
      </w:r>
    </w:p>
    <w:p>
      <w:pPr/>
      <w:r>
        <w:rPr/>
        <w:t xml:space="preserve">V  dopoledním závodě soutěžilo 33 tříčlenných týmů chlapců a  dívek ze základních škol z opavského regionu. Každý závodník  nejprve běžel po kamenné dlažbě tři sta metrový okruh a pak  jej čekala střelba z laserové pušky. Pokud byl úspěšný ve  třech  z pěti výstřelů, mohl hned předat štafetu dalšímu  sportovci v týmu. Jinak jej čekalo trestné kolo.</w:t>
      </w:r>
    </w:p>
    <w:p>
      <w:pPr/>
      <w:r>
        <w:rPr/>
        <w:t xml:space="preserve">První  ročník Městského biatlonu chystali organizátoři z opavského  střediska volného času už před dvěma lety. Tehdy závod  překazila pandemie koronaviru, a tak na řadu přišel až nyní.   </w:t>
      </w:r>
    </w:p>
    <w:p>
      <w:pPr/>
      <w:r>
        <w:rPr>
          <w:b w:val="1"/>
          <w:bCs w:val="1"/>
        </w:rPr>
        <w:t xml:space="preserve">Matěj  Kaštovský, učitel, ZŠ Štítina: „</w:t>
      </w:r>
      <w:r>
        <w:rPr/>
        <w:t xml:space="preserve">Děti  teď během covidu měli málo aktivit. Každá aktivita je vítána.  Děcka to otestuje ve všech možných směrech: zasoutěží si,  zastřílí si, zaběhají si.“</w:t>
      </w:r>
    </w:p>
    <w:p>
      <w:pPr/>
      <w:r>
        <w:rPr/>
        <w:t xml:space="preserve">Celkovým  vítězem Městského biatlonu se v dívčí kategorii stalo družstvo  ze Základní školy ve Štítině. O vítězství rozhodla rychlost  a čistá střelba.</w:t>
      </w:r>
    </w:p>
    <w:p>
      <w:pPr/>
      <w:r>
        <w:rPr>
          <w:b w:val="1"/>
          <w:bCs w:val="1"/>
        </w:rPr>
        <w:t xml:space="preserve">Veronika  Janošková, Lucie Kubesová, Markéta Plachká, 1. místo, ZŠ  Štítina: </w:t>
      </w:r>
      <w:r>
        <w:rPr/>
        <w:t xml:space="preserve">„Máme  obrovskou radost. Zvládli jsme to díky skvělé střelbě. Měli  jsme perfektní družstvo.“</w:t>
      </w:r>
    </w:p>
    <w:p>
      <w:pPr/>
      <w:r>
        <w:rPr/>
        <w:t xml:space="preserve">  Vítězky  získaly putovní pohár, stejně, jako nejlepší družstvo chlapců.  V celkovém hodnocení se jím stal tým z opavské Základní školy  Edvarda Beneše.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Lukáš  Kuřitka, 1. místo, ZŠ E. Beneše, Opava: </w:t>
      </w:r>
      <w:r>
        <w:rPr/>
        <w:t xml:space="preserve">„Trochu  trať klouzala, ale dařilo se mi. Střelba mi sedla.“   </w:t>
      </w:r>
    </w:p>
    <w:p>
      <w:pPr/>
      <w:r>
        <w:rPr/>
        <w:t xml:space="preserve">  Zatímco  dopoledne patřila trasa dětem ze základních škol, odpoledne si  Městský biatlon mohla vyzkoušet i veřejnost.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2026-02-27T15:44:57+01:00</dcterms:created>
  <dcterms:modified xsi:type="dcterms:W3CDTF">2026-02-27T15:44:57+01:00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