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se od října rozdělí na tři parkovací zóny</w:t>
      </w:r>
    </w:p>
    <w:p>
      <w:pPr/>
      <w:r>
        <w:rPr>
          <w:b w:val="1"/>
          <w:bCs w:val="1"/>
        </w:rPr>
        <w:t xml:space="preserve">Tři parkovací zóny s různými cenami za parkování. Taková změna čeká řidiče ve Frýdku-Místku. Elektromobily budou mít parkování zdarma a zavedou se nové parkovací automaty. Půjde v nich platit jednoduše i kartou. Nová pravidla pro parkování by měla ve městě začít fungovat od října.</w:t>
      </w:r>
    </w:p>
    <w:p>
      <w:pPr/>
      <w:r>
        <w:rPr/>
        <w:t xml:space="preserve">Frýdek-Místek dlouhodobě řeší problémy s parkováním. Jedna  z nejhorších situací je na 8. pěšího pluku, kde je velmi obtížné během dne  zaparkovat.</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I to je jeden z důvodů, proč se od října rozdělí město  na 3 parkovací zóny. A, B a C, na kterých se také upraví parkovací ceník. Největší  změnu čeká právě parkování na 8. pěšího pluku, U Staré pošty a na Zámeckém  náměstí, což bude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bude spadat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A poslední zóna B budou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Ve městě se také postupně vymění parkovací automaty a zajistí  se lepší systém plateb. </w:t>
      </w:r>
    </w:p>
    <w:p>
      <w:pPr/>
      <w:r>
        <w:rPr>
          <w:b w:val="1"/>
          <w:bCs w:val="1"/>
        </w:rPr>
        <w:t xml:space="preserve">Leonard Varga (Piráti), náměstek primátora Frýdku-Místku:</w:t>
      </w:r>
      <w:r>
        <w:rPr/>
        <w:t xml:space="preserve"> "Ještě letos se v ulicích objeví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Pro obyvatele, kteří bydlí v městských památkových  zónách se na parkování nic nezmění.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nemovistotí. Nic se ani nemění  pro právnické osoby podnikající v městské památkové zóně Frýdek nebo  Místek. Pro ty je parkovací karta za 6 000 korun na rok. Pro zónu A a B bude možné zakoupit celoroční parkovací kupon  za 3 000 korun na rok."</w:t>
      </w:r>
    </w:p>
    <w:p>
      <w:pPr/>
      <w:r>
        <w:rPr/>
        <w:t xml:space="preserve">Změna systému má přinést větší řád, efektivitu, přehlednost  a také odstranit některé zlozvyky. Jako například tady na Zámeckém náměstí, kdy  parkují auta ve dvou řadách za sebou. Naposledy se podmínky pro parkování ve městě měnily v roce  2014.</w:t>
      </w:r>
    </w:p>
    <w:p>
      <w:pPr/>
      <w:r>
        <w:rPr>
          <w:b w:val="1"/>
          <w:bCs w:val="1"/>
        </w:rPr>
        <w:t xml:space="preserve">Leonard Varga (Piráti), náměstek primátora Frýdku-Místku:</w:t>
      </w:r>
      <w:r>
        <w:rPr/>
        <w:t xml:space="preserve"> "Problémy s parkováním jsou nejčastější odpovědí lidí, když se jich ptáme, co ve Frýdku-Místku není ideální nebo co by se mohlo zlepšit. My jsme rozhodli, že se to pokusíme napravit. Poslední nařízení je z roku 2014. Logicky se doprava změnila, změnil se svět, aut přibylo. A ta norma z toho roku 2014 přestala být dostatečná.</w:t>
      </w:r>
    </w:p>
    <w:p>
      <w:pPr/>
      <w:r>
        <w:rPr/>
        <w:t xml:space="preserve">Aktuálně se také připravuje zadání studie pro možné zavedení rezidentního parkování na sídlištích.</w:t>
      </w:r>
    </w:p>
    <w:p>
      <w:pPr/>
      <w:r>
        <w:rPr/>
        <w:t xml:space="preserve">---</w:t>
      </w:r>
    </w:p>
    <w:p>
      <w:pPr>
        <w:pStyle w:val="Heading1"/>
      </w:pPr>
      <w:r>
        <w:rPr>
          <w:sz w:val="36"/>
          <w:szCs w:val="36"/>
        </w:rPr>
        <w:t xml:space="preserve">Budova DPS ve Školské projde kompletní rekonstrukcí</w:t>
      </w:r>
    </w:p>
    <w:p>
      <w:pPr/>
      <w:r>
        <w:rPr>
          <w:b w:val="1"/>
          <w:bCs w:val="1"/>
        </w:rPr>
        <w:t xml:space="preserve">Pokoje nevyhovující standardům a bez sociálního zařízení. Taková je situace v pobočce Domova pro seniory Frýdek-Místek ve Školské ulici. Budova proto projde příští rok kompletní rekonstrukcí. Sníží se sice kapacita, ale zvýší kvalita poskytovaných služeb. Domov se na přestavbu už pomalu připravuje.</w:t>
      </w:r>
    </w:p>
    <w:p>
      <w:pPr/>
      <w:r>
        <w:rPr/>
        <w:t xml:space="preserve">Jeden pokoj, ve kterém jsou až čtyři klienti. Zázemí, které  už nevyhovuje moderním poměrům. Pobočka Domova pro seniory Frýdek-Místek v ulici  Školská se proto pomalu chystá na velkou přestavbu.</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Igor Juriček (Piráti), náměstek primátora Frýdku-Místku:</w:t>
      </w:r>
      <w:r>
        <w:rPr/>
        <w:t xml:space="preserve"> "Město Frýdek-Místek se neustále snaží zlepšovat své sociální  služby. Budova domova pro seniory tady na ulici Školská je z roku 1932. Je  90 let stará a ty vnitřní dispozice už dneska neodpovídají moderním standardům."</w:t>
      </w:r>
    </w:p>
    <w:p>
      <w:pPr/>
      <w:r>
        <w:rPr/>
        <w:t xml:space="preserve">V současnosti má pobočka domova 40 lůžek. Po přestavbě  by se měla kapacita snížit na 27 lůžek. </w:t>
      </w:r>
    </w:p>
    <w:p>
      <w:pPr/>
      <w:r>
        <w:rPr>
          <w:b w:val="1"/>
          <w:bCs w:val="1"/>
        </w:rPr>
        <w:t xml:space="preserve">Petr Kuchta, ředitel Domova pro seniory Frýdek-Místek:</w:t>
      </w:r>
      <w:r>
        <w:rPr/>
        <w:t xml:space="preserve"> "Budova projde kompletní rekonstrukcí a v rámci ní se  využije i půdních prostor. Tam vzniknou také pokoje. Kapacita se sice zmenší,  ale dosáhneme toho, že budeme mít jenom jedno a dvoulůžkové pokoje se sociálním  zařízením."</w:t>
      </w:r>
    </w:p>
    <w:p>
      <w:pPr/>
      <w:r>
        <w:rPr/>
        <w:t xml:space="preserve">Práce by měly začít v červnu příštího roku. Domov už se  ale na tak velkou akci postupně připravuje. </w:t>
      </w:r>
    </w:p>
    <w:p>
      <w:pPr/>
      <w:r>
        <w:rPr>
          <w:b w:val="1"/>
          <w:bCs w:val="1"/>
        </w:rPr>
        <w:t xml:space="preserve">Denisa Fusková, vedoucí domova pro seniory  na Školské:</w:t>
      </w:r>
      <w:r>
        <w:rPr/>
        <w:t xml:space="preserve"> "Uživatelé byli všichni informováni, včetně rodinných příslušníků,  že se chystá rekonstrukce této budovy. Je udělán plán, kterým postupně budeme  uživatele přemísťovat na hlavní budovu na 28. říjen."</w:t>
      </w:r>
    </w:p>
    <w:p>
      <w:pPr/>
      <w:r>
        <w:rPr>
          <w:b w:val="1"/>
          <w:bCs w:val="1"/>
        </w:rPr>
        <w:t xml:space="preserve">Igor Juriček (Piráti), náměstek primátora Frýdku-Místku:</w:t>
      </w:r>
      <w:r>
        <w:rPr/>
        <w:t xml:space="preserve"> "Z ministerstva práce a sociálních věcí se nám na tento  projekt podařilo získat 23 milionů korun dotaci. Celkové náklady odhadujeme na  nějakých 36 milionů korun. To znamená, že ten rozdíl doplatí Frýdek-Místek ze  svého rozpočtu, ale samozřejmě přitom, jak se teď ceny stavebních materiálů a  stavebních prací mění, tak ty celkové náklady mohou být vyšší."</w:t>
      </w:r>
    </w:p>
    <w:p>
      <w:pPr/>
      <w:r>
        <w:rPr/>
        <w:t xml:space="preserve">Po rekonstrukci budova získá kromě hygienického zázemí na  pokojích také nové společenské prostory, datové rozvody i požární signalizaci.  Zásadní bude také rekonstrukce střechy a kanalizace. </w:t>
      </w:r>
    </w:p>
    <w:p>
      <w:pPr/>
      <w:r>
        <w:rPr/>
        <w:t xml:space="preserve">---</w:t>
      </w:r>
    </w:p>
    <w:p>
      <w:pPr>
        <w:pStyle w:val="Heading1"/>
      </w:pPr>
      <w:r>
        <w:rPr>
          <w:sz w:val="36"/>
          <w:szCs w:val="36"/>
        </w:rPr>
        <w:t xml:space="preserve">ŘSD chystá pro veřejnost Den otevřené dálnice</w:t>
      </w:r>
    </w:p>
    <w:p>
      <w:pPr/>
      <w:r>
        <w:rPr>
          <w:b w:val="1"/>
          <w:bCs w:val="1"/>
        </w:rPr>
        <w:t xml:space="preserve">Vezměte kolečkové brusle, kolo nebo koloběžku a přijďte se projet po obchvatu Frýdku-Místku. Ředitelství silnic a dálnic připravilo na tuto sobotu 11. června takzvaný Den otevřené dálnice, kam zve širokou veřejnost na prohlídku. K vidění budou i pracovní stroje a další technika.</w:t>
      </w:r>
    </w:p>
    <w:p>
      <w:pPr/>
      <w:r>
        <w:rPr/>
        <w:t xml:space="preserve">Už 30. června chce Ředitelství silnic a dálnic zprůjezdnit alespoň  část první etapy obchvatu Frýdku-Místku. Tu, která není postižena rozhodnutím soudu  o zrušení stavebního povolení. Ještě před otevřením ale představí obchvat  veřejnosti.</w:t>
      </w:r>
    </w:p>
    <w:p>
      <w:pPr/>
      <w:r>
        <w:rPr>
          <w:b w:val="1"/>
          <w:bCs w:val="1"/>
        </w:rPr>
        <w:t xml:space="preserve">Jan Rýdl, mluvčí ŘSD:</w:t>
      </w:r>
      <w:r>
        <w:rPr/>
        <w:t xml:space="preserve"> "Chtěl bych pozvat veškerou veřejnost z celého regionu,  ale i ze vzdálenějších míst a měst. A sice 11. června v sobotu, uděláme na  právě této první etapě obchvatu Frýdku-Místku, takzvaný Den otevřené dálnice. Kdy  mezi 10:00 až 17:00 hodinou uvítáme veškerou, doufám, že budeme mít dobré  počasí, veřejnost. A ukážeme nejenom tu stavbu jako takovou a dokážeme  veřejnosti, že je opravdu stavebně hotovo. A že jsme připraveni tu stavbu dát  do provozu. Bohužel v tuto chvíli v tom brání zlá vůle odpůrců  stavby. Ale to překonáme."</w:t>
      </w:r>
    </w:p>
    <w:p>
      <w:pPr/>
      <w:r>
        <w:rPr>
          <w:b w:val="1"/>
          <w:bCs w:val="1"/>
        </w:rPr>
        <w:t xml:space="preserve">Radek Mátl, generální ředitel ŘSD:</w:t>
      </w:r>
      <w:r>
        <w:rPr/>
        <w:t xml:space="preserve">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 Ale věříme, že se to povede  poměrně rychle vyřešit ta situace a že potom budeme schopni potom bleskurychle  prakticky v řádech dnů tu stavbu zprovoznit. Protože ta stavba je  prakticky hotová. A dokonce už bylo požádáno i o její předčasné užívání."</w:t>
      </w:r>
    </w:p>
    <w:p>
      <w:pPr/>
      <w:r>
        <w:rPr/>
        <w:t xml:space="preserve">V sobotu si na obchvatu lidé budou moci také prohlédnout  techniku, která se na stavbě používá. </w:t>
      </w:r>
    </w:p>
    <w:p>
      <w:pPr/>
      <w:r>
        <w:rPr>
          <w:b w:val="1"/>
          <w:bCs w:val="1"/>
        </w:rPr>
        <w:t xml:space="preserve">Jan Rýdl, mluvčí ŘSD:</w:t>
      </w:r>
      <w:r>
        <w:rPr/>
        <w:t xml:space="preserve"> "Bude tam dálniční technika, aby veřejnost viděla, jakým  způsobem, jakými prostředky se o tu, byť novou dálnici, nadále budeme starat.  Bude tam prezentace stavebních společností. Bude tam prezentace samozřejmě i bezpečnosti.  Budou tam atrakce pro děti a bude možné si velkou část té stavby projet. A to  už, jak kdo si bude přát. Na kole, na bruslích, s kočárkem nebo někdo i  proběhnout."</w:t>
      </w:r>
    </w:p>
    <w:p>
      <w:pPr/>
      <w:r>
        <w:rPr/>
        <w:t xml:space="preserve">Druhá etapa obchvatu získala stavební povolení rozhodnutím z 30.  května, které by mělo nabýt právní moci za 14 dnů od vydání. Práce tak budou  moci dále pokračovat. </w:t>
      </w:r>
    </w:p>
    <w:p>
      <w:pPr/>
      <w:r>
        <w:rPr>
          <w:b w:val="1"/>
          <w:bCs w:val="1"/>
        </w:rPr>
        <w:t xml:space="preserve">Martin Kupka (ODS), ministr dopravy:</w:t>
      </w:r>
      <w:r>
        <w:rPr/>
        <w:t xml:space="preserve"> "Co se týče té druhé etapy, kde čelíme i problémům spojeným  se sesuvem půdy, tak tam očekáváme, že bychom v letošním roce tu část zprovoznili alespoň v polovičním profilu. Tak,  aby to mohlo lidem co nejlépe a co nejrychleji sloužit."</w:t>
      </w:r>
    </w:p>
    <w:p>
      <w:pPr/>
      <w:r>
        <w:rPr/>
        <w:t xml:space="preserve">Plánovaný termín zprůjezdnění druhé etapy je stále na konci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6-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2026-04-27T04:24:39+02:00</dcterms:created>
  <dcterms:modified xsi:type="dcterms:W3CDTF">2026-04-27T04:24:39+02:00</dcterms:modified>
</cp:coreProperties>
</file>

<file path=docProps/custom.xml><?xml version="1.0" encoding="utf-8"?>
<Properties xmlns="http://schemas.openxmlformats.org/officeDocument/2006/custom-properties" xmlns:vt="http://schemas.openxmlformats.org/officeDocument/2006/docPropsVTypes"/>
</file>