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13.6.2022,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Propojka ulic má zlepšit dopravu, parkování i klima</w:t>
      </w:r>
    </w:p>
    <w:p>
      <w:pPr/>
      <w:r>
        <w:rPr>
          <w:b w:val="1"/>
          <w:bCs w:val="1"/>
        </w:rPr>
        <w:t xml:space="preserve">Město dlouhodobě plánuje dopravní změnu v blízkosti centra, a to propojení ulic Hoblíkova a Žižkova. Studii záměru teď zpracoval městský architekt, radnice ji představí veřejnosti.</w:t>
      </w:r>
    </w:p>
    <w:p>
      <w:pPr/>
      <w:r>
        <w:rPr/>
        <w:t xml:space="preserve">Nový Jičín má aktuální územní plán platný od roku 2009. Je v něm zaznačena i nová dopravní cesta - propojka ulic Hoblíkova a Žižkova, a to zhruba v polovině obou komunikací v místě hluché proluky, kde jsou pozemky majetkem města.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“Započali jsme práce na tomto projektu, kdy městský architekt připravil studii, která obsahuje dvě varianty propojení ulic Hoblíkova a Žižkova. Chceme tu dopravní situaci řešit komplexně, počítáme i s nárůstem dopravy v kontextu budoucího vybudování parkoviště v areálu bývalého depa České pošty, který město v roce 2020 vykoupilo.” 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“Rozdíl těch variant v podstatě spočívá jen v tom, že jinak pracujeme v tom prostoru s parkovacími stáními a se zelení. To základní prostorové a dopravní řešení mají shodné. V principu jde o to pomoci dopravě před základní školou na ulici Komenského, aby se tam ráno netvořil ten špunt.”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“Vnímáme to, že dnes je ulice Hoblíkova zjednosměrněna. Když vozidlo jede po této ulici a chce se například dostat zpět do centra města nebo směrem na Šenov a Kunín po silnici I/57, tak musí projekt ulicí Komenského, Bezručova a následně se teprve dát na silnici I/57.” </w:t>
      </w:r>
    </w:p>
    <w:p>
      <w:pPr/>
      <w:r>
        <w:rPr/>
        <w:t xml:space="preserve">Druhým aspektem úpravy je zlepšení klimatu v této části města, záměr tedy umožní vysadit v Hoblíkově ulici stromořadí. </w:t>
      </w:r>
    </w:p>
    <w:p>
      <w:pPr/>
      <w:r>
        <w:rPr>
          <w:b w:val="1"/>
          <w:bCs w:val="1"/>
        </w:rPr>
        <w:t xml:space="preserve">Martin Materna, městský architekt: </w:t>
      </w:r>
      <w:r>
        <w:rPr/>
        <w:t xml:space="preserve">“Ta propojka nám v tom pomůže, protože můžeme některá parkovací místa, která škrtneme v Hoblíkově ulici, přesunout do té spojky dostaneme zde alej. Stejně tak alej bude i v té propojce.”    </w:t>
      </w:r>
    </w:p>
    <w:p>
      <w:pPr/>
      <w:r>
        <w:rPr/>
        <w:t xml:space="preserve">Propojka má být jednosměrná směrem z ulice Hoblíkova na Žižkova. Varianta jedna více klade důraz na chodce a počítá v propojce s oboustranným chodníkem, ale přibylo by zde méně parkovacích stání. Druhá možnost, která se jeví jako pravděpodobnější, počítá s chodníkem jen na jedné straně ulice a tím pádem tu zaparkuje více aut. </w:t>
      </w:r>
    </w:p>
    <w:p>
      <w:pPr/>
      <w:r>
        <w:rPr/>
        <w:t xml:space="preserve">Nicméně část občanů ulic Žižkova a Hoblíkova se záměrem propojky nesouhlasí a na radnici zaslala petici. Reakcí města je uspořádání veřejného projednání záměru, které se koná ve středu 15. června od 15 hodin v aule radnice.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Pamětní deska připomíná významného lékaře</w:t>
      </w:r>
    </w:p>
    <w:p>
      <w:pPr/>
      <w:r>
        <w:rPr>
          <w:b w:val="1"/>
          <w:bCs w:val="1"/>
        </w:rPr>
        <w:t xml:space="preserve">V Novém Jičíně přibyla další pamětní deska připomínající významného rodáka. Nese jméno lékaře Jana Broda. Instalována byla na domě, ve kterém se před 110 lety narodil.</w:t>
      </w:r>
    </w:p>
    <w:p>
      <w:pPr/>
      <w:r>
        <w:rPr/>
        <w:t xml:space="preserve">Zpěv novojičínského komorního sboru doprovodil odhalení další pamětní desky významného novojičínského rodáka, která byla instalována na domě na ulici Havlíčkova. Připomíná lékaře, kardiologa a zakladatele české nefrologie, tedy oboru, který se zabývá onemocněním ledvin, profesora Univerzity Karlovy Jana Broda. Narodil se zde 19. května 1912, tedy před 110 lety.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Klub rodáků a přátel města Nového Jičína: </w:t>
      </w:r>
      <w:r>
        <w:rPr/>
        <w:t xml:space="preserve">“Dneska jsem odhalili desku významného rodáka z Nového Jičína, chodil tady na gymnázium a přesto ho v Novém Jičíně téměř nikdo nezná. Díky iniciativám Ireny Zárubové, členky našeho klubu, a dalších osob se nám podařilo jeho životopis zmapovat, zkontaktovali jsme se s českou nefrologickou společností, a díky tomu jsem dnes tady a odhalujeme jeho desku na jeho rodném domě.”   </w:t>
      </w:r>
    </w:p>
    <w:p>
      <w:pPr/>
      <w:r>
        <w:rPr>
          <w:b w:val="1"/>
          <w:bCs w:val="1"/>
        </w:rPr>
        <w:t xml:space="preserve">Ivan Rychlík, přednosta interní kliniky, FN Královské Vinohrady: </w:t>
      </w:r>
      <w:r>
        <w:rPr/>
        <w:t xml:space="preserve">“Profesor Jan Brod byl mimořádná osobnost české kardiologie a nefrologie, a byla to mimořádná osobnost oceňovaná v zahraničí, protože to byl i zakladatel Mezinárodní nefrologické společnosti. Mimo jiné byl i velkou osobností z hlediska společenské autority, byl to jeden ze čtyř spoluautorů manifestu Dva tisíc slov a koneckonců i tato jeho společenská angažovanost pak přispěla k tomu, že v roce 1968 emigroval. Bohužel byl pak pro českou historii úplně zapomenutý.”   </w:t>
      </w:r>
    </w:p>
    <w:p>
      <w:pPr/>
      <w:r>
        <w:rPr/>
        <w:t xml:space="preserve">Hovořit o Janu Brodovi, a o tom, co všechno udělal pro českou medicínu, se začalo opět až po roce 1989. Nutno dodat, že nucen byl emigrovat hned dvakrát, jako žid i před druhou světovou válkou. </w:t>
      </w:r>
    </w:p>
    <w:p>
      <w:pPr/>
      <w:r>
        <w:rPr/>
        <w:t xml:space="preserve">Autorem Brodovy pamětní desky Jan Zemánek, stejně jako několika dalších, které už byly z iniciativy klubu rodáků ve městě umístěny.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”Ta podoba se ustálila v posledních letech. Nakonec jsme dospěli k názoru, že ideální je použít kamennou desku s písmem a na ní dávat bronzový odlitek, medailon s reliéfní podobiznou té osobnosti. Takže to je asi už čtvrtá nebo pátá deska, která má tento vzhled.”   </w:t>
      </w:r>
    </w:p>
    <w:p>
      <w:pPr/>
      <w:r>
        <w:rPr/>
        <w:t xml:space="preserve">Podobu Jana Broda na pamětní desce ztvárnil autor podle jedné jediné malé fotografie, kterou měl k dispozici. Tento významný lékař zemřel v roce 1985 v německém Hannoveru, kde působil jako přednosta nefrologického pracoviště na tamní univerzitě.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Dětský den otevřel Fokus od přízemí až po střechu</w:t>
      </w:r>
    </w:p>
    <w:p>
      <w:pPr/>
      <w:r>
        <w:rPr>
          <w:b w:val="1"/>
          <w:bCs w:val="1"/>
        </w:rPr>
        <w:t xml:space="preserve">Velká oslava Dne dětí letos trvala dva dny a otevřela veřejnosti všechny prostory Střediska volného času Fokus. Poprvé si tak návštěvníci mohli prohlédnout i novou přístavbu.</w:t>
      </w:r>
    </w:p>
    <w:p>
      <w:pPr/>
      <w:r>
        <w:rPr/>
        <w:t xml:space="preserve">Stovky balónků vyzdobily Středisko volného času Fokus na oslavu Dne dětí a také na oslavu otevření nových prostor, které vznikly díky přístavbě. I proto se Fokusáci rozhodli uspořádat Den dětí ne venku ve Smetanových sadech, jako obvykle, ale právě ve své budově. Akce trvala dva dny.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“Byl to takový náš prima nápad udělat si to vlastně doma, máme nové prostory, takže jsme otevřeli úplně celý Fokus všem. V každém prostoru jsme nabídli něco zajímavého. První den, v sobotu, nás navštívilo tisíc lidí a neděle vypadá stejně slibně.”</w:t>
      </w:r>
    </w:p>
    <w:p>
      <w:pPr/>
      <w:r>
        <w:rPr/>
        <w:t xml:space="preserve">Děti si spolu s rodiči a prarodiči mohly projít celou budovu od přízemí de facto až po střechu, na které díky stavebnímu zákroku vznikla terasa. Cestou nemohly minout deset stanovišť s úkoly. </w:t>
      </w:r>
    </w:p>
    <w:p>
      <w:pPr/>
      <w:r>
        <w:rPr>
          <w:b w:val="1"/>
          <w:bCs w:val="1"/>
        </w:rPr>
        <w:t xml:space="preserve">Dana Dokládalová, SVČ Fokus Nový Jičín:  </w:t>
      </w:r>
      <w:r>
        <w:rPr/>
        <w:t xml:space="preserve">“Je tady prezentace různých kroužků a tomu jsou přizpůsobená jednotlivá stanoviště. Takže posilovna má svůj úkol, nerf aréna také, další úkoly souvisí třeba s výtvarkou nebo keramikou a podobně.”    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“Už jsem prošel posilovnu, hlavolamy, výtvarný ateliér, tanec, kancelář a nerfky, ty byly asi nejlepší.”</w:t>
      </w:r>
    </w:p>
    <w:p>
      <w:pPr/>
      <w:r>
        <w:rPr/>
        <w:t xml:space="preserve">“Už mám za sebou šest stanovišť a bylo to super.”  </w:t>
      </w:r>
    </w:p>
    <w:p>
      <w:pPr/>
      <w:r>
        <w:rPr/>
        <w:t xml:space="preserve">“Všechno jsem si už vyzkoušela večer, protože je to tu dva dny. nejvíce se mi asi líbilo u Pána her.” </w:t>
      </w:r>
    </w:p>
    <w:p>
      <w:pPr/>
      <w:r>
        <w:rPr/>
        <w:t xml:space="preserve">Mezi návštěvníci byli i takoví, kteří do Fokusu za zábavou zavítali po oba dny konání dětské oslavy, v sobotu i v neděli a stihli i v podvečer prvního dne dětskou diskotéku. 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“Byli jsme tu i včera, jsme rádi, že jsme se mohli projít i nové prostory. Holky to tady zbožňují, chodí do kroužků a byly zvědavé, jak to vypadá v té nové části. Tady plní úkol, takže jsou naostro  spokojené. Včera jsme zvládli ještě i diskotéku, dneska přijeli babička s dědou, holky jim to všechno chtěly ukázat, takže jedeme druhé kolo.” </w:t>
      </w:r>
    </w:p>
    <w:p>
      <w:pPr/>
      <w:r>
        <w:rPr/>
        <w:t xml:space="preserve">Součástí Dne dětí byl i doprovodný program s divadlem a vystoupeními některých kroužků, například švihadel, soubojů larp dřeváren nebo lidových písní a tanců Rozmarýnek.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3-06-2022-16-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2026-04-25T15:31:57+02:00</dcterms:created>
  <dcterms:modified xsi:type="dcterms:W3CDTF">2026-04-25T15:31:57+02:00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