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tbl><w:tblGrid><w:gridCol w:w="6500" w:type="dxa"/><w:gridCol w:w="2500" w:type="dxa"/></w:tblGrid><w:tblPr><w:tblW w:w="5000" w:type="pct"/><w:tblLayout w:type="autofit"/><w:tblCellMar><w:top w:w="0" w:type="dxa"/><w:left w:w="0" w:type="dxa"/><w:right w:w="200" w:type="dxa"/><w:bottom w:w="0" w:type="dxa"/></w:tblCellMar><w:tblBorders><w:top w:val="single" w:sz="0" w:color="FFFFFF"/><w:left w:val="single" w:sz="0" w:color="FFFFFF"/><w:right w:val="single" w:sz="0" w:color="FFFFFF"/><w:bottom w:val="single" w:sz="0" w:color="FFFFFF"/><w:insideH w:val="single" w:sz="0" w:color="FFFFFF"/><w:insideV w:val="single" w:sz="0" w:color="FFFFFF"/></w:tblBorders></w:tblPr><w:tr><w:trPr/><w:tc><w:tcPr><w:tcW w:w="6500" w:type="dxa"/><w:vAlign w:val="top"/><w:noWrap/></w:tcPr><w:p><w:pPr/><w:r><w:pict><v:shape type="#_x0000_t75" stroked="f" style="width:80pt; height:40pt; margin-left:0pt; margin-top:0pt; mso-position-horizontal:left; mso-position-vertical:top; mso-position-horizontal-relative:char; mso-position-vertical-relative:line;"><w10:wrap type="inline"/><v:imagedata r:id="rId7" o:title=""/></v:shape></w:pict></w:r></w:p></w:tc><w:tc><w:tcPr><w:tcW w:w="2500" w:type="dxa"/><w:vAlign w:val="top"/><w:noWrap/></w:tcPr><w:p><w:pPr><w:jc w:val="end"/><w:spacing w:after="0"/></w:pPr><w:r><w:rPr><w:sz w:val="18"/><w:szCs w:val="18"/><w:b w:val="1"/><w:bCs w:val="1"/></w:rPr><w:t xml:space="preserve">Datum vydání:</w:t></w:r></w:p><w:p><w:pPr><w:jc w:val="end"/><w:spacing w:after="80"/></w:pPr><w:r><w:rPr><w:sz w:val="18"/><w:szCs w:val="18"/><w:b w:val="1"/><w:bCs w:val="1"/></w:rPr><w:t xml:space="preserve">18.6.2022, 14:00</w:t></w:r></w:p><w:p><w:pPr><w:jc w:val="end"/><w:spacing w:after="0"/></w:pPr><w:hyperlink r:id="rId8" w:history="1"><w:r><w:rPr><w:color w:val="0563C1"/><w:sz w:val="20"/><w:szCs w:val="20"/><w:u w:val="single"/></w:rPr><w:t xml:space="preserve">Otevřít video na polar.cz</w:t></w:r></w:hyperlink></w:p></w:tc></w:tr></w:tbl><w:p/><w:p><w:pPr><w:spacing w:after="160"/></w:pPr><w:r><w:rPr><w:sz w:val="36"/><w:szCs w:val="36"/><w:b w:val="1"/><w:bCs w:val="1"/></w:rPr><w:t xml:space="preserve">Regionální zprávy POLAR</w:t></w:r></w:p><w:p><w:pPr><w:pStyle w:val="Heading1"/></w:pPr><w:r><w:rPr><w:sz w:val="36"/><w:szCs w:val="36"/></w:rPr><w:t xml:space="preserve">Věž kostela ukrývá vzkazy příštím generacím, najdou je možná za 150 až 200 let</w:t></w:r></w:p><w:p><w:pPr/><w:r><w:rPr><w:b w:val="1"/><w:bCs w:val="1"/></w:rPr><w:t xml:space="preserve">Makovice věže kostela sv. Jana a Pavla ve Frýdku-Místku opět ukrývá poselství. Zástupci města a farnosti za velkého zájmu veřejnosti uložili čtyři měděné schránky s původními i novými dokumenty a dalšími předměty do věže. Otevřeny určitě nebudou minimálně dalších 100, možná dokonce i 200 let.</w:t></w:r></w:p><w:p><w:pPr/><w:r><w:rPr/><w:t xml:space="preserve">Kostel svatých Jana a Pavla ve Frýdku-Místku zaplnili žáci  základních škol a také početná veřejnost. Přišli, aby se dozvěděli, jaká  poselství město i farnost uloží do makovice věže pro další generace.</w:t></w:r></w:p><w:p><w:pPr/><w:r><w:rPr><w:b w:val="1"/><w:bCs w:val="1"/></w:rPr><w:t xml:space="preserve">Anketa:</w:t></w:r><w:r><w:rPr/><w:t xml:space="preserve"> 1.) "No je to takový velký zážitek." 2.) "Generační, ale co k tomu  říct. My už ten další pokolení se asi toho nedožijeme." 3.) "Je to určitě vzácné, protože já jsem v životě u  takových věcí nebyla. A musím říct, že mě to celkem dojalo.</w:t></w:r></w:p><w:p><w:pPr/><w:r><w:rPr/><w:t xml:space="preserve">Po přečtení vzkazů se všichni přesunuli před kostel, kde  došlo k vložení poselství do měděných tubusů. </w:t></w:r></w:p><w:p><w:pPr/><w:r><w:rPr><w:b w:val="1"/><w:bCs w:val="1"/></w:rPr><w:t xml:space="preserve">Daniel Vícha, děkan a farář Římskokatolické farnosti Místek:</w:t></w:r><w:r><w:rPr/><w:t xml:space="preserve">  "Jeden obsahoval práce dětí ze základních škol Poselství budoucím  generacím. Druhý tubus historické věci z roku 1914. Třetí tubus byly  materiály z města a současný popis města, včetně zprávy pana primátora a  čtvrtý tubus byly zprávy a informace ohledně farnosti Místek."</w:t></w:r></w:p><w:p><w:pPr/><w:r><w:rPr><w:b w:val="1"/><w:bCs w:val="1"/></w:rPr><w:t xml:space="preserve">Petr Korč (NMFM), primátor Frýdku-Místku:</w:t></w:r><w:r><w:rPr/><w:t xml:space="preserve"> "Samozřejmě byly vloženy nějaké aktuální noviny, tiskoviny,  zpravodaj města. Pamětní mince k založení 750 let města a také studie  přístavby nového kulturního sálu, kterým vznikne nové kulturní centrum města  z pera světoznámé architektky paní Evy Jiřičné."</w:t></w:r></w:p><w:p><w:pPr/><w:r><w:rPr><w:b w:val="1"/><w:bCs w:val="1"/></w:rPr><w:t xml:space="preserve">Igor Juriček (Piráti), náměstek primátora Frýdku-Místku:</w:t></w:r><w:r><w:rPr/><w:t xml:space="preserve"> "Za sebe já musím říct, že nejvíc mě zaujalo to poselství  dětí, které tam ukládaly svůj vzkaz. Je tam zdůrazněno, jak ony vnímají ten  svět. A myslím, že nejdůležitější pro ně bylo, že ty příští generace mají  opravdu poslední šanci zachránit ten svět, jak ho známe. S tím, jak se  trápíme s ekologií, s oteplováním a podobně."</w:t></w:r></w:p><w:p><w:pPr/><w:r><w:rPr/><w:t xml:space="preserve">Po zapečetění vyjeli primátor s děkanem nahoru na věž,  aby společně uložili poselství přímo do makovice. </w:t></w:r></w:p><w:p><w:pPr/><w:r><w:rPr><w:b w:val="1"/><w:bCs w:val="1"/></w:rPr><w:t xml:space="preserve">Daniel Vícha, děkan a farář Římskokatolické farnosti Místek:</w:t></w:r><w:r><w:rPr/><w:t xml:space="preserve">  "Mám velikou radost, že se podařilo restaurovat tu původní.  Že není nová, že je opravdu historická. Byla dána nahoru v roce 1914 a už  tenkrát nebyla z toho roku. Tenkrát byla ještě starší, takže pokračujeme  v této tradici."</w:t></w:r></w:p><w:p><w:pPr/><w:r><w:rPr><w:b w:val="1"/><w:bCs w:val="1"/></w:rPr><w:t xml:space="preserve">Petr Korč (NMFM), primátor Frýdku-Místku:</w:t></w:r><w:r><w:rPr/><w:t xml:space="preserve"> "Ten okamžik vnímám jako velmi silný pro město, ale  samozřejmě i osobně jsem rád, že jsem měl tu čest a možnost být u tohoto  významného okamžiku s panem děkanem nahoře na věži. Právě v té  chvíli, kdy se ty vzkazy vkládaly do té kopule. Je to silný okamžik a je to  silný zážitek lidsky."</w:t></w:r></w:p><w:p><w:pPr/><w:r><w:rPr><w:b w:val="1"/><w:bCs w:val="1"/></w:rPr><w:t xml:space="preserve">Daniel Vícha, děkan a farář Římskokatolické farnosti Místek:</w:t></w:r><w:r><w:rPr/><w:t xml:space="preserve">  "A kromě toho je tam vidět velmi kvalitně udělaná práce  klempířů. Když si srovnáme fotografie staré věže a té nové, tak si troufám  říci, že ta nová práce je daleko kvalitnější."</w:t></w:r></w:p><w:p><w:pPr/><w:r><w:rPr/><w:t xml:space="preserve">Dá se předpokládat, že příští generace by se ke vzkazům mohla  dostat při další opravě určitě mnohem později, než za sto let. </w:t></w:r></w:p><w:p><w:pPr/><w:r><w:rPr><w:b w:val="1"/><w:bCs w:val="1"/></w:rPr><w:t xml:space="preserve">Daniel Vícha, děkan a farář Římskokatolické farnosti Místek:</w:t></w:r><w:r><w:rPr/><w:t xml:space="preserve">  "Určitě to bude více než oněch sto let, nechci říci kolik,  ale 150 až 200 by to mohlo být."</w:t></w:r></w:p><w:p><w:pPr/><w:r><w:rPr/><w:t xml:space="preserve">Rekonstrukce věže by mohla být hotová do poloviny července a  vyjde na téměř 5milionů korun. </w:t></w:r></w:p><w:p><w:pPr/><w:r><w:rPr/><w:t xml:space="preserve">---</w:t></w:r></w:p><w:p><w:pPr><w:pStyle w:val="Heading1"/></w:pPr><w:r><w:rPr><w:sz w:val="36"/><w:szCs w:val="36"/></w:rPr><w:t xml:space="preserve">Knihy dostávají díky ostravské knihovně druhý život</w:t></w:r></w:p><w:p><w:pPr/><w:r><w:rPr><w:b w:val="1"/><w:bCs w:val="1"/></w:rPr><w:t xml:space="preserve">Ostravská knihovna přišla na skvělý způsob, jak využít knihy, které jsou postupně vyřazovány. Díky projektu Druhý život knih jsou tyto svazky věnovány například nemocnicím, domovům pro seniory nebo i školám, které mají zájem. Nově se do projektu zapojilo i mošnovské letiště.</w:t></w:r></w:p><w:p><w:pPr/><w:r><w:rPr/><w:t xml:space="preserve">Knihovna města Ostravy přinesla čtenářům unikátní projekt, který jim umožní jejich zálibu provozovat i mimo byt či dům. Navíc má přidanou hodnotu v dalším využití knih, které by jinak skončily ve sběru. Název Druhý život knih napovídá, že jde o jakousi recyklaci. V tomto případě knih, které už chce knihovna z různých důvodů vyřadit. </w:t></w:r></w:p><w:p><w:pPr/><w:r><w:rPr><w:b w:val="1"/><w:bCs w:val="1"/></w:rPr><w:t xml:space="preserve">Miroslava Sabelová, ředitelka Knihovny města Ostravy: </w:t></w:r><w:r><w:rPr/><w:t xml:space="preserve">„Projekt je v České republice ojedinělý s ohledem na jeho filozofii. Samozřejmě i jiné knihovny či  instituce knihy darují. Smyslem našeho Druhého života knih je udělat knihami radost dalším  čtenářům, kteří by museli za knihy vynaložit nemalé peníze. Starší knihy, které se již v knihovně  nepůjčují, nejsou vyhazovány, ale naopak míří ke svým novým čtenářům. Uvolní tak místa  v regálech knihoven pro nové publikace a jinde ještě potěší. Krom zápisu o vyřazení jsou knihy na  svou novou pouť opatřeny speciální samolepkou a kolegyněmi pečlivě vybrány, vždy dle čtenářů,  za kterými cílí."</w:t></w:r></w:p><w:p><w:pPr/><w:r><w:rPr/><w:t xml:space="preserve">Díky projektu se tak knihy dostaly na Základní školu Ostrčilova a děti jsou nadšené. Škola ušetří a děti mohu smysluplně trávit přestávku. </w:t></w:r></w:p><w:p><w:pPr/><w:r><w:rPr><w:b w:val="1"/><w:bCs w:val="1"/></w:rPr><w:t xml:space="preserve">Lenka Lednická, ředitelka ZŠ Ostrčilova: </w:t></w:r><w:r><w:rPr/><w:t xml:space="preserve">„Dar, který  jsme obdrželi znatelně zvýšil počet titulů našich školních knihoven a zároveň také pestrost  literatury. Nemáme knihovny totiž vyhrazeny jen pro danou výpůjční dobu, ale dochází sem  jednotlivé třídy na čtenářské dílny v rámci svých hodin českého jazyka a nyní jsme rozjeli i  pravidelný program na odpoledne pro oddělení naší školní družiny."</w:t></w:r></w:p><w:p><w:pPr/><w:r><w:rPr/><w:t xml:space="preserve">Prvním místem, kde začala knihovna svazky dodávat, bylo nádraží ve Svinově, následovaly domovy pro seniory, nemocnice, poliklinika i Armáda spásy.</w:t></w:r></w:p><w:p><w:pPr/><w:r><w:rPr><w:b w:val="1"/><w:bCs w:val="1"/></w:rPr><w:t xml:space="preserve">Tomáš Hruška, Armáda spásy:</w:t></w:r><w:r><w:rPr/><w:t xml:space="preserve"> "Pomáhá to našim klientům nějak smysluplně trávit volný čas s tím, že v nízkoprahovém denním centru pro osoby bez přístřeší máme ty knihy volně dostupné." </w:t></w:r></w:p><w:p><w:pPr/><w:r><w:rPr/><w:t xml:space="preserve"> Od roku 2017 díky tomuto projektu dostalo druhou šanci víc jak 6 000 knih.</w:t></w:r></w:p><w:p><w:pPr/><w:r><w:rPr/><w:t xml:space="preserve">---</w:t></w:r></w:p><w:p><w:pPr><w:pStyle w:val="Heading1"/></w:pPr><w:r><w:rPr><w:sz w:val="36"/><w:szCs w:val="36"/></w:rPr><w:t xml:space="preserve">Práce na stavbě dopravního terminálu finišují</w:t></w:r></w:p><w:p><w:pPr/><w:r><w:rPr><w:b w:val="1"/><w:bCs w:val="1"/></w:rPr><w:t xml:space="preserve">Zanedlouho budou moci obyvatelé Českého Těšína i návštěvníci města plně využívat pro cestování nový dopravní terminál. Před jeho zprovozněním finišují poslední dokončovací práce.</w:t></w:r></w:p><w:p><w:pPr/><w:r><w:rPr/><w:t xml:space="preserve">Oproti původnímu již zastaralému autobusovému stanovišti bude mít terminál velké centrální parkoviště, chráněná stání pro kola. </w:t></w:r></w:p><w:p><w:pPr/><w:r><w:rPr><w:b w:val="1"/><w:bCs w:val="1"/></w:rPr><w:t xml:space="preserve">Tomáš Pavelek, místostarosta Českého Těšína: "</w:t></w:r><w:r><w:rPr/><w:t xml:space="preserve">V neposlední řadě je tady velmi důstojné zázemí pro samotné cestující, kde se dnes budou moci schovat do uzavřené budovy a nebude chybět ani dopravní kancelář, která byla úplně mimo, na ulici Viaduktové."</w:t></w:r></w:p><w:p><w:pPr/><w:r><w:rPr/><w:t xml:space="preserve">Momentálně dělníci na stavbě dokončují realizaci zpevnění venkovních ploch, jako jsou chodníky a napojení na stávající komunikace. Dokončit musí i terénní úpravy. a výsadba zeleně.</w:t></w:r></w:p><w:p><w:pPr/><w:r><w:rPr><w:b w:val="1"/><w:bCs w:val="1"/></w:rPr><w:t xml:space="preserve">Michael Karásek, stavbyvedoucí: "</w:t></w:r><w:r><w:rPr/><w:t xml:space="preserve">Částečně je již také nainstalovaný mobiliář a zastávky jsou již osazeny."</w:t></w:r></w:p><w:p><w:pPr/><w:r><w:rPr><w:b w:val="1"/><w:bCs w:val="1"/></w:rPr><w:t xml:space="preserve">Andrea Klimšová, referentka</w:t></w:r><w:r><w:rPr><w:b w:val="1"/><w:bCs w:val="1"/><w:i w:val="1"/><w:iCs w:val="1"/></w:rPr><w:t xml:space="preserve">Odboru investic Českého Těšína: "</w:t></w:r><w:r><w:rPr/><w:t xml:space="preserve">Už jsme měli schůzku s dopravci a koordinátorem KODIS, abychom si ujasnili, jak tady bude provoz fungovat, nástupiště, jak budou očíslována."</w:t></w:r></w:p><w:p><w:pPr/><w:r><w:rPr/><w:t xml:space="preserve">Kamerový systém je napojený na centrální pult městské policie, terminál již dozorují strážníci. </w:t></w:r></w:p><w:p><w:pPr/><w:r><w:rPr/><w:t xml:space="preserve">---</w:t></w:r></w:p><w:p><w:pPr><w:pStyle w:val="Heading1"/></w:pPr><w:r><w:rPr><w:sz w:val="36"/><w:szCs w:val="36"/></w:rPr><w:t xml:space="preserve">Městská policie Ostrava funguje už 30 let</w:t></w:r></w:p><w:p><w:pPr/><w:r><w:rPr><w:b w:val="1"/><w:bCs w:val="1"/></w:rPr><w:t xml:space="preserve">O bezpečnost občanů Ostravy se už 30 let stará městská policie. Zatímco na začátku neměli strážníci ani vysílačky či pistole, dnes používají nejmodernější techniku.  Jádro práce ale zůstalo stejné - strážník musí být především vidět v ulicích mezi lidmi.</w:t></w:r></w:p><w:p><w:pPr/><w:r><w:rPr/><w:t xml:space="preserve">Prvních 80 strážníků MP Ostrava složilo slib v dubnu 1992. Byla divoká devadesátá léta a od prvních dní měli rozhodně co dělat. Lidé novou bezpečnostní složku neznali a strážníci si museli vybudovat respekt. Zprvu měli pouze slzný plyn, pouta a pevnou telefonní linku kdesi na služebně. </w:t></w:r></w:p><w:p><w:pPr/><w:r><w:rPr><w:b w:val="1"/><w:bCs w:val="1"/></w:rPr><w:t xml:space="preserve">strážníci, 30 let odsloužených u MP Ostrava: "</w:t></w:r><w:r><w:rPr/><w:t xml:space="preserve">Jak jsme v tom devadesátém druhém začínali a tak jeden z prvních prioritních úkolů byla eliminace tzv. skořápkářů na Svinovských mostech."</w:t></w:r></w:p><w:p><w:pPr/><w:r><w:rPr/><w:t xml:space="preserve">"Je pravda, že ze začátku té práce nebylo tolik, protože nebylo tolik vozidel, nebylo tolik bezdomovců, bylo to těsně po revoluci." </w:t></w:r></w:p><w:p><w:pPr/><w:r><w:rPr/><w:t xml:space="preserve">Uplynulo 30 let, strážníků je téměř 700 a navíc jim pomáhá asi 900 kamer v ulicích města. Rozděleni jsou do čtyř spádových oblastí a navíc disponují operačním oddílem s celoměstskou působností.</w:t></w:r></w:p><w:p><w:pPr/><w:r><w:rPr><w:b w:val="1"/><w:bCs w:val="1"/></w:rPr><w:t xml:space="preserve">Miroslav Plaček, ředitel MP Ostrava:</w:t></w:r><w:r><w:rPr/><w:t xml:space="preserve"> "Operativní oddíl se skládá ze skupiny pořádkové služby, hlídkové služby, kynologie a skupiny hipologie." </w:t></w:r></w:p><w:p><w:pPr/><w:r><w:rPr/><w:t xml:space="preserve">Mění se i zaměření strážníků. Zprvu se o dopravu téměř nezajímali, ale dnes už tvoří asi 70 procent jejich práce. Stále více se také věnují prevenci.</w:t></w:r></w:p><w:p><w:pPr/><w:r><w:rPr><w:b w:val="1"/><w:bCs w:val="1"/></w:rPr><w:t xml:space="preserve">Tomáš Macura, primátor Ostravy: </w:t></w:r><w:r><w:rPr/><w:t xml:space="preserve">"Jde nám o to, abychom těm protiprávním jevům předcházeli, než abychom je museli řešit, tzn. posilovat tu preventivní a dohledovou činnost." </w:t></w:r></w:p><w:p><w:pPr/><w:r><w:rPr/><w:t xml:space="preserve">Městskou policii ale stále trápí fluktuace. I když neustále běží nové kurzy a o práci je zájem, strážníci často odcházejí k jiným bezpečnostním složkám, kde mají zajištěnu výsluhu. </w:t></w:r></w:p><w:p><w:pPr/><w:r><w:rPr/><w:t xml:space="preserve">---</w:t></w:r></w:p><w:p><w:pPr><w:pStyle w:val="Heading1"/></w:pPr><w:r><w:rPr><w:sz w:val="36"/><w:szCs w:val="36"/></w:rPr><w:t xml:space="preserve">Obce Sdružení místních samospráv trápí odpady</w:t></w:r></w:p><w:p><w:pPr/><w:r><w:rPr><w:b w:val="1"/><w:bCs w:val="1"/></w:rPr><w:t xml:space="preserve">V Horní Suché se konalo krajské shromáždění členských obcí Sdružení místních samospráv ČR. Radnice po celé zemi v současné době trápí zejména legislativa, která se týká odpadového hospodářství.</w:t></w:r></w:p><w:p><w:pPr/><w:r><w:rPr/><w:t xml:space="preserve">Nová legislativa, získávání dotací na projekty, odpadové hospodářství a příprava na rok 2030, kdy začne platit zákaz skládkování komunálního využitelného odpadu. To byla témata zástupců radnic na krajském shromáždění obcí Sdružení místních samospráv.</w:t></w:r></w:p><w:p><w:pPr/><w:r><w:rPr><w:b w:val="1"/><w:bCs w:val="1"/></w:rPr><w:t xml:space="preserve">Jana Přecechtělová (STAN), ředitelka SMS ČR, starostka obce Srbce: </w:t></w:r><w:r><w:rPr/><w:t xml:space="preserve">"Nevíme, kam ten stát směřuje. Jestli půjdeme do spaloven, nebo jestli si máme jako obce samy tvořit nějaká společenství a sdružovat se, abychom ty odpady likvidovali a následně prodávali, to jsou ty nejistoty."</w:t></w:r></w:p><w:p><w:pPr/><w:r><w:rPr><w:b w:val="1"/><w:bCs w:val="1"/></w:rPr><w:t xml:space="preserve">Josef Žerdík, místostarosta Horní Suché: </w:t></w:r><w:r><w:rPr/><w:t xml:space="preserve">"Jde samozřejmě o peníze a dneska tady přijdou senátoři, poslanci. Doufám, že pan senátor Vícha, který je dlouholetým starostou města Bohumína a i ten Bohumín má skládku na svém území, tak že nám řekne veškeré informace z první ruky, co se děje ve vládě a v Senátu.”</w:t></w:r></w:p><w:p><w:pPr/><w:r><w:rPr/><w:t xml:space="preserve">Zákonodárci vědí, že žádná obec nevyřeší tento problém jen pro své území. </w:t></w:r></w:p><w:p><w:pPr/><w:r><w:rPr><w:b w:val="1"/><w:bCs w:val="1"/></w:rPr><w:t xml:space="preserve">Petr Vícha (ČSSD), senátor, starosta města Bohumín: </w:t></w:r><w:r><w:rPr/><w:t xml:space="preserve">"Nemůže mít každá obec spalovnu a nemůže mít každá obec třídírnu. A pokud vím, tak tady v okolí jsou dva projekty, o kterých se uvažuje, a to je v Havířově CEVYKO a OZO Ostrava. Teď jde o to, aby na to stát nasměroval metodiku, aby obec mohla směsný odpad dovézt na třídírnu a považovalo se to za vytříděný odpad.”</w:t></w:r></w:p><w:p><w:pPr/><w:r><w:rPr/><w:t xml:space="preserve">Jelikož se shromáždění konalo v Horní Suché, zástupci radnic si mohli prohlédnout těžní věž bývalého Dolu František a také kryt civilní ochrany. </w:t></w:r></w:p><w:p><w:pPr/><w:r><w:rPr/><w:t xml:space="preserve">---</w:t></w:r></w:p><w:p><w:pPr><w:pStyle w:val="Heading1"/></w:pPr><w:r><w:rPr><w:sz w:val="36"/><w:szCs w:val="36"/></w:rPr><w:t xml:space="preserve">Festival v ulicích se stěhuje do Poruby</w:t></w:r></w:p><w:p><w:pPr/><w:r><w:rPr><w:b w:val="1"/><w:bCs w:val="1"/></w:rPr><w:t xml:space="preserve">Dnes vás chceme pozvat na další ročník oblíbené akce Festival v ulicích. Letos čeká návštěvníky novinka -  festival se poprvé přesouvá z centra Ostravy na porubskou Hlavní třídu a přilehlé dvory.</w:t></w:r></w:p><w:p><w:pPr/><w:r><w:rPr/><w:t xml:space="preserve">Festival v ulicích má letos podtitul Art & Life tedy umění a život a rozhodně není jen o hudbě. Hlavní změnou proti předchozím rokům bude to, že se uskuteční na Hlavní třídě v Porubě, což je široký městský bulvár, který k podobným akcím vybízí. Po tři dny konání festivalu bude uzavřen pro vozidla. Program je rozdělen na vystoupení kapel a na pouliční umění. </w:t></w:r></w:p><w:p><w:pPr/><w:r><w:rPr><w:b w:val="1"/><w:bCs w:val="1"/></w:rPr><w:t xml:space="preserve">Petra Hrabalová, ředitelka festivalu: </w:t></w:r><w:r><w:rPr/><w:t xml:space="preserve">"K umění v ulicích neodmyslitelně patří tzv. busking - pouliční umělci všech žánrů. Proto  jsme do Ostravy pozvali ty nejlepší buskery z Evropy, Kanady, Japonska, Argentiny či  Austrálie, aby předvedli své pouliční hudební, žonglérské, akrobatické i kouzelnické  kousky."</w:t></w:r></w:p><w:p><w:pPr/><w:r><w:rPr/><w:t xml:space="preserve">Hudební část odstartuje už v pátek ostravská kapela Nedivoč, španělské kapely přenesou návštěvníky na Kanárské ostrovy, ale představí se také třeba dechový orchestr VŠB.</w:t></w:r></w:p><w:p><w:pPr/><w:r><w:rPr><w:b w:val="1"/><w:bCs w:val="1"/></w:rPr><w:t xml:space="preserve">Lucie Baránková Vilamová, starostka Ostravy-Poruby:</w:t></w:r><w:r><w:rPr/><w:t xml:space="preserve"> "Se svými zkušenostmi z akcí radíme organizátorům jo tady to dává smysl, tady to asi fungovat bude a tady naopak ne." </w:t></w:r></w:p><w:p><w:pPr/><w:r><w:rPr><w:b w:val="1"/><w:bCs w:val="1"/></w:rPr><w:t xml:space="preserve">Zbyněk Pražák, náměstek primátora Ostravy:</w:t></w:r><w:r><w:rPr/><w:t xml:space="preserve"> "Výjimečné je i to, že v letošním roce se 95 procent účastník rekrutuje z řad cizinců." </w:t></w:r></w:p><w:p><w:pPr/><w:r><w:rPr/><w:t xml:space="preserve">Vstup na celý festival, který je určen i pro rodiny s dětmi, je zdarma. Právě pro děti je připravena spousta workshopů, vystoupení a soutěží. Na kruhovém objezdu bude také dětský lunapark. </w:t></w:r></w:p><w:p><w:pPr/><w:r><w:rPr/><w:t xml:space="preserve">---</w:t></w:r></w:p><w:sectPr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vikend-18-06-2022-14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2026-09-07T02:48:08+02:00</dcterms:created>
  <dcterms:modified xsi:type="dcterms:W3CDTF">2026-09-07T02:48:08+02:00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