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Nezletilá dívka hodila po porodu dítě do popelnice, vyvezli ho na skládku</w:t>
      </w:r>
    </w:p>
    <w:p>
      <w:pPr/>
      <w:r>
        <w:rPr>
          <w:b w:val="1"/>
          <w:bCs w:val="1"/>
        </w:rPr>
        <w:t xml:space="preserve">Hrůzná tragédie otřásla Frýdkem-Místkem. Nezletilá dívka tam tajně porodila a následně vyhodila ještě dýchající děťátko do popelnice. To bohužel skončilo na skládce a policisté se ho týden snažili v hromadách odpadků najít. Dívku už kriminalisté obvinili z vraždy.</w:t>
      </w:r>
    </w:p>
    <w:p>
      <w:pPr/>
      <w:r>
        <w:rPr/>
        <w:t xml:space="preserve">Celý minuly týden strávili na obří skládce ve Frýdku-Místku kriminalisté a technici z oddělení vražd moravskoslezské policie. Hledali tělíčko novorozence, kterého krátce po domácím porodu odhodila do kontejneru 15letá dívka. Ten pak bohužel vyvezli popeláři na skládku. </w:t>
      </w:r>
    </w:p>
    <w:p>
      <w:pPr/>
      <w:r>
        <w:rPr>
          <w:b w:val="1"/>
          <w:bCs w:val="1"/>
        </w:rPr>
        <w:t xml:space="preserve">popelář:</w:t>
      </w:r>
      <w:r>
        <w:rPr/>
        <w:t xml:space="preserve"> "Prohrabávali to tady." </w:t>
      </w:r>
    </w:p>
    <w:p>
      <w:pPr/>
      <w:r>
        <w:rPr/>
        <w:t xml:space="preserve">Zda se tělo podařilo najít,  policisté nechtějí komentovat. Jisté ale je, že přesně po týdnu bylo hledání ukončeno a dívka byla obviněna z vraždy.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"Policisté prověřovali od minulého týdne okolnosti možného násilného trestného činu v souvislosti s úmrtím novorozeného dítěte v okrese Frýdek-Místek. Případ si převzali do gesce krajští kriminalisté, kteří včera obvinili mladistvou dívku z provinění vraždy."</w:t>
      </w:r>
    </w:p>
    <w:p>
      <w:pPr/>
      <w:r>
        <w:rPr/>
        <w:t xml:space="preserve">Podle našich informací obviněná porodila zdravé dítě 13. června, ale bála se, že by starost o novorozence nezvládla a tak dítě po chvíli odnesla do kontejneru. Pak neunesla tíhu svědomí a vše prozradila. Kdyby využila baby box, který je ve frýdeckomístecké nemocnici už od roku 2008, mohlo dítě žít. Trestní stíhání je vedeno na svobodě.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Orlová možná přijde o 60 milionů uložených do Sberbank</w:t>
      </w:r>
    </w:p>
    <w:p>
      <w:pPr/>
      <w:r>
        <w:rPr>
          <w:b w:val="1"/>
          <w:bCs w:val="1"/>
        </w:rPr>
        <w:t xml:space="preserve">Někteří zastupitelé v Orlové mají obavy, že město už nikdy neuvidí desítky milionů korun vložené do zkrachovalé Sberbank. Pochybení a vinu přikládají starostovi. Ten to odmítá.</w:t>
      </w:r>
    </w:p>
    <w:p>
      <w:pPr/>
      <w:r>
        <w:rPr/>
        <w:t xml:space="preserve">Orlová možná přijde o více než 60 milionů korun. Peníze město vložilo před několika lety na termínovaný účet do banky Sberbank. ČNB ale v dubnu Sberbank odebrala licenci. Následně se ukázalo, že smlouva není zavedena v registru smluv, což je povinnost ze zákona.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“My jsme byli informováni o tom, že starosta převedl tyto finanční prostředky na termínovaný vklad. Bance byla odebrána licence a já v tom vidím překročení zákona, překročení kompetencí a také, že nemáme v registru smlouvu a tím je ten akt z pohledu práva absolutně neplatný.” </w:t>
      </w:r>
    </w:p>
    <w:p>
      <w:pPr/>
      <w:r>
        <w:rPr/>
        <w:t xml:space="preserve">Starosta přiznal, že městská rada nebyla o vkladu do konkrétní banky informována. 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“Je to procesní závada, která tady fungovala od roku 2013. Je to prostě procesní chyba a tu jsme už odstranili v listopadu loňského roku u jiného případu a v této chvíli to funguje tak, jak má. To znamená, rada rozhoduje.”</w:t>
      </w:r>
    </w:p>
    <w:p>
      <w:pPr/>
      <w:r>
        <w:rPr/>
        <w:t xml:space="preserve">To, že banka nevložila smlouvu do registru, k čemuž se zavázala, si mělo podle opozičních zastupitelům město pohlídat. Starosta si přesto myslí, že i teď jsou peníze dobře uloženy.</w:t>
      </w:r>
    </w:p>
    <w:p>
      <w:pPr/>
      <w:r>
        <w:rPr>
          <w:b w:val="1"/>
          <w:bCs w:val="1"/>
        </w:rPr>
        <w:t xml:space="preserve">Miroslav Chlubna (NEZÁVISLÍ+Změna pro lidi, starosta Orlové):</w:t>
      </w:r>
      <w:r>
        <w:rPr/>
        <w:t xml:space="preserve"> “Sberbank má vysoká aktiva a paradoxně nám každý měsíc je pořád ta částka úročena, takže kdyby bylo něco úplně špatně, tak nám přece nepřipisují úroky. My máme nějaké dvě cesty. Jedna z nich je, že ta smlouva nebyla uložena, tím pádem máme nárok podle zákonu tohoto státu na celých 60 milionů. Plus můžeme požadovat nějaké odškodnění, že neudělali to, co měli.” </w:t>
      </w:r>
    </w:p>
    <w:p>
      <w:pPr/>
      <w:r>
        <w:rPr>
          <w:b w:val="1"/>
          <w:bCs w:val="1"/>
        </w:rPr>
        <w:t xml:space="preserve">Martin Sliwka (ODS), zastupitel:</w:t>
      </w:r>
      <w:r>
        <w:rPr/>
        <w:t xml:space="preserve"> “Nevím, jestli to bude takto jednoduché, někde do Ruska se dožadovat nějaké nápravy.” </w:t>
      </w:r>
    </w:p>
    <w:p>
      <w:pPr/>
      <w:r>
        <w:rPr/>
        <w:t xml:space="preserve">Radnice také podala přihlášku pohledávky do likvidace. Otázkou je zda, kdy a případně v jaké výši se městu peníze vrátí. A to s ohledem na to, že licence byla Sberbank odebrána právě na základě neschopnosti plnit své závazky vůči klientům.</w:t>
      </w:r>
    </w:p>
    <w:p>
      <w:pPr/>
      <w:r>
        <w:rPr/>
        <w:t xml:space="preserve">---</w:t>
      </w:r>
    </w:p>
    <w:p>
      <w:pPr/>
      <w:r>
        <w:rPr/>
        <w:t xml:space="preserve">Zprávy krátké, 21. 6. 2022, 1  Znevýhodněné oblasti našeho regionu - Osoblažsko a Vítkovsko. Moravskoslezský kraj po svém posledním zasedání zastupitelů oznámil další pomoc v rozvoji těchto míst - obcím do pěti tisíc obyvatel rozdělí přes 23 milionů korun na investice a rozvoj. </w:t>
      </w:r>
    </w:p>
    <w:p>
      <w:pPr/>
      <w:r>
        <w:rPr/>
        <w:t xml:space="preserve">Jan Krkoška (ANO), náměstek hejtmana Moravskoslezského kraje: "Program je zaměřen na posílení zaostávajícího sociálního a ekonomického vývoje Osoblažska a Vítkovska, které se řadí mezi nejvíce znevýhodněné venkovské oblasti kraje. Obcím pomůžeme s investicemi na rozvojové programy."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spáchal 6 trestných činů během pár minut</w:t>
      </w:r>
    </w:p>
    <w:p>
      <w:pPr/>
      <w:r>
        <w:rPr>
          <w:b w:val="1"/>
          <w:bCs w:val="1"/>
        </w:rPr>
        <w:t xml:space="preserve">Hned šest trestných činů spáchal během několika minut recidivista z Ostravy. Vloupal se do firmy, kde napadl zaměstnance a na útěku ukradl auto, se kterým po chvíli havaroval. Než ho policisté zadrželi, vyloupil ještě pár rodinných domů.</w:t>
      </w:r>
    </w:p>
    <w:p>
      <w:pPr/>
      <w:r>
        <w:rPr/>
        <w:t xml:space="preserve">I zkušení kriminalisté kroutili hlavou nad řáděním 28letého recidivisty, který se v polovině května vloupal do firmy v Ostravě-Hrabůvce. Nejprve se snažil ukrást některé ze zaparkovaných aut, což se mu nepodařilo. Pak vnikl do budovy, ale krátce na to ho vyrušil zaměstnanec, který přišel do práce.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"Slovně a poté i fyzicky napadl  zaměstnance, který právě přišel do zaměstnání. Pachatel držel v ruce kovovou tyč a pod  pohrůžkou donutil muže, aby mu zpřístupnil vnitřní prostory firmy."</w:t>
      </w:r>
    </w:p>
    <w:p>
      <w:pPr/>
      <w:r>
        <w:rPr/>
        <w:t xml:space="preserve">Následně napadl další pracovnici, která zrovna dorazila do firmy a ujel v jejím voze. Nedojel ale daleko a napálil to do dopravní značky. Pak už dále utíkal po svých. Do deseti dnů policisté znali jeho jméno, ale než ho zatkli, stačil ještě vykrást několik domů na Novojičínsku. </w:t>
      </w:r>
    </w:p>
    <w:p>
      <w:pPr/>
      <w:r>
        <w:rPr>
          <w:b w:val="1"/>
          <w:bCs w:val="1"/>
        </w:rPr>
        <w:t xml:space="preserve">Václav Pelz, kriminalista: </w:t>
      </w:r>
      <w:r>
        <w:rPr/>
        <w:t xml:space="preserve">"Obviněný muž má již 10 záznamů v rejstříku trestu, kdy už v minulosti byl  odsouzen a potrestán za loupežné přepadení."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Komisař 9. oddělení obecné kriminality Ostrava proti muži zahájil trestní stíhání a obvinil ho ze  spáchání zvlášť závažného zločinu loupež a dále pak z přečinů krádež, porušování domovní  svobody, poškození cizí věci, neoprávněné opatření, padělání a pozměnění platebního prostředku,  neoprávněné užívání cizí věci. Hrozí mu 10 let vězení."</w:t>
      </w:r>
    </w:p>
    <w:p>
      <w:pPr/>
      <w:r>
        <w:rPr/>
        <w:t xml:space="preserve">Muž peníze potřeboval především na drogy a i při výslechu policistům vysvětlil, že při loupeži ve firmě byl pod vlivem pervitinu.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Policie preventivně kontrolovala chodce a cyklisty</w:t>
      </w:r>
    </w:p>
    <w:p>
      <w:pPr/>
      <w:r>
        <w:rPr>
          <w:b w:val="1"/>
          <w:bCs w:val="1"/>
        </w:rPr>
        <w:t xml:space="preserve">V Ostravě-Porubě proběhla preventivně bezpečnostní akce zaměřená na cyklisty a chodce. A to na problematických úsecích, tedy tam, kde se křižují cyklostezky s chodníky. Jeden takový je u kruhového objezdu na Hlavní třídě .</w:t>
      </w:r>
    </w:p>
    <w:p>
      <w:pPr/>
      <w:r>
        <w:rPr/>
        <w:t xml:space="preserve">Strážníci společně s Besipem opět kontrolovali chodce a cyklisty. Zaměřili se na to, zda správně využívají stezky k tomu určené a také na vybavení jízdních kol a koloběžek. 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“Hlavní problém je to, že zejména chodci vstupují do cyklostezek, respektive pohybují se po cyklostezkách a naopak cyklisté nevyužívají té cyklostezky, jezdí po chodnících a  přitom se tyto dvě skupiny mohou vzájemným chováním ohrozit.”</w:t>
      </w:r>
    </w:p>
    <w:p>
      <w:pPr/>
      <w:r>
        <w:rPr>
          <w:b w:val="1"/>
          <w:bCs w:val="1"/>
        </w:rPr>
        <w:t xml:space="preserve">Anketa: kontrolovaní cyklisté: </w:t>
      </w:r>
      <w:r>
        <w:rPr/>
        <w:t xml:space="preserve">“V pořádku všechno mám, celou výbavu. To, co má být.”</w:t>
      </w:r>
    </w:p>
    <w:p>
      <w:pPr/>
      <w:r>
        <w:rPr/>
        <w:t xml:space="preserve">“Využívám cyklostezek podle zákona. Eventuálně večer světlo, Odrazky a podobně.”</w:t>
      </w:r>
    </w:p>
    <w:p>
      <w:pPr/>
      <w:r>
        <w:rPr/>
        <w:t xml:space="preserve">Zatímco cyklisté tentokrát jezdili vzorně, o chodcích se to říct nedalo. Většina si zkracovala cestu právě po cyklostezce.</w:t>
      </w:r>
    </w:p>
    <w:p>
      <w:pPr/>
      <w:r>
        <w:rPr/>
        <w:t xml:space="preserve">Pojďte tady za mnou na chvíli, na chvíli pojďte za mnou. Víte, proč jsem vás zastavil? Ano, jdete teď po cyklostezce, takže chci vás upozornit jako chodec, abyste používala chodník.</w:t>
      </w:r>
    </w:p>
    <w:p>
      <w:pPr/>
      <w:r>
        <w:rPr>
          <w:b w:val="1"/>
          <w:bCs w:val="1"/>
        </w:rPr>
        <w:t xml:space="preserve">Petr Lakomý, úsek prevence, MP Ostrava: </w:t>
      </w:r>
      <w:r>
        <w:rPr/>
        <w:t xml:space="preserve">“Ve větší míře řešíme tady chodce, kteří jdou po cyklostezce, která je značena dopravní značkou. Upozorníme je, jaká jim hrozí pokuta. Je tam pokuta až do výše 2 tisíce korun. Kdyby došlo třeba k dopravní nehodě, srážce s cyklistou, tak tito chodci ponesou následky.”</w:t>
      </w:r>
    </w:p>
    <w:p>
      <w:pPr/>
      <w:r>
        <w:rPr/>
        <w:t xml:space="preserve">Pokud by se cyklista zranil, museli by mu navíc uhradit i odškodné.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konal hokejbal proti drogám</w:t>
      </w:r>
    </w:p>
    <w:p>
      <w:pPr/>
      <w:r>
        <w:rPr>
          <w:b w:val="1"/>
          <w:bCs w:val="1"/>
        </w:rPr>
        <w:t xml:space="preserve">V Karviné se uskutečnila preventivní akce nazvaná Hokejbal proti drogám. Zúčastnili se jí žáci základních škol a středoškoláci. Kromě sportovního vyžití na ně čekala prezentace škodlivosti drog.</w:t>
      </w:r>
    </w:p>
    <w:p>
      <w:pPr/>
      <w:r>
        <w:rPr/>
        <w:t xml:space="preserve">Přilákat děti základních škol ke sportu a současně je preventivní akcí varovat před nebezpečím drog a jiných návykových látek si kladl za cíl turnaj Hokejbal proti drogám. Probíhá na území celé republiky a připojila se i Karviná. Na hřišti u střední průmyslové školy se konaly desítky hokejbalových utkání  v rámci celorepublikové akce nazvané Hokejbalem proti drogám. </w:t>
      </w:r>
    </w:p>
    <w:p>
      <w:pPr/>
      <w:r>
        <w:rPr>
          <w:b w:val="1"/>
          <w:bCs w:val="1"/>
        </w:rPr>
        <w:t xml:space="preserve">Martin Pala, organizátor akce: </w:t>
      </w:r>
      <w:r>
        <w:rPr/>
        <w:t xml:space="preserve">"Smyslem akce je ukázat dětem pohybové aktivity, aby věděli, že tady jsou sporty nejen hokej, fotbal a házená, ale i hokejbal a navíc v rámci spolupráce s MP se naučí orientovat ve městě, sáhnou si na techniku MP."</w:t>
      </w:r>
    </w:p>
    <w:p>
      <w:pPr/>
      <w:r>
        <w:rPr/>
        <w:t xml:space="preserve"> Hřiště bylo rozděleno na dvě poloviny , pravidla byla pro tuto příležitost upravena. </w:t>
      </w:r>
    </w:p>
    <w:p>
      <w:pPr/>
      <w:r>
        <w:rPr>
          <w:b w:val="1"/>
          <w:bCs w:val="1"/>
        </w:rPr>
        <w:t xml:space="preserve">anketa, účastníci akce:</w:t>
      </w:r>
      <w:r>
        <w:rPr/>
        <w:t xml:space="preserve"> "Já jsem dal nula gólů, protože jsem byl brankář." "Je to dva nula, tak 1.A vyhrává." "Já jsem byl protihráč a dal jsem dva góly za sebou." "My jsme hráli dobře jenom žlutí byli lepší a měli svoji taktiku."</w:t>
      </w:r>
    </w:p>
    <w:p>
      <w:pPr/>
      <w:r>
        <w:rPr/>
        <w:t xml:space="preserve">Kromě sportovního vybití se současně děti seznámí se škodlivostí drog. </w:t>
      </w:r>
    </w:p>
    <w:p>
      <w:pPr/>
      <w:r>
        <w:rPr>
          <w:b w:val="1"/>
          <w:bCs w:val="1"/>
        </w:rPr>
        <w:t xml:space="preserve">Petr Slezák, manažer prevence kriminality MP Karviná</w:t>
      </w:r>
      <w:r>
        <w:rPr/>
        <w:t xml:space="preserve">: "Než nějaká beseda nebo přednáška, tak je to spíše volné povídání a snažíme si vytříbit, kdo jaké mýty má v hlavičce nacpáno a o čem to popravdě je."</w:t>
      </w:r>
    </w:p>
    <w:p>
      <w:pPr/>
      <w:r>
        <w:rPr/>
        <w:t xml:space="preserve">Kromě hokejbalového klubu akci podpořila i místní městská policie a město Karviná. Pro děti byly připraveno občerstvení a odměny, vítězové dostali poháry.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2026-09-07T01:23:37+02:00</dcterms:created>
  <dcterms:modified xsi:type="dcterms:W3CDTF">2026-09-07T01:23:37+02:00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