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školní magazín TV Polar Studuj u nás. Začneme reportáží o</w:t>
      </w:r>
    </w:p>
    <w:p>
      <w:pPr/>
      <w:r>
        <w:rPr/>
        <w:t xml:space="preserve">konferenci Škola v síti informací v Ostravě, poté se přesuneme na Hukvaldy za workshopem školních</w:t>
      </w:r>
    </w:p>
    <w:p>
      <w:pPr/>
      <w:r>
        <w:rPr/>
        <w:t xml:space="preserve">psychologů a nakonec navštívíme Festival květin mladých zahradníků.</w:t>
      </w:r>
    </w:p>
    <w:p>
      <w:pPr/>
      <w:r>
        <w:rPr/>
        <w:t xml:space="preserve">Konference škola v síti informací k novým trendům ve výuce informatiky byla realizována organizací</w:t>
      </w:r>
    </w:p>
    <w:p>
      <w:pPr/>
      <w:r>
        <w:rPr/>
        <w:t xml:space="preserve">Krajské zařízení pro další vzdělávání pedagogických pracovníků a informační centrum v rámci</w:t>
      </w:r>
    </w:p>
    <w:p>
      <w:pPr/>
      <w:r>
        <w:rPr/>
        <w:t xml:space="preserve">projektu okap dvě.</w:t>
      </w:r>
    </w:p>
    <w:p>
      <w:pPr/>
      <w:r>
        <w:rPr>
          <w:b w:val="1"/>
          <w:bCs w:val="1"/>
        </w:rPr>
        <w:t xml:space="preserve">Konference Škola v síti informací v Ostravě</w:t>
      </w:r>
    </w:p>
    <w:p>
      <w:pPr/>
      <w:r>
        <w:rPr/>
        <w:t xml:space="preserve">Blanka Kozáková, hlavní organizátorka konference: „Pro nás to byla obrovská výzva, že konečně po </w:t>
      </w:r>
    </w:p>
    <w:p>
      <w:pPr/>
      <w:r>
        <w:rPr/>
        <w:t xml:space="preserve">dvouleté přestávce opět můžeme školy svolat na naši tradiční konferenci, kterou věnujeme digitálním</w:t>
      </w:r>
    </w:p>
    <w:p>
      <w:pPr/>
      <w:r>
        <w:rPr/>
        <w:t xml:space="preserve">technologiím ve výuce. Tentokrát se to propojilo s tématy, která jsou hodně aktuání, což je třeba</w:t>
      </w:r>
    </w:p>
    <w:p>
      <w:pPr/>
      <w:r>
        <w:rPr/>
        <w:t xml:space="preserve">nová informatika, která v této chvíli zajímá zejména základní školy, a poté národní plán obnovy. Z</w:t>
      </w:r>
    </w:p>
    <w:p>
      <w:pPr/>
      <w:r>
        <w:rPr/>
        <w:t xml:space="preserve">mého pohledu má akce dobrý dopad, protože máme přes sto účastníků. Je vidět, že je po setkávání</w:t>
      </w:r>
    </w:p>
    <w:p>
      <w:pPr/>
      <w:r>
        <w:rPr/>
        <w:t xml:space="preserve">"hlad" a tím, že jsme dlouhou dobu fungovali jenom online, tak jsme si říkali, že je to z naší strany</w:t>
      </w:r>
    </w:p>
    <w:p>
      <w:pPr/>
      <w:r>
        <w:rPr/>
        <w:t xml:space="preserve">pěkné poděkování učitelům, za to, jak museli v tom online prostoru vzdělávat, a že se teď můžeme</w:t>
      </w:r>
    </w:p>
    <w:p>
      <w:pPr/>
      <w:r>
        <w:rPr/>
        <w:t xml:space="preserve">zase normálně setkat.“</w:t>
      </w:r>
    </w:p>
    <w:p>
      <w:pPr/>
      <w:r>
        <w:rPr/>
        <w:t xml:space="preserve">Učilo se distančně. Vyžaduje to nové technologie? Posunuli jste se díky tomu někam dále?</w:t>
      </w:r>
    </w:p>
    <w:p>
      <w:pPr/>
      <w:r>
        <w:rPr/>
        <w:t xml:space="preserve">Blanka Kozáková, hlavní organizátorka konference: „Já si myslím, že tady došlo k obrovskému</w:t>
      </w:r>
    </w:p>
    <w:p>
      <w:pPr/>
      <w:r>
        <w:rPr/>
        <w:t xml:space="preserve">posunu. To, co dokázal v této oblasti covid, to by České školství dokazovalo nějakých deset let možná.</w:t>
      </w:r>
    </w:p>
    <w:p>
      <w:pPr/>
      <w:r>
        <w:rPr/>
        <w:t xml:space="preserve">Byla to změna ze dne na den a já jsem moc ráda, že tady máme partnery, kteří nám pomáhali k tomu</w:t>
      </w:r>
    </w:p>
    <w:p>
      <w:pPr/>
      <w:r>
        <w:rPr/>
        <w:t xml:space="preserve">přechodu do online prostředí. Byli to kolegové ze školského týmu z Microsoftu a kolegové ze</w:t>
      </w:r>
    </w:p>
    <w:p>
      <w:pPr/>
      <w:r>
        <w:rPr/>
        <w:t xml:space="preserve">školského týmu z Googlu. Byla to velká opora, a když jsme potřebovali učitelům doplnit nějaké</w:t>
      </w:r>
    </w:p>
    <w:p>
      <w:pPr/>
      <w:r>
        <w:rPr/>
        <w:t xml:space="preserve">nástroje do online prostředí, byli nám vždycky nápomocní.“</w:t>
      </w:r>
    </w:p>
    <w:p>
      <w:pPr/>
      <w:r>
        <w:rPr/>
        <w:t xml:space="preserve">Jaká další témata jsou dnes na programu?</w:t>
      </w:r>
    </w:p>
    <w:p>
      <w:pPr/>
      <w:r>
        <w:rPr/>
        <w:t xml:space="preserve">Blanka Kozáková, hlavní organizátorka konference: „Probírali jsme témata jako algoritmizace,</w:t>
      </w:r>
    </w:p>
    <w:p>
      <w:pPr/>
      <w:r>
        <w:rPr/>
        <w:t xml:space="preserve">programování, robotika. Zrovna teď má kolega příspěvek na téma virtuální reality. Jsou to všechno už</w:t>
      </w:r>
    </w:p>
    <w:p>
      <w:pPr/>
      <w:r>
        <w:rPr/>
        <w:t xml:space="preserve">konkréní věci, které se dějí ve školách v našem kraji. Pojali jsme to jako sdílení dobrých zkušeností,</w:t>
      </w:r>
    </w:p>
    <w:p>
      <w:pPr/>
      <w:r>
        <w:rPr/>
        <w:t xml:space="preserve">takže kolegové mohou vidět, co už jinde funguje, a následně to přenést do svého prostředí."</w:t>
      </w:r>
    </w:p>
    <w:p>
      <w:pPr/>
      <w:r>
        <w:rPr/>
        <w:t xml:space="preserve">Pozvání na konferenci přijala i zástupkyně ministerstva školství České Republiky.</w:t>
      </w:r>
    </w:p>
    <w:p>
      <w:pPr/>
      <w:r>
        <w:rPr/>
        <w:t xml:space="preserve">Anna Stočesová Martínková, ministerský rada MŠ ČR: „Za ministerstvo školství se snažíme jezdit po</w:t>
      </w:r>
    </w:p>
    <w:p>
      <w:pPr/>
      <w:r>
        <w:rPr/>
        <w:t xml:space="preserve">celé České republice a vysvětlovat náš záměr a cíl. Tím je proměna obsahu vzdělávání v kontextu</w:t>
      </w:r>
    </w:p>
    <w:p>
      <w:pPr/>
      <w:r>
        <w:rPr/>
        <w:t xml:space="preserve">digitalizace. Jde nám především o to vyrovnat se s tou situací, která nastala velice zajímavým</w:t>
      </w:r>
    </w:p>
    <w:p>
      <w:pPr/>
      <w:r>
        <w:rPr/>
        <w:t xml:space="preserve">způsobem v době zavření škol, kdy se školy musely vypořádat s tím, jakým způsobem budou ty</w:t>
      </w:r>
    </w:p>
    <w:p>
      <w:pPr/>
      <w:r>
        <w:rPr/>
        <w:t xml:space="preserve">digitální technologie využívat. Ukázalo se, že je za potřebí oživit každou školu a podpořit ji finančními</w:t>
      </w:r>
    </w:p>
    <w:p>
      <w:pPr/>
      <w:r>
        <w:rPr/>
        <w:t xml:space="preserve">prostředky, aby se mohly vybavit těmi digitáními technologiemi. Ministerstvo školství se podařilo</w:t>
      </w:r>
    </w:p>
    <w:p>
      <w:pPr/>
      <w:r>
        <w:rPr/>
        <w:t xml:space="preserve">získat finanční prostředky z Evropské Unie. Je to přímo na komponentu 3.1, inovace ve vzdělávání v</w:t>
      </w:r>
    </w:p>
    <w:p>
      <w:pPr/>
      <w:r>
        <w:rPr/>
        <w:t xml:space="preserve">kontextu digitalizace. Ty finanční prostředky jsou určeny školám na dva účely. Jeden ten účel je</w:t>
      </w:r>
    </w:p>
    <w:p>
      <w:pPr/>
      <w:r>
        <w:rPr/>
        <w:t xml:space="preserve">vybavení žáka digitáními učebními pomůckami. Druhým docela zásadní účelem je zabezpečit, aby</w:t>
      </w:r>
    </w:p>
    <w:p>
      <w:pPr/>
      <w:r>
        <w:rPr/>
        <w:t xml:space="preserve">nedocházelo k digitální propasti. Hovoříme o takzvané prevenci digitální propasti, aby se každý žák</w:t>
      </w:r>
    </w:p>
    <w:p>
      <w:pPr/>
      <w:r>
        <w:rPr/>
        <w:t xml:space="preserve">mohl zapojit. Chceme zařídit, aby nedocházelo k vyloučení, jenom proto, že digitální zařízení někdo</w:t>
      </w:r>
    </w:p>
    <w:p>
      <w:pPr/>
      <w:r>
        <w:rPr/>
        <w:t xml:space="preserve">nevlastní. Když jezdím po těchto konferencích nebo různých setkáváních se školami, s řediteli škol,</w:t>
      </w:r>
    </w:p>
    <w:p>
      <w:pPr/>
      <w:r>
        <w:rPr/>
        <w:t xml:space="preserve">tak ukazujeme nejen na to, jak účelně využit ty finanční prostředky, ale snažíme se hlavně metodicky</w:t>
      </w:r>
    </w:p>
    <w:p>
      <w:pPr/>
      <w:r>
        <w:rPr/>
        <w:t xml:space="preserve">podporovat školy ve spolupráci s národním pedagogickým institutem. Ukazovat příklady dobré praxe.</w:t>
      </w:r>
    </w:p>
    <w:p>
      <w:pPr/>
      <w:r>
        <w:rPr/>
        <w:t xml:space="preserve">Jak to dělat, aby si ta škola poradila i s novými rámcovými vzdělávacími programy, které se zaměřily</w:t>
      </w:r>
    </w:p>
    <w:p>
      <w:pPr/>
      <w:r>
        <w:rPr/>
        <w:t xml:space="preserve">na proměnu celého vzdělávacího programu v oblasti digitalizace. Není tam jenom nová informatika,</w:t>
      </w:r>
    </w:p>
    <w:p>
      <w:pPr/>
      <w:r>
        <w:rPr/>
        <w:t xml:space="preserve">ale především nová klíčová digitání kompetence. A právě ta kompetence najednou zasáhla úplně</w:t>
      </w:r>
    </w:p>
    <w:p>
      <w:pPr/>
      <w:r>
        <w:rPr/>
        <w:t xml:space="preserve">všechny učitele. Od mateřských škol až po střední školy. V podstatě se týká úplně jakéhokoliv</w:t>
      </w:r>
    </w:p>
    <w:p>
      <w:pPr/>
      <w:r>
        <w:rPr/>
        <w:t xml:space="preserve">vyučovacího předmětu, protože všude tam by se měla ta digitalizace využívat a měl by se žák naučit</w:t>
      </w:r>
    </w:p>
    <w:p>
      <w:pPr/>
      <w:r>
        <w:rPr/>
        <w:t xml:space="preserve">informaticky myslet, rozvíjet své digitální kompetence."</w:t>
      </w:r>
    </w:p>
    <w:p>
      <w:pPr/>
      <w:r>
        <w:rPr/>
        <w:t xml:space="preserve">Do našeho kraje za tímto účelem dorazí téměř osmdesát milionů korun. Je to dostatečný rozpočet,</w:t>
      </w:r>
    </w:p>
    <w:p>
      <w:pPr/>
      <w:r>
        <w:rPr/>
        <w:t xml:space="preserve">nebo bude třeba ještě v budoucnu navýšen?</w:t>
      </w:r>
    </w:p>
    <w:p>
      <w:pPr/>
      <w:r>
        <w:rPr/>
        <w:t xml:space="preserve">Anna Stočesová Matrínková, ministerský rada MŠ ČR: „Finanční prostředky, které rozdělujeme v</w:t>
      </w:r>
    </w:p>
    <w:p>
      <w:pPr/>
      <w:r>
        <w:rPr/>
        <w:t xml:space="preserve">tomto roce, jsou určeny nejen pro školy zřizované krajem, obcí, nebo svazkem obcí, ale i pro školy</w:t>
      </w:r>
    </w:p>
    <w:p>
      <w:pPr/>
      <w:r>
        <w:rPr/>
        <w:t xml:space="preserve">soukromé a církevní - formou výzvy. V letošním roce je určitý balík peněz, který je na digitální učební</w:t>
      </w:r>
    </w:p>
    <w:p>
      <w:pPr/>
      <w:r>
        <w:rPr/>
        <w:t xml:space="preserve">pomůcky jednorázový, ale na prevenci digitální propasti se bude opakovat jak v tomto roce, tak ta</w:t>
      </w:r>
    </w:p>
    <w:p>
      <w:pPr/>
      <w:r>
        <w:rPr/>
        <w:t xml:space="preserve">finanční intervence bude i v příštím roce, i v roce 2024.“</w:t>
      </w:r>
    </w:p>
    <w:p>
      <w:pPr/>
      <w:r>
        <w:rPr/>
        <w:t xml:space="preserve">Účastníci konference Škola v síti informací sdíleli i své příklady dobré praxe.</w:t>
      </w:r>
    </w:p>
    <w:p>
      <w:pPr/>
      <w:r>
        <w:rPr/>
        <w:t xml:space="preserve">Libor Klubal, učitel ZŠ Štítina: „Já jsem dneska mluvil o tom, jak jsme se u nás ve škole vypořádali s</w:t>
      </w:r>
    </w:p>
    <w:p>
      <w:pPr/>
      <w:r>
        <w:rPr/>
        <w:t xml:space="preserve">digitální kompetencí, což je vlastně něco, co vpadlo do života všem učitelům. Ukazoval jsem příklady</w:t>
      </w:r>
    </w:p>
    <w:p>
      <w:pPr/>
      <w:r>
        <w:rPr/>
        <w:t xml:space="preserve">dobré praxe. Jak jsme postupovali při tvorbě našeho ŠVP, jak jsme vytipovávali ty činnosti, které</w:t>
      </w:r>
    </w:p>
    <w:p>
      <w:pPr/>
      <w:r>
        <w:rPr/>
        <w:t xml:space="preserve">učitelé musí dělat, v čem se musí vzdělat."</w:t>
      </w:r>
    </w:p>
    <w:p>
      <w:pPr/>
      <w:r>
        <w:rPr/>
        <w:t xml:space="preserve">Co hlavně jste kladl na srdce svým kolegům?</w:t>
      </w:r>
    </w:p>
    <w:p>
      <w:pPr/>
      <w:r>
        <w:rPr/>
        <w:t xml:space="preserve">Libor Klubal, učitel ZŠ Štítina: „Aby se toho nebáli. Aby se nebáli, že se na ně valí něco nového, co</w:t>
      </w:r>
    </w:p>
    <w:p>
      <w:pPr/>
      <w:r>
        <w:rPr/>
        <w:t xml:space="preserve">musí dělat, ale že to vlastně děláme pro naše děti. Že se snažíme ty děti uvést do života, který je</w:t>
      </w:r>
    </w:p>
    <w:p>
      <w:pPr/>
      <w:r>
        <w:rPr/>
        <w:t xml:space="preserve">hodně ditgitální, a že je musíme naučit se v tom světě orientovat, že je učíme věci pro jejich život. To</w:t>
      </w:r>
    </w:p>
    <w:p>
      <w:pPr/>
      <w:r>
        <w:rPr/>
        <w:t xml:space="preserve">znamená ne musíte, ale vy vlastně chcete.“</w:t>
      </w:r>
    </w:p>
    <w:p>
      <w:pPr/>
      <w:r>
        <w:rPr/>
        <w:t xml:space="preserve">Konference k novým trendům ve výuce informatiky je v plánu i pro příští školní rok.</w:t>
      </w:r>
    </w:p>
    <w:p>
      <w:pPr/>
      <w:r>
        <w:rPr/>
        <w:t xml:space="preserve">V rámci projektu OKAP MS kraje se realizují mimo jiné i aktivity v oblasti inkluze. Jedna z nich se</w:t>
      </w:r>
    </w:p>
    <w:p>
      <w:pPr/>
      <w:r>
        <w:rPr/>
        <w:t xml:space="preserve">konala na Hukvaldech za účasti odborníků z celého regionu. A ti probrali i mnoho dalších problémů,</w:t>
      </w:r>
    </w:p>
    <w:p>
      <w:pPr/>
      <w:r>
        <w:rPr/>
        <w:t xml:space="preserve">které trápí dnešní školáky.</w:t>
      </w:r>
    </w:p>
    <w:p>
      <w:pPr/>
      <w:r>
        <w:rPr>
          <w:b w:val="1"/>
          <w:bCs w:val="1"/>
        </w:rPr>
        <w:t xml:space="preserve">Inkluze - podpora rovných příležitostí ve vzdělávání na Hukvaldech</w:t>
      </w:r>
    </w:p>
    <w:p>
      <w:pPr/>
      <w:r>
        <w:rPr/>
        <w:t xml:space="preserve">Inkluze, neboli zařazování všech dětí do stejné školy, je v poslední době velmi diskutované téma. </w:t>
      </w:r>
    </w:p>
    <w:p>
      <w:pPr/>
      <w:r>
        <w:rPr/>
        <w:t xml:space="preserve">Věnuje se mu i projekt s názvem Inkluze - podpora rovných příležitostí ve vzdělávání.</w:t>
      </w:r>
    </w:p>
    <w:p>
      <w:pPr/>
      <w:r>
        <w:rPr/>
        <w:t xml:space="preserve">Pavlína Němcová, koordinátorka projektu: „Cílem tady té části projektu je zorganizovat setkávání</w:t>
      </w:r>
    </w:p>
    <w:p>
      <w:pPr/>
      <w:r>
        <w:rPr/>
        <w:t xml:space="preserve">speciálních pedagogů, asistentů pedagoga a školních psychologů v rámci školských poradenských</w:t>
      </w:r>
    </w:p>
    <w:p>
      <w:pPr/>
      <w:r>
        <w:rPr/>
        <w:t xml:space="preserve">pracovišť. Jejich setkávání je možnost dělení zkušeností a předávání informací. Tohle je výjezdní</w:t>
      </w:r>
    </w:p>
    <w:p>
      <w:pPr/>
      <w:r>
        <w:rPr/>
        <w:t xml:space="preserve">setkání školních psychologů. Na jednom místě se sešlo čtyřicet školních psychologů, což je jedinečná</w:t>
      </w:r>
    </w:p>
    <w:p>
      <w:pPr/>
      <w:r>
        <w:rPr/>
        <w:t xml:space="preserve">příležitost pro ně se potkat a moct si něco navzájem sdělit a dozvědět se něco nového.“</w:t>
      </w:r>
    </w:p>
    <w:p>
      <w:pPr/>
      <w:r>
        <w:rPr/>
        <w:t xml:space="preserve">Co je hlavním cílem tohoto setkání?</w:t>
      </w:r>
    </w:p>
    <w:p>
      <w:pPr/>
      <w:r>
        <w:rPr/>
        <w:t xml:space="preserve">Pavlína Němcová, koordinátorka projektu: „Cílem tohoto setkání je vzdělat se v oblastech, které</w:t>
      </w:r>
    </w:p>
    <w:p>
      <w:pPr/>
      <w:r>
        <w:rPr/>
        <w:t xml:space="preserve">vyplynuly z našich průběžných setkání. Toto je výjezdní setkání, které je výjimečně, v rámci projektu</w:t>
      </w:r>
    </w:p>
    <w:p>
      <w:pPr/>
      <w:r>
        <w:rPr/>
        <w:t xml:space="preserve">byly pouze tři. Za dva školní roky se díky projektu desetkrát sejde skupina patnácti odborníku, kteří si</w:t>
      </w:r>
    </w:p>
    <w:p>
      <w:pPr/>
      <w:r>
        <w:rPr/>
        <w:t xml:space="preserve">průběžně sdílejí své zkušenosti, mohou řešit své problémy, se kterými si neví rady, pokud potřebují</w:t>
      </w:r>
    </w:p>
    <w:p>
      <w:pPr/>
      <w:r>
        <w:rPr/>
        <w:t xml:space="preserve">od ostatních podporu. Přesně tuto možnost teď tady má čtyřicet psychologů.</w:t>
      </w:r>
    </w:p>
    <w:p>
      <w:pPr/>
      <w:r>
        <w:rPr/>
        <w:t xml:space="preserve">Hlavním tématem je tedy inkluze, jaké jsou nejčastější problémy spojené s ní?</w:t>
      </w:r>
    </w:p>
    <w:p>
      <w:pPr/>
      <w:r>
        <w:rPr/>
        <w:t xml:space="preserve">Pavlína Němcová (koordinátorka projektu): „Je spousta problémů. Myslím si, že inkluze není úplně</w:t>
      </w:r>
    </w:p>
    <w:p>
      <w:pPr/>
      <w:r>
        <w:rPr/>
        <w:t xml:space="preserve">problém. Možná, pokud bychom do inkluze mohli zapojit práci s uprchlíky, tak se teď školy musí</w:t>
      </w:r>
    </w:p>
    <w:p>
      <w:pPr/>
      <w:r>
        <w:rPr/>
        <w:t xml:space="preserve">nejvíce potýkat s tím, jak zapojit ukrajinské děti do výuky. Po covidu narostlo mnoho problémů. Děti</w:t>
      </w:r>
    </w:p>
    <w:p>
      <w:pPr/>
      <w:r>
        <w:rPr/>
        <w:t xml:space="preserve">mají mnohem více úzkostných stavů, depresí, sebepoškozují se. My řešíme další otázky a nejen</w:t>
      </w:r>
    </w:p>
    <w:p>
      <w:pPr/>
      <w:r>
        <w:rPr/>
        <w:t xml:space="preserve">inkluzi. Ta si myslím, že běží průběžně přes všechna ta témata průřezově.“</w:t>
      </w:r>
    </w:p>
    <w:p>
      <w:pPr/>
      <w:r>
        <w:rPr/>
        <w:t xml:space="preserve">Říkáte, že se to všechno hodně odrazilo. Jednak válka na Ukrajině, jednak covidové období, co s tím?</w:t>
      </w:r>
    </w:p>
    <w:p>
      <w:pPr/>
      <w:r>
        <w:rPr/>
        <w:t xml:space="preserve">Pavlína Němcová, koordinátorka projektu: „My děláme, co můžeme. Myslím si, že úzkost je obecně v</w:t>
      </w:r>
    </w:p>
    <w:p>
      <w:pPr/>
      <w:r>
        <w:rPr/>
        <w:t xml:space="preserve">celé společnosti. Jak ochránit děti, aby nebyly úzkostné, aby se nebály. Měli bychom dát dětem</w:t>
      </w:r>
    </w:p>
    <w:p>
      <w:pPr/>
      <w:r>
        <w:rPr/>
        <w:t xml:space="preserve">podporu. My dospělí bychom na sobě měli pracovat tak, abychom tu podporu mohli poskytnout.</w:t>
      </w:r>
    </w:p>
    <w:p>
      <w:pPr/>
      <w:r>
        <w:rPr/>
        <w:t xml:space="preserve">Nepřehlížet je a nebagatelizovat jejich potíže.“</w:t>
      </w:r>
    </w:p>
    <w:p>
      <w:pPr/>
      <w:r>
        <w:rPr/>
        <w:t xml:space="preserve">Školní psychologové z celého MS kraje možnost potkat se s kolegy a sdílet své problémy přivítali.</w:t>
      </w:r>
    </w:p>
    <w:p>
      <w:pPr/>
      <w:r>
        <w:rPr/>
        <w:t xml:space="preserve">Zájem o setkání byl z jejich strany obrovský.</w:t>
      </w:r>
    </w:p>
    <w:p>
      <w:pPr/>
      <w:r>
        <w:rPr/>
        <w:t xml:space="preserve">Aleš Miska, školní psycholog ZŠ Matiční Ostrava: „Je to pro nás velice přínosné, protože s kolegy</w:t>
      </w:r>
    </w:p>
    <w:p>
      <w:pPr/>
      <w:r>
        <w:rPr/>
        <w:t xml:space="preserve">pracujeme každý na jiném pracovišti. Máme málo příležitostí se takto spolu setkat, vyměnit si ty</w:t>
      </w:r>
    </w:p>
    <w:p>
      <w:pPr/>
      <w:r>
        <w:rPr/>
        <w:t xml:space="preserve">zkušenosti a inspirovat jeden druhého. Aby ta naše práce byla pro ty děti co nejpřínosnější.“</w:t>
      </w:r>
    </w:p>
    <w:p>
      <w:pPr/>
      <w:r>
        <w:rPr/>
        <w:t xml:space="preserve">Jaké problémy nejčastěji řešíte na vaší škole v poslední době?</w:t>
      </w:r>
    </w:p>
    <w:p>
      <w:pPr/>
      <w:r>
        <w:rPr/>
        <w:t xml:space="preserve">Aleš Miska, školní psycholog ZŠ Matiční Ostrava: „Často se setkáváme s projevy agresivity u dětí.</w:t>
      </w:r>
    </w:p>
    <w:p>
      <w:pPr/>
      <w:r>
        <w:rPr/>
        <w:t xml:space="preserve">Vzdorovitého chování. Kolegové učitelé by některé děti nazvali jako neukázněné i úzkostné děti.“</w:t>
      </w:r>
    </w:p>
    <w:p>
      <w:pPr/>
      <w:r>
        <w:rPr/>
        <w:t xml:space="preserve">Čemu to přisuzujete?</w:t>
      </w:r>
    </w:p>
    <w:p>
      <w:pPr/>
      <w:r>
        <w:rPr/>
        <w:t xml:space="preserve">Aleš Miska, školní psycholog ZŠ Matiční Ostrava: „Důvodů je vícero, nemyslím si, že je možné vybrat</w:t>
      </w:r>
    </w:p>
    <w:p>
      <w:pPr/>
      <w:r>
        <w:rPr/>
        <w:t xml:space="preserve">pouze jeden z nich. V úvahu přichází rodina.“</w:t>
      </w:r>
    </w:p>
    <w:p>
      <w:pPr/>
      <w:r>
        <w:rPr/>
        <w:t xml:space="preserve">Monika Ticháčková, školní psycholog ZŠ a MŠ Bohuslavice: „Největší přínos asi vidím v tom, že se</w:t>
      </w:r>
    </w:p>
    <w:p>
      <w:pPr/>
      <w:r>
        <w:rPr/>
        <w:t xml:space="preserve">potkáme s psychology z jiných škol. Probíráme případy, se kterými si nevíme rady. Je to fajn sdílet s</w:t>
      </w:r>
    </w:p>
    <w:p>
      <w:pPr/>
      <w:r>
        <w:rPr/>
        <w:t xml:space="preserve">někým, kdo pracuje s podobnými dětmi. Je to určitě výměna zkušeností. Jsem spokojená s</w:t>
      </w:r>
    </w:p>
    <w:p>
      <w:pPr/>
      <w:r>
        <w:rPr/>
        <w:t xml:space="preserve">přednáškama o traumatu, které tady máme, protože přibývá dětí, které jsou traumatizované v</w:t>
      </w:r>
    </w:p>
    <w:p>
      <w:pPr/>
      <w:r>
        <w:rPr/>
        <w:t xml:space="preserve">rodinách nebo ve školách. Víme více o tom, jak s nimi dále pracovat.“</w:t>
      </w:r>
    </w:p>
    <w:p>
      <w:pPr/>
      <w:r>
        <w:rPr/>
        <w:t xml:space="preserve">Jaká další témata jsou dnes ještě na programu?</w:t>
      </w:r>
    </w:p>
    <w:p>
      <w:pPr/>
      <w:r>
        <w:rPr/>
        <w:t xml:space="preserve">Monika Ticháčková, školní psycholog ZŠ a MŠ Bohuslavice: „Myslím, že se budeme zabývat</w:t>
      </w:r>
    </w:p>
    <w:p>
      <w:pPr/>
      <w:r>
        <w:rPr/>
        <w:t xml:space="preserve">genderem. Přichází děti, které chtějí změnit pohlaví nebo se necítí ani jako holka, ani jako kluk.“</w:t>
      </w:r>
    </w:p>
    <w:p>
      <w:pPr/>
      <w:r>
        <w:rPr/>
        <w:t xml:space="preserve">Co covid? Poznali jste, že se něco změnilo?</w:t>
      </w:r>
    </w:p>
    <w:p>
      <w:pPr/>
      <w:r>
        <w:rPr/>
        <w:t xml:space="preserve">Monika Ticháčková, školní psycholog ZŠ a MŠ Bohuslavice: „Hodně. Přibylo dost dětí, které odmítají</w:t>
      </w:r>
    </w:p>
    <w:p>
      <w:pPr/>
      <w:r>
        <w:rPr/>
        <w:t xml:space="preserve">chodit do školy. Jsou úzkostné. Mají strach zapojit se zpátky do kolektivu. Ve vyučování se bojí učitelů</w:t>
      </w:r>
    </w:p>
    <w:p>
      <w:pPr/>
      <w:r>
        <w:rPr/>
        <w:t xml:space="preserve">nebo známek. Přibylo dětí, které po covidu do školy znovu nenastoupily. Rodiče jim vyřídili</w:t>
      </w:r>
    </w:p>
    <w:p>
      <w:pPr/>
      <w:r>
        <w:rPr/>
        <w:t xml:space="preserve">individuální domácí výuku. Nejsou schopni do té školy začít chodit.“</w:t>
      </w:r>
    </w:p>
    <w:p>
      <w:pPr/>
      <w:r>
        <w:rPr/>
        <w:t xml:space="preserve">Školní psychologové společně probrali i mnoho dalších problémů, které trápí školní děti.</w:t>
      </w:r>
    </w:p>
    <w:p>
      <w:pPr/>
      <w:r>
        <w:rPr>
          <w:b w:val="1"/>
          <w:bCs w:val="1"/>
        </w:rPr>
        <w:t xml:space="preserve">Festival květin na SZaŠ Ostrava</w:t>
      </w:r>
    </w:p>
    <w:p>
      <w:pPr/>
      <w:r>
        <w:rPr/>
        <w:t xml:space="preserve">Střední zahradnická škola v Ostravě patří k elitním odborným školám. Studentům nabízí obor </w:t>
      </w:r>
    </w:p>
    <w:p>
      <w:pPr/>
      <w:r>
        <w:rPr/>
        <w:t xml:space="preserve">zahradnictví zaměřený na exteriéry, interiéry a design a také Přírodovědné lyceum. Praktická výuka</w:t>
      </w:r>
    </w:p>
    <w:p>
      <w:pPr/>
      <w:r>
        <w:rPr/>
        <w:t xml:space="preserve">probíhá především ve školním zahradnictví a v Parku zahrad.</w:t>
      </w:r>
    </w:p>
    <w:p>
      <w:pPr/>
      <w:r>
        <w:rPr/>
        <w:t xml:space="preserve">Výsledky praktické výuky studentů škola pravidelně prezentuje na Festivale květin a bylin.</w:t>
      </w:r>
    </w:p>
    <w:p>
      <w:pPr/>
      <w:r>
        <w:rPr/>
        <w:t xml:space="preserve">Návštěvníci školního zahradnictví tak vybírají z koberců kvetoucích kytek balkónovek i trvalek,</w:t>
      </w:r>
    </w:p>
    <w:p>
      <w:pPr/>
      <w:r>
        <w:rPr/>
        <w:t xml:space="preserve">velkého množství stromků a keřů. Během dvoudenní akce se tam vystřídají tisíce koupěchtivých</w:t>
      </w:r>
    </w:p>
    <w:p>
      <w:pPr/>
      <w:r>
        <w:rPr/>
        <w:t xml:space="preserve">zahrádkářů. Nabídka je tak pestrá, že je těžké vybrat jen některé druhy. Pěstební skleníky hýří</w:t>
      </w:r>
    </w:p>
    <w:p>
      <w:pPr/>
      <w:r>
        <w:rPr/>
        <w:t xml:space="preserve">barvami i druhovostí rostlin.</w:t>
      </w:r>
    </w:p>
    <w:p>
      <w:pPr/>
      <w:r>
        <w:rPr/>
        <w:t xml:space="preserve">Lenka Vavrečková, zástupce ředitele: “Teď se nacházíme ve skleníku, který bývá vytápěn,</w:t>
      </w:r>
    </w:p>
    <w:p>
      <w:pPr/>
      <w:r>
        <w:rPr/>
        <w:t xml:space="preserve">využíváme ho na produkci balkonových rostlin a letniček. Tady se teď nachází mnoho</w:t>
      </w:r>
    </w:p>
    <w:p>
      <w:pPr/>
      <w:r>
        <w:rPr/>
        <w:t xml:space="preserve">balkonových květin, které jsou nyní aktuální a které se teď prodávají. Máme dalších devět</w:t>
      </w:r>
    </w:p>
    <w:p>
      <w:pPr/>
      <w:r>
        <w:rPr/>
        <w:t xml:space="preserve">skleníků, ve kterých naši žáci pracují na zahradnických pracích během celého roku. Máme ještě</w:t>
      </w:r>
    </w:p>
    <w:p>
      <w:pPr/>
      <w:r>
        <w:rPr/>
        <w:t xml:space="preserve">spoustu doplňkové činnosti, vysazujeme truhlíky pro různé úřady, většina rostlin, i když se</w:t>
      </w:r>
    </w:p>
    <w:p>
      <w:pPr/>
      <w:r>
        <w:rPr/>
        <w:t xml:space="preserve">neprodají, jsou někde vysazeny.”</w:t>
      </w:r>
    </w:p>
    <w:p>
      <w:pPr/>
      <w:r>
        <w:rPr/>
        <w:t xml:space="preserve">Součástí květinovo-bylinkového festivalu jsou také floristické ukázky. Studentky vázaly kytice</w:t>
      </w:r>
    </w:p>
    <w:p>
      <w:pPr/>
      <w:r>
        <w:rPr/>
        <w:t xml:space="preserve">podle nejnovějších a také velmi žádaných trendů.</w:t>
      </w:r>
    </w:p>
    <w:p>
      <w:pPr/>
      <w:r>
        <w:rPr/>
        <w:t xml:space="preserve">anketa: žáci SZaŠ Ostrava</w:t>
      </w:r>
    </w:p>
    <w:p>
      <w:pPr/>
      <w:r>
        <w:rPr/>
        <w:t xml:space="preserve">„Přichází móda lučních kytek, většinou to jsou kytice, které si můžete natrhat někde na louce</w:t>
      </w:r>
    </w:p>
    <w:p>
      <w:pPr/>
      <w:r>
        <w:rPr/>
        <w:t xml:space="preserve">nebo si je můžete koupit.“</w:t>
      </w:r>
    </w:p>
    <w:p>
      <w:pPr/>
      <w:r>
        <w:rPr/>
        <w:t xml:space="preserve">„Letos frčí hlavně okrasné, lidé už upouští od užitkových zahrad, jedou hodně trvalkové záhony.</w:t>
      </w:r>
    </w:p>
    <w:p>
      <w:pPr/>
      <w:r>
        <w:rPr/>
        <w:t xml:space="preserve">Hodně oblíbené jsou především traviny a také luční květiny. Květiny - hlavně jemné barvy, takové</w:t>
      </w:r>
    </w:p>
    <w:p>
      <w:pPr/>
      <w:r>
        <w:rPr/>
        <w:t xml:space="preserve">romantické zbarvení spíše a myslím si, že luční květiny, které lidé vidí na procházkách, tak si je</w:t>
      </w:r>
    </w:p>
    <w:p>
      <w:pPr/>
      <w:r>
        <w:rPr/>
        <w:t xml:space="preserve">rádi dávají do kytic a využívají spíše přírodních stylů.”</w:t>
      </w:r>
    </w:p>
    <w:p>
      <w:pPr/>
      <w:r>
        <w:rPr/>
        <w:t xml:space="preserve">Pořad Studuj u nás končí, děkujeme za přízeň a na viděnou u další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2-06-2022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2026-06-19T15:38:08+02:00</dcterms:created>
  <dcterms:modified xsi:type="dcterms:W3CDTF">2026-06-19T15:38:08+02:00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