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Policie překvapila vařiče přímo při výrobě pervitinu</w:t>
      </w:r>
    </w:p>
    <w:p>
      <w:pPr/>
      <w:r>
        <w:rPr>
          <w:b w:val="1"/>
          <w:bCs w:val="1"/>
        </w:rPr>
        <w:t xml:space="preserve">Po klidnějším období covidu nabírá drogová kriminalita zase  obrátky. Policisté zatýkají nejrůznější výrobce a dealery po celém našem kraji téměř denně. V Třinci se podařilo zadržet dva vařiče pervitinu přímo při jeho výrobě. Na sporáku bublala baňka s drogou.</w:t>
      </w:r>
    </w:p>
    <w:p>
      <w:pPr/>
      <w:r>
        <w:rPr/>
        <w:t xml:space="preserve">Pandemie koronaviru měla jako jeden z mála kladných důsledků pokles kriminality. V případě drog to bylo ještě zásadnější, protože léky na výrobu pervitinu se do našeho regionu nejčastěji dovážejí z Polska, což bylo znemožněno. Nyní se ale vše rychle vrátilo do starých kolejí, o čemž svědčí i odhalení varny v Třinci. Policisté byli tak rychlí, že na sporáku ještě bublala baňka s drogou. </w:t>
      </w:r>
    </w:p>
    <w:p>
      <w:pPr/>
      <w:r>
        <w:rPr>
          <w:b w:val="1"/>
          <w:bCs w:val="1"/>
        </w:rPr>
        <w:t xml:space="preserve">Radek Haršany, vedoucí ostravského toxi týmu</w:t>
      </w:r>
      <w:r>
        <w:rPr/>
        <w:t xml:space="preserve">: "Kriminalisté z Ostravy ve spolupráci se zásahovou jednotkou  Krajského ředitelství policie Moravskoslezského kraje zadrželi podezřelé muže v Třinci a to přímo  při nelegální výrobě metamfetaminu."</w:t>
      </w:r>
    </w:p>
    <w:p>
      <w:pPr/>
      <w:r>
        <w:rPr/>
        <w:t xml:space="preserve">Při domovních prohlídkách byla zajištěna laboratoř, chemikálie, léky na výrobu drog, 100 tisíc korun, plynová pistole i vyrobený pervitin. Zadrženi byli dva muži s bohatou kriminální minulostí. </w:t>
      </w:r>
    </w:p>
    <w:p>
      <w:pPr/>
      <w:r>
        <w:rPr>
          <w:b w:val="1"/>
          <w:bCs w:val="1"/>
        </w:rPr>
        <w:t xml:space="preserve">Eva Michalíková, mluvčí PČR Ostrava:</w:t>
      </w:r>
      <w:r>
        <w:rPr/>
        <w:t xml:space="preserve"> "Komisař 11. oddělní obecné kriminality Ostrava zahájil trestní stíhání proti oběma mužům (54 a 31  let) a obvinil je ze spáchání zvlášť závažného zločinu nedovolená výroba a jiné nakládání  s omamnými a psychotropními látkami a s jedy. Oba obvinění jsou stíháni vazebně. V případě  prokázání viny jim hrozí trest odnětí svobody až na deset let."</w:t>
      </w:r>
    </w:p>
    <w:p>
      <w:pPr/>
      <w:r>
        <w:rPr>
          <w:b w:val="1"/>
          <w:bCs w:val="1"/>
        </w:rPr>
        <w:t xml:space="preserve">Radek Haršany, vedoucí ostravského toxi týmu</w:t>
      </w:r>
      <w:r>
        <w:rPr/>
        <w:t xml:space="preserve">: "Za zmínku stojí také fakt, že oba muži byli v nedávné minulosti odsouzení pro totožnou  trestnou činnost, přičemž starší z mužů byl za obdobný čin propuštěn v nedávné době  z výkonu trestu po 5 a půl letech odnětí svobody."</w:t>
      </w:r>
    </w:p>
    <w:p>
      <w:pPr/>
      <w:r>
        <w:rPr/>
        <w:t xml:space="preserve">Jen za prvních 5 měsíců realizovali policisté v MS kraje 121 akcí, při kterých bylo zajištěno 20 varen a 140 osob. Jen za květen to bylo 26 realizací a stíháno je 32 osob. </w:t>
      </w:r>
    </w:p>
    <w:p>
      <w:pPr/>
      <w:r>
        <w:rPr/>
        <w:t xml:space="preserve">---</w:t>
      </w:r>
    </w:p>
    <w:p>
      <w:pPr>
        <w:pStyle w:val="Heading1"/>
      </w:pPr>
      <w:r>
        <w:rPr>
          <w:sz w:val="36"/>
          <w:szCs w:val="36"/>
        </w:rPr>
        <w:t xml:space="preserve">Nemocnice v Havířově otevře pro zaměstnance školku</w:t>
      </w:r>
    </w:p>
    <w:p>
      <w:pPr/>
      <w:r>
        <w:rPr>
          <w:b w:val="1"/>
          <w:bCs w:val="1"/>
        </w:rPr>
        <w:t xml:space="preserve">Havířovská nemocnice otevře přímo v areálu pro zaměstnance nemocniční školku tak, aby se zejména lékařky a zdravotní sestry mohly co nejdříve vracet z mateřské dovolené zpět do práce. Projekt podpořila dotací i radnice.</w:t>
      </w:r>
    </w:p>
    <w:p>
      <w:pPr/>
      <w:r>
        <w:rPr/>
        <w:t xml:space="preserve">Nejpozději do října by se tyto prostory v areálu havířovské nemocnice měly proměnit ve školku s kapacitou 24 dětí. </w:t>
      </w:r>
    </w:p>
    <w:p>
      <w:pPr/>
      <w:r>
        <w:rPr>
          <w:b w:val="1"/>
          <w:bCs w:val="1"/>
        </w:rPr>
        <w:t xml:space="preserve">Norbert Schellong, ředitel Nemocnice Havířov:</w:t>
      </w:r>
      <w:r>
        <w:rPr/>
        <w:t xml:space="preserve"> "Budou mít na pracovišti dítě řekněme od toho jeslového věku až do té předškolní přípravy. Vznikne ta školka v provozovně bývalé prádelny vedle jídelny. Takže tam bude dostupnost čerstvé stravy, s tím, že tam budou mít děti k dispozici velkou tělocvičnu, hernu, zahradní prostory tak, jak to v každé školce má být.” </w:t>
      </w:r>
    </w:p>
    <w:p>
      <w:pPr/>
      <w:r>
        <w:rPr>
          <w:b w:val="1"/>
          <w:bCs w:val="1"/>
        </w:rPr>
        <w:t xml:space="preserve">Lenka Škutová, vedoucí sestra: </w:t>
      </w:r>
      <w:r>
        <w:rPr/>
        <w:t xml:space="preserve">"Určitě je to skvělá věc pro nemocnici, už jenom proto, že se nám sestřičky mohou vracet dříve z mateřské dovolené a mohou přijít i když jsou miminka ještě malé a využít těch jeslí."</w:t>
      </w:r>
    </w:p>
    <w:p>
      <w:pPr/>
      <w:r>
        <w:rPr>
          <w:b w:val="1"/>
          <w:bCs w:val="1"/>
        </w:rPr>
        <w:t xml:space="preserve">Martina Malíková, porodní asistentka: </w:t>
      </w:r>
      <w:r>
        <w:rPr/>
        <w:t xml:space="preserve">"Ta školka, my už jsme to chtěli vlastně už před deseti lety, akorát to nebylo furt možné realizovat. Budeme rádi, když se toto posune."</w:t>
      </w:r>
    </w:p>
    <w:p>
      <w:pPr/>
      <w:r>
        <w:rPr/>
        <w:t xml:space="preserve">Realizaci školky podpoří i radnice.</w:t>
      </w:r>
    </w:p>
    <w:p>
      <w:pPr/>
      <w:r>
        <w:rPr>
          <w:b w:val="1"/>
          <w:bCs w:val="1"/>
        </w:rPr>
        <w:t xml:space="preserve">Ondřej Baránek (ANO), náměstek primátora: </w:t>
      </w:r>
      <w:r>
        <w:rPr/>
        <w:t xml:space="preserve">"Od roku 2016 jsme asi proinvestovali 20 milionů do objektu nemocnice, a to především do vybavení některých oddělení. Ať už magnetické rezonance, nebo porodního oddělení, protože je to jednou z priorit města."</w:t>
      </w:r>
    </w:p>
    <w:p>
      <w:pPr/>
      <w:r>
        <w:rPr/>
        <w:t xml:space="preserve">Zastupitelé tento týden schválili, že na projekt dětské skupiny vyčlení pět milionů korun.</w:t>
      </w:r>
    </w:p>
    <w:p>
      <w:pPr/>
      <w:r>
        <w:rPr/>
        <w:t xml:space="preserve">--- </w:t>
      </w:r>
    </w:p>
    <w:p>
      <w:pPr/>
      <w:r>
        <w:rPr/>
        <w:t xml:space="preserve">Krátké zprávy, 22. 6. 2022, 16 h - 1 </w:t>
      </w:r>
    </w:p>
    <w:p>
      <w:pPr/>
      <w:r>
        <w:rPr/>
        <w:t xml:space="preserve">Ostrava bude mít první veřejnou vodíkovou stanici v České republice. Zprovozněna bude 28. června odpoledne v Ostravě – Vítkovicích, u vjezdu do průmyslové části vedle Velkého světa techniky. </w:t>
      </w:r>
    </w:p>
    <w:p>
      <w:pPr/>
      <w:r>
        <w:rPr/>
        <w:t xml:space="preserve">Další případ okradeného spícího člověka v Ostravě. 20letý zloděj si na zastávce Elektra v Moravské Ostravě uplynulý pátek vytipoval spícího 58letého muže a ukradl mu batoh. Byl ale neobratný a muže při krádeži vzbudil, ovšem i tak mu s věcmi utekl. Netušil ale, že ho zachytil strážník obsluhující kamerový systém. Pak už to bylo rychlé, hlídka strážníků zloděje zadržela a předala policii. Od začátku roku už řešili strážníci osm podobných případů.</w:t>
      </w:r>
    </w:p>
    <w:p>
      <w:pPr/>
      <w:r>
        <w:rPr/>
        <w:t xml:space="preserve">---</w:t>
      </w:r>
    </w:p>
    <w:p>
      <w:pPr>
        <w:pStyle w:val="Heading1"/>
      </w:pPr>
      <w:r>
        <w:rPr>
          <w:sz w:val="36"/>
          <w:szCs w:val="36"/>
        </w:rPr>
        <w:t xml:space="preserve">Znakování se zvířátky rodiče s dětmi v Karviné bavilo</w:t>
      </w:r>
    </w:p>
    <w:p>
      <w:pPr/>
      <w:r>
        <w:rPr>
          <w:b w:val="1"/>
          <w:bCs w:val="1"/>
        </w:rPr>
        <w:t xml:space="preserve">V patnácti městech napříč celou Českou republikou se rodiče se svými slyšícími nemluvňaty učily dorozumět pomocí znaků a gest, a to v rámci akce Znakujeme se zvířátky. Kurzy znakování začnou probíhat od září i v Karviné, lekce si rodiče pochvalují.</w:t>
      </w:r>
    </w:p>
    <w:p>
      <w:pPr/>
      <w:r>
        <w:rPr/>
        <w:t xml:space="preserve">Znakování je způsob komunikace rodičů s dětmi, které ještě neumí vyslovovat a v dnešní době se stává populárním. Jedna z lekcí, nazvaná Znakování se zvířátky, se nedávno konala i v novém PO centru pohybu v Karviné-Hranicích. </w:t>
      </w:r>
    </w:p>
    <w:p>
      <w:pPr/>
      <w:r>
        <w:rPr>
          <w:b w:val="1"/>
          <w:bCs w:val="1"/>
        </w:rPr>
        <w:t xml:space="preserve">Petra Owczarzy, lektorka programů pro děti:</w:t>
      </w:r>
      <w:r>
        <w:rPr/>
        <w:t xml:space="preserve"> "Tato akce je zaměřená na děti od 6 do 36 měsíců. Děti nemusí umět mluvit, ba naopak, tohle znakování je zaměřeno na to, že když se děti začnou zajímat o komunikaci a rodiče jim nerozumí, tak prostřednictvím znaků se se svými dětmi domluvit a děti zase se svými rodiči."</w:t>
      </w:r>
    </w:p>
    <w:p>
      <w:pPr/>
      <w:r>
        <w:rPr/>
        <w:t xml:space="preserve">Jde o jednoduchá gesta. Kurzy jsou vždy zaměřeny na různá témata, jako je jídlo, spaní, koupání, procházka a podobně. </w:t>
      </w:r>
    </w:p>
    <w:p>
      <w:pPr/>
      <w:r>
        <w:rPr>
          <w:b w:val="1"/>
          <w:bCs w:val="1"/>
        </w:rPr>
        <w:t xml:space="preserve">Kristýna Kulhánek, účastnice lekce Znakování se zvířátky</w:t>
      </w:r>
      <w:r>
        <w:rPr/>
        <w:t xml:space="preserve">: "Pro mě bylo frustrující, že nevím, co po mě syn chce, takhle se s ním domluvím úplně bez problémů i beze slov."</w:t>
      </w:r>
    </w:p>
    <w:p>
      <w:pPr/>
      <w:r>
        <w:rPr>
          <w:b w:val="1"/>
          <w:bCs w:val="1"/>
        </w:rPr>
        <w:t xml:space="preserve">Petra Zahradníková,  účastnice lekce Znakování se zvířátky: </w:t>
      </w:r>
      <w:r>
        <w:rPr/>
        <w:t xml:space="preserve">"Prvně jsme si myslela, že je to jen pro děti, které neslyší, ale když jsem si o tom zjistila víc, tak jsme to ráda zkusila a budu to praktikovat doma, protože v tom vidím smysl."</w:t>
      </w:r>
    </w:p>
    <w:p>
      <w:pPr/>
      <w:r>
        <w:rPr/>
        <w:t xml:space="preserve">Kurzy znakování začnou probíhat v PO centru pohybu od září. Kromě toho se tady konají cvičení s dětmi, plavání, chystá se i Montessori dílnička. Maminky tady najdou i jógu. </w:t>
      </w:r>
    </w:p>
    <w:p>
      <w:pPr/>
      <w:r>
        <w:rPr/>
        <w:t xml:space="preserve">---</w:t>
      </w:r>
    </w:p>
    <w:p>
      <w:pPr>
        <w:pStyle w:val="Heading1"/>
      </w:pPr>
      <w:r>
        <w:rPr>
          <w:sz w:val="36"/>
          <w:szCs w:val="36"/>
        </w:rPr>
        <w:t xml:space="preserve">VŠB-TUO podepsala dohodu o spolupráci s Al investem</w:t>
      </w:r>
    </w:p>
    <w:p>
      <w:pPr/>
      <w:r>
        <w:rPr>
          <w:b w:val="1"/>
          <w:bCs w:val="1"/>
        </w:rPr>
        <w:t xml:space="preserve">Vysoká škola báňská - Technická univerzita Ostrava bude spolupracovat s dalším významným podnikem. Tentokrát podepsala dohodu s firmou Al Invest Břidličná. Týká se nejen vědecko výzkumné činnosti, ale také vzdělávání.</w:t>
      </w:r>
    </w:p>
    <w:p>
      <w:pPr/>
      <w:r>
        <w:rPr/>
        <w:t xml:space="preserve">Studenti VŠB-TUO budou jezdit na stáže a praxi nově i do Al Investu Břidličná. Společnost, která je největším zaměstnavatelem na Bruntálsku, se mimo jiné zabývá i materiálovým výzkumem stejně jako univerzita, což vedlo k dohodě o spolupráci.</w:t>
      </w:r>
    </w:p>
    <w:p>
      <w:pPr/>
      <w:r>
        <w:rPr>
          <w:b w:val="1"/>
          <w:bCs w:val="1"/>
        </w:rPr>
        <w:t xml:space="preserve">Igor Ivan, prorektor, VŠB-TUO: </w:t>
      </w:r>
      <w:r>
        <w:rPr/>
        <w:t xml:space="preserve">“Materiálový výzkum na naší univerzitě je dlouhodobě považován za klíčový. Spolupracujeme se všemi významnými podniky ať už v regionu, tak v celé ČR. Nicméně většinou se jednalo o materiály na bázi železa a oceli. Teď se dostáváme do oblasti hliníku a jiných kovů, což je pro nás ne nové, ale se rozšiřuje to portfolio.”</w:t>
      </w:r>
    </w:p>
    <w:p>
      <w:pPr/>
      <w:r>
        <w:rPr>
          <w:b w:val="1"/>
          <w:bCs w:val="1"/>
        </w:rPr>
        <w:t xml:space="preserve">David Bečvář, výkonný ředitel Al Investu: </w:t>
      </w:r>
      <w:r>
        <w:rPr/>
        <w:t xml:space="preserve">“Jsem hrozně rád, že se nám povedlo se domluvit na nějaké spolupráci, která je ve dvou rovinách. Jedna je vzdělávání našich zaměstnanců. Na druhou stranu určitě budeme strašně rádi, když absolventi VŠB-TUO budou u nás pokračovat ve své praxi a pracovat pro nás.”</w:t>
      </w:r>
    </w:p>
    <w:p>
      <w:pPr/>
      <w:r>
        <w:rPr/>
        <w:t xml:space="preserve">S Al Investem budou spolupracovat zejména studenti Fakulty materiálově-technologické.</w:t>
      </w:r>
    </w:p>
    <w:p>
      <w:pPr/>
      <w:r>
        <w:rPr>
          <w:b w:val="1"/>
          <w:bCs w:val="1"/>
        </w:rPr>
        <w:t xml:space="preserve">Igor Ivan, prorektor, VŠB-TUO</w:t>
      </w:r>
      <w:r>
        <w:rPr/>
        <w:t xml:space="preserve">: “Uplatnění zde najdou i studenti jiných fakult, ať už to je Fakulta bezpečnostního inženýrství, Fakulta ekonomická, Fakulta strojní.”</w:t>
      </w:r>
    </w:p>
    <w:p>
      <w:pPr/>
      <w:r>
        <w:rPr>
          <w:b w:val="1"/>
          <w:bCs w:val="1"/>
        </w:rPr>
        <w:t xml:space="preserve">Jan Krkoška (ANO), náměstek hejtmana MS kraje: </w:t>
      </w:r>
      <w:r>
        <w:rPr/>
        <w:t xml:space="preserve">“Spolupráce mezi VŠB a AI Investem Břidličná je velmi vítaná v návaznosti na vývoj a výzkum.”</w:t>
      </w:r>
    </w:p>
    <w:p>
      <w:pPr/>
      <w:r>
        <w:rPr/>
        <w:t xml:space="preserve">Univerzita vyvíjí nové materiály zejména pro energetiku a životní prostředí, a to i s využitím svého superpočítače.</w:t>
      </w:r>
    </w:p>
    <w:p>
      <w:pPr/>
      <w:r>
        <w:rPr/>
        <w:t xml:space="preserve">---</w:t>
      </w:r>
    </w:p>
    <w:p>
      <w:pPr/>
      <w:r>
        <w:rPr/>
        <w:t xml:space="preserve">Krátké zprávy, 22. 6. 2022, 16 h - 2</w:t>
      </w:r>
    </w:p>
    <w:p>
      <w:pPr/>
      <w:r>
        <w:rPr/>
        <w:t xml:space="preserve">Horská služba ve spolupráci s týmem silniční bezpečnosti nabádá cyklisty, aby nezapomínali jezdit s přilbami. V roce 2021 v Česku zemřelo na silnicích 43 cyklistů, o 3 více než v roce předchozím. Těžce bylo zraněno 234. Edukovat lidi pomáhá projekt  Na kole jen s přilbou, který tento víkend pokračuje na beskydských Pustevnách.  </w:t>
      </w:r>
    </w:p>
    <w:p>
      <w:pPr/>
      <w:r>
        <w:rPr/>
        <w:t xml:space="preserve">Nedělním koncertem vyvrcholí letošní ročník Mezinárodního hudebního festivalu Leoše Janáčka. V hukvaldské oboře zazní Janáčkovy Pilky,   Dvořákova árie Rusalka „Měsíčku na nebi vysokém“ nebo populární melodie ze Smetanovy Prodané nevěsty a Hubičky.  A také vzpomínky na skladby rodáků Jožky Matěje a Ilji Hurníka, u kterých si letos připomínáme 100 let od jejich narození.</w:t>
      </w:r>
    </w:p>
    <w:p>
      <w:pPr/>
      <w:r>
        <w:rPr/>
        <w:t xml:space="preserve">---</w:t>
      </w:r>
    </w:p>
    <w:p>
      <w:pPr>
        <w:pStyle w:val="Heading1"/>
      </w:pPr>
      <w:r>
        <w:rPr>
          <w:sz w:val="36"/>
          <w:szCs w:val="36"/>
        </w:rPr>
        <w:t xml:space="preserve">Odpoledne pro předškoláky na ZŠ Otická</w:t>
      </w:r>
    </w:p>
    <w:p>
      <w:pPr/>
      <w:r>
        <w:rPr>
          <w:b w:val="1"/>
          <w:bCs w:val="1"/>
        </w:rPr>
        <w:t xml:space="preserve">Zatímco školáci netrpělivě vyhlížejí prázdniny, děti, které půjdou v září první třídy, se už nemohou dočkat. Na Základní škole Otické pro ně připravili čtyři zábavná i naučná odpoledne. Během nich si vyzkoušeli, jaké to v opravdové škole je. Tentokrát je ještě doprovodili rodiče. Po prázdninách už to  zvládnou sami.</w:t>
      </w:r>
    </w:p>
    <w:p>
      <w:pPr/>
      <w:r>
        <w:rPr/>
        <w:t xml:space="preserve">Správné  držení tužky, základní počítání, porozumění textu,  kreslení.... všechny tyto dovednosti by měly děti v první třídě  znát. Trénovat je mohly během čtyř odpolední, které pro ně  připravily učitelky z prvního stupně Základní školy Otické.</w:t>
      </w:r>
    </w:p>
    <w:p>
      <w:pPr/>
      <w:r>
        <w:rPr>
          <w:b w:val="1"/>
          <w:bCs w:val="1"/>
        </w:rPr>
        <w:t xml:space="preserve">Magda  Krasnokutská, zástupkyně ředitele pro I. stupeň, ZŠ Otická,  Opava: „</w:t>
      </w:r>
      <w:r>
        <w:rPr/>
        <w:t xml:space="preserve">Chceme,  aby si děti  školu vyzkoušely.  Aby  pro ně byla bezpečným prostředím. Aby se tam cítily  bezpečně. A aby to  místo, kam se vydají po prázdninách poté, co skončí  mateřskou  školu, znaly.“</w:t>
      </w:r>
    </w:p>
    <w:p>
      <w:pPr/>
      <w:r>
        <w:rPr/>
        <w:t xml:space="preserve">Nejprve  se věnovaly grafomotorice a počítání, pak přišlo na řadu  společné čtení z oblíbené knihy. Také se dozvěděly,  co všechno si mají do školy připravit. Mnohé zkušenosti s nimi  sdíleli žáci čtvrté třídy.</w:t>
      </w:r>
    </w:p>
    <w:p>
      <w:pPr/>
      <w:r>
        <w:rPr>
          <w:b w:val="1"/>
          <w:bCs w:val="1"/>
        </w:rPr>
        <w:t xml:space="preserve">Nikola  a Kryštof, žáci 4.A, ZŠ Otická, Opava: „</w:t>
      </w:r>
      <w:r>
        <w:rPr/>
        <w:t xml:space="preserve">Nejdůležitější  věc je pouzdro. Patří do něj: pero, guma, strouhátko, můžete  tam mít nůžky a hlavně pastelky, tužky.“</w:t>
      </w:r>
    </w:p>
    <w:p>
      <w:pPr/>
      <w:r>
        <w:rPr/>
        <w:t xml:space="preserve">Děti  zjistily, co všechno patří  do aktovky, nebo také, co by tam bý  nemělo. Od starších kamarádů se také  dozvěděly, jak si připravit učebnice a sešity na další den  podle rozvrhu.</w:t>
      </w:r>
    </w:p>
    <w:p>
      <w:pPr/>
      <w:r>
        <w:rPr/>
        <w:t xml:space="preserve">Pak  si to mohly vyzkoušet s aktovkou z papíru.</w:t>
      </w:r>
    </w:p>
    <w:p>
      <w:pPr/>
      <w:r>
        <w:rPr>
          <w:b w:val="1"/>
          <w:bCs w:val="1"/>
        </w:rPr>
        <w:t xml:space="preserve">Ondřej,  předškolák: „</w:t>
      </w:r>
      <w:r>
        <w:rPr/>
        <w:t xml:space="preserve">My teď  vystřihujeme aktovku a pak se budeme učit, co do ní patří.“</w:t>
      </w:r>
    </w:p>
    <w:p>
      <w:pPr/>
      <w:r>
        <w:rPr/>
        <w:t xml:space="preserve">Přestože  rodiče své děti do třídy doprovodili, většina už jejich  podporu ani nepotřebovala. Za čtyři  odpoledne, které s učitelkami strávili, už věděli co a jak.  Předškolní příprava je ale důležitá.</w:t>
      </w:r>
    </w:p>
    <w:p>
      <w:pPr/>
      <w:r>
        <w:rPr>
          <w:b w:val="1"/>
          <w:bCs w:val="1"/>
        </w:rPr>
        <w:t xml:space="preserve">rodiče:  </w:t>
      </w:r>
      <w:r>
        <w:rPr/>
        <w:t xml:space="preserve">„Chci, aby si syn zvykl na  to, že se sedí v lavici, že musí dávat chvíli pozor.“</w:t>
      </w:r>
    </w:p>
    <w:p>
      <w:pPr/>
      <w:r>
        <w:rPr/>
        <w:t xml:space="preserve">Budoucí  prvňáčci odpoledních setkání mohli seznámit s  učitelkami, které je po prázdninách budou učit.                </w:t>
      </w:r>
    </w:p>
    <w:p>
      <w:pPr/>
      <w:r>
        <w:rPr>
          <w:b w:val="1"/>
          <w:bCs w:val="1"/>
        </w:rPr>
        <w:t xml:space="preserve">Věra  Kořistková, učitelka, ZŠ Otická,  Opava: </w:t>
      </w:r>
      <w:r>
        <w:rPr/>
        <w:t xml:space="preserve">„Bee-booty  používáme v matematice. Děti se tak učí logické myšlení,  orientaci vpravo a vlevo.“</w:t>
      </w:r>
    </w:p>
    <w:p>
      <w:pPr/>
      <w:r>
        <w:rPr/>
        <w:t xml:space="preserve">Poučná  byla tato setkání také pro rodiče. Dozvěděli se, co je potřeba  s předškolákem ještě do nástupu do první třídy procvičit. A  také, že je důležité, aby si se svými ratolestmi o zážitcích  ze školy povídali.</w:t>
      </w:r>
    </w:p>
    <w:p>
      <w:pPr/>
      <w:r>
        <w:rPr>
          <w:b w:val="1"/>
          <w:bCs w:val="1"/>
        </w:rPr>
        <w:t xml:space="preserve">Magda  Krasnokutská, zástupkyně ředitele pro I. stupeň, ZŠ Otická,  Opava: „</w:t>
      </w:r>
      <w:r>
        <w:rPr/>
        <w:t xml:space="preserve">Je důležité,  aby rodiče dětem naslouchali dětem, co ve škole prožily. Někdy  není důležité, jakou známku dostaly a byly úspěšné ve škole,  ale naopak i to naslouchání, co viděly, co se naučily nového,  zažily, co se dozvěděly od spolužáka... je to velmi důležité.“</w:t>
      </w:r>
    </w:p>
    <w:p>
      <w:pPr/>
      <w:r>
        <w:rPr/>
        <w:t xml:space="preserve">Zatímco  většina školáků nyní odpočítává čas do prázdnin, tito  předškoláci to mají naopak. Už se nemohou dočkat, až 1. září  vyrazí s novou aktovkou do školy.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6-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2026-09-07T02:43:29+02:00</dcterms:created>
  <dcterms:modified xsi:type="dcterms:W3CDTF">2026-09-07T02:43:29+02:00</dcterms:modified>
</cp:coreProperties>
</file>

<file path=docProps/custom.xml><?xml version="1.0" encoding="utf-8"?>
<Properties xmlns="http://schemas.openxmlformats.org/officeDocument/2006/custom-properties" xmlns:vt="http://schemas.openxmlformats.org/officeDocument/2006/docPropsVTypes"/>
</file>