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vybrala investora pro přestavbu mrakodrapu</w:t>
      </w:r>
    </w:p>
    <w:p>
      <w:pPr/>
      <w:r>
        <w:rPr>
          <w:b w:val="1"/>
          <w:bCs w:val="1"/>
        </w:rPr>
        <w:t xml:space="preserve">Ostrava vybrala investora, který opraví mrakodrap na Ostrčilově ulici v centru. Část bytů pak město koupí a bude je pronajímat. Podmínkou je, že se dům bude podobat návrhu, který vypracovala renomovaná architekta Eva Jiřičná.</w:t>
      </w:r>
    </w:p>
    <w:p>
      <w:pPr/>
      <w:r>
        <w:rPr/>
        <w:t xml:space="preserve">Nejvyšší bytový dům v Ostravě, mrakodrap na Ostrčilově ulici, byl postaven v roce 1968. Má 22 pater a patří k dominantám města. Jenže od roku 2013 je kvůli technickým problémům prázdný a už mu hrozilo i zbourání. Vedení město ale rozhodlo, že ho zachrání a nyní našlo investora, který se o to postará. </w:t>
      </w:r>
    </w:p>
    <w:p>
      <w:pPr/>
      <w:r>
        <w:rPr>
          <w:b w:val="1"/>
          <w:bCs w:val="1"/>
        </w:rPr>
        <w:t xml:space="preserve">Zuzana Bajgarová, náměstkyně primátora Ostravy: </w:t>
      </w:r>
      <w:r>
        <w:rPr/>
        <w:t xml:space="preserve">"</w:t>
      </w:r>
      <w:r>
        <w:rPr>
          <w:i w:val="1"/>
          <w:iCs w:val="1"/>
        </w:rPr>
        <w:t xml:space="preserve">Od spolupráce s privátním investorem si slibujeme především úsporu finančních nákladů a zefektivnění projektu, protože realizace těchto záměrů je skutečně ekonomicky velmi náročná. Přesto máme za to, že atraktivní bydlení má být dostupné i formou nájemního bydlení, nejen pro ty, kteří mají možnost si byty za velké peníze koupit. Své finanční prostředky tak zároveň bude moci město alokovat na projekty převážně veřejného charakteru.</w:t>
      </w:r>
      <w:r>
        <w:rPr/>
        <w:t xml:space="preserve">“ </w:t>
      </w:r>
    </w:p>
    <w:p>
      <w:pPr/>
      <w:r>
        <w:rPr/>
        <w:t xml:space="preserve">Město po dokončení staveb odkoupí od investora 15 bytů a 90 parkovacích míst za necelých 231 milionů korun. Investor musí dodržet řadu podmínek. Jednou z nich je i inspirace návrhem Evy Jiřičné. </w:t>
      </w:r>
    </w:p>
    <w:p>
      <w:pPr/>
      <w:r>
        <w:rPr>
          <w:b w:val="1"/>
          <w:bCs w:val="1"/>
        </w:rPr>
        <w:t xml:space="preserve">Eva Jiřičná, architektka: </w:t>
      </w:r>
      <w:r>
        <w:rPr/>
        <w:t xml:space="preserve">"Snažili jsme se udělat tu budovu co nejvíce zelenou, ozelenili jsme balkóny i střechu, je tam centrální zavlažování."  </w:t>
      </w:r>
    </w:p>
    <w:p>
      <w:pPr/>
      <w:r>
        <w:rPr>
          <w:b w:val="1"/>
          <w:bCs w:val="1"/>
        </w:rPr>
        <w:t xml:space="preserve">Zuzana Bajgarová, náměstkyně primátora Ostravy:</w:t>
      </w:r>
      <w:r>
        <w:rPr/>
        <w:t xml:space="preserve"> "Byty ve vlastnictví města se využijí  výhradně pro nájemní bydlení, parkovací místa budou sloužit nejen nájemníkům, ale i pro  parkování veřejnosti. Soukromému investorovi zůstane až 60 bytů, minimálně 75 parkovacích míst  a nebytové prostory."</w:t>
      </w:r>
    </w:p>
    <w:p>
      <w:pPr/>
      <w:r>
        <w:rPr/>
        <w:t xml:space="preserve">V objektu má vzniknout až 75 bytů od velikosti 1 plus kk až po nadstandardní byty mezonetového typu. V místě dnešního parkoviště by měl být parkovací dům. Rekonstrukce by měla být hotova do pěti let. </w:t>
      </w:r>
    </w:p>
    <w:p>
      <w:pPr/>
      <w:r>
        <w:rPr/>
        <w:t xml:space="preserve">---</w:t>
      </w:r>
    </w:p>
    <w:p>
      <w:pPr>
        <w:pStyle w:val="Heading1"/>
      </w:pPr>
      <w:r>
        <w:rPr>
          <w:sz w:val="36"/>
          <w:szCs w:val="36"/>
        </w:rPr>
        <w:t xml:space="preserve">Policisté chytili zloděje karvinských soch</w:t>
      </w:r>
    </w:p>
    <w:p>
      <w:pPr/>
      <w:r>
        <w:rPr>
          <w:b w:val="1"/>
          <w:bCs w:val="1"/>
        </w:rPr>
        <w:t xml:space="preserve">Policie dopadla pachatele, kteří ukradli z Karviné dvě vzácné sochy. Umělecká díla se už ale zpátky na svá místa nevrátí, zloději je stihli nenávratně zničit. Hrozí jim až osm let za mřížemi.</w:t>
      </w:r>
    </w:p>
    <w:p>
      <w:pPr/>
      <w:r>
        <w:rPr/>
        <w:t xml:space="preserve">Tohle jsou dvě vzácné sochy z Karviné, socha dívky nazvaná Živý pramen, která je i symbolem Lázní Darkov, která zmizela z lázeňského parku a tato vysoká bronzová plastika Bojovníka o váze 460 kg, který stál na trávníku poblíž autobusových zastávek v centru města. Obě zmizely jen pár dní po sobě. Policisté ihned začali s intenzivním pátráním. </w:t>
      </w:r>
    </w:p>
    <w:p>
      <w:pPr/>
      <w:r>
        <w:rPr>
          <w:b w:val="1"/>
          <w:bCs w:val="1"/>
        </w:rPr>
        <w:t xml:space="preserve">Pavel Tvrdý, zástupce ředitele  Územního odboru PČR Karviná: "</w:t>
      </w:r>
      <w:r>
        <w:rPr/>
        <w:t xml:space="preserve">Asi týden po prvním oznámení jsme zjistili konkrétní podezřelé vozidlo, začali jsme se tím zabývat a za další dva dny jsme zjistili, že obě sochy byly odvezeny mimo MSK."</w:t>
      </w:r>
    </w:p>
    <w:p>
      <w:pPr/>
      <w:r>
        <w:rPr/>
        <w:t xml:space="preserve">Obě sochy ukradlo šest mužů. Někteří pocházejí z Karviné, jiní z dalších měst kraje. Ve většině případů šlo o recidivisty. Obviněn byl pak ale i další člověk a právnická osoba, kteří sochy vykoupili a zničili ve sběrně v olomouckém kraji. Jedna osoba je stíhána vazebně.</w:t>
      </w:r>
    </w:p>
    <w:p>
      <w:pPr/>
      <w:r>
        <w:rPr>
          <w:b w:val="1"/>
          <w:bCs w:val="1"/>
        </w:rPr>
        <w:t xml:space="preserve">Michal Piechaczek, komisař 1. oddělení obecné kriminality: "</w:t>
      </w:r>
      <w:r>
        <w:rPr/>
        <w:t xml:space="preserve">Pokud jde o škodu, je vyčíslena předběžně na dva miliony korun. Ten zisk, který oni z toho získali, je přibližně 130 tisíc kč."</w:t>
      </w:r>
    </w:p>
    <w:p>
      <w:pPr/>
      <w:r>
        <w:rPr>
          <w:b w:val="1"/>
          <w:bCs w:val="1"/>
        </w:rPr>
        <w:t xml:space="preserve">Jiří Foltyn, dozorující státní zástupce: </w:t>
      </w:r>
      <w:r>
        <w:rPr/>
        <w:t xml:space="preserve">"To je ideální případ pro trestní odpovědnost právnických osob i z hlediska prevence a obezřetnosti při výkupu takového materiálu."</w:t>
      </w:r>
    </w:p>
    <w:p>
      <w:pPr/>
      <w:r>
        <w:rPr/>
        <w:t xml:space="preserve">K dopadení pachatelů policistům jednoznačně pomohli kamerové záznamy.</w:t>
      </w:r>
    </w:p>
    <w:p>
      <w:pPr/>
      <w:r>
        <w:rPr>
          <w:b w:val="1"/>
          <w:bCs w:val="1"/>
        </w:rPr>
        <w:t xml:space="preserve">Pavel Tvrdý, zástupce ředitele  Územního odboru PČR Karviná: </w:t>
      </w:r>
      <w:r>
        <w:rPr/>
        <w:t xml:space="preserve">"Nedovedu si představit, jak jinak bychom se k těm pachatelům dostali tak rychle."</w:t>
      </w:r>
    </w:p>
    <w:p>
      <w:pPr/>
      <w:r>
        <w:rPr/>
        <w:t xml:space="preserve">Za krádež a legalizaci výnosu trestné činnosti hrozí pachatelům dva až osm let.</w:t>
      </w:r>
    </w:p>
    <w:p>
      <w:pPr/>
      <w:r>
        <w:rPr/>
        <w:t xml:space="preserve">---</w:t>
      </w:r>
    </w:p>
    <w:p>
      <w:pPr>
        <w:pStyle w:val="Heading1"/>
      </w:pPr>
      <w:r>
        <w:rPr>
          <w:sz w:val="36"/>
          <w:szCs w:val="36"/>
        </w:rPr>
        <w:t xml:space="preserve">NJ zastupitelstvem hýbaly finance ve Sberbank</w:t>
      </w:r>
    </w:p>
    <w:p>
      <w:pPr/>
      <w:r>
        <w:rPr>
          <w:b w:val="1"/>
          <w:bCs w:val="1"/>
        </w:rPr>
        <w:t xml:space="preserve">Jak jsme již dříve informovali, Nový Jičín má ve Sberbank vloženo zhruba 100 milionů korun. Těmito zablokovanými penězi a vůbec aktuálním stavem městských financí se teď zabývalo zastupitelstvo.</w:t>
      </w:r>
    </w:p>
    <w:p>
      <w:pPr/>
      <w:r>
        <w:rPr/>
        <w:t xml:space="preserve">Zablokované finance Nového Jičína ve Sberbank, tedy 100 milionů 800 tisíc korun, a obecně stav městských peněz, byla nosná tématem červnového zastupitelstva. Radnice prezentovala zpracovaný střednědobý výhled rozpočtu do roku 2027. </w:t>
      </w:r>
    </w:p>
    <w:p>
      <w:pPr/>
      <w:r>
        <w:rPr>
          <w:b w:val="1"/>
          <w:bCs w:val="1"/>
        </w:rPr>
        <w:t xml:space="preserve">Václav Dobrozemský (ODS), 1. místostarosta Nového Jičína: </w:t>
      </w:r>
      <w:r>
        <w:rPr/>
        <w:t xml:space="preserve">“Z toho vyplývá mimo jiné to, že město je ve výborné finanční kondici. V souvislosti právě se zablokovanými finančními prostředky byla připravena i série opatření. Byly provedeny úspory v celkovém rozsahu zhruba 44 milionů korun zejména u investičních akcí.”    </w:t>
      </w:r>
    </w:p>
    <w:p>
      <w:pPr/>
      <w:r>
        <w:rPr>
          <w:b w:val="1"/>
          <w:bCs w:val="1"/>
        </w:rPr>
        <w:t xml:space="preserve">Jaroslav Dvořák (ČSSD), zastupitel Nového Jičína: </w:t>
      </w:r>
      <w:r>
        <w:rPr/>
        <w:t xml:space="preserve">“Samozřejmě vnímám, že tam byly některé úspory při soutěži veřejných zakázek, ale byly tam i čistě investiční projekty, které už se nebudou realizovat, rekonstrukce domu v městské památkové rezervaci, dále aktualizace projektové dokumentace na rekonstrukci kulturního domu, ten už s vysokou pravděpodobností koalice odpískala.”</w:t>
      </w:r>
    </w:p>
    <w:p>
      <w:pPr/>
      <w:r>
        <w:rPr/>
        <w:t xml:space="preserve">Procesem vložení financí do Sberbank se zabýval i kontrolní výbor zastupitelstva, mimo jiné konstatoval, že existovalo zmocnění jen na první transakci s touto bankou v roce 2020.</w:t>
      </w:r>
    </w:p>
    <w:p>
      <w:pPr/>
      <w:r>
        <w:rPr>
          <w:b w:val="1"/>
          <w:bCs w:val="1"/>
        </w:rPr>
        <w:t xml:space="preserve">Jiří Klein (ČSSD), zastupitel Nového Jičína, předs. kontrolního výboru: </w:t>
      </w:r>
      <w:r>
        <w:rPr/>
        <w:t xml:space="preserve">“Následně v lednu 2022 rozhodl pan místostarosta Dobrozemský rozhodl o tom, že se vloží dalších padesát milionů korun do Sberbank a na toto už neměl žádné zmocnění.” </w:t>
      </w:r>
    </w:p>
    <w:p>
      <w:pPr/>
      <w:r>
        <w:rPr>
          <w:b w:val="1"/>
          <w:bCs w:val="1"/>
        </w:rPr>
        <w:t xml:space="preserve">Stanislav Kopecký (ANO), starosta Nového Jičína: </w:t>
      </w:r>
      <w:r>
        <w:rPr/>
        <w:t xml:space="preserve">“Co se týče problematiky našeho účtu v ruské bance Sberbank, tak si nemyslím, že tuto nepříjemnou situaci mohl někdo předvídat nebo že ji dokonce někdo úmyslně zavinil.”</w:t>
      </w:r>
    </w:p>
    <w:p>
      <w:pPr/>
      <w:r>
        <w:rPr/>
        <w:t xml:space="preserve">Problematikou se zabývá páteční Novojičínský expres, celé téma  je na záznamu jednání zastupitelstva na webu </w:t>
      </w:r>
    </w:p>
    <w:p>
      <w:pPr/>
      <w:r>
        <w:rPr/>
        <w:t xml:space="preserve">---</w:t>
      </w:r>
    </w:p>
    <w:p>
      <w:pPr>
        <w:pStyle w:val="Heading1"/>
      </w:pPr>
      <w:r>
        <w:rPr>
          <w:sz w:val="36"/>
          <w:szCs w:val="36"/>
        </w:rPr>
        <w:t xml:space="preserve">Hala Polárka zažije přímý přenos finále NHL</w:t>
      </w:r>
    </w:p>
    <w:p>
      <w:pPr/>
      <w:r>
        <w:rPr>
          <w:b w:val="1"/>
          <w:bCs w:val="1"/>
        </w:rPr>
        <w:t xml:space="preserve">Frýdek-Místek zažije akci, která tady ještě nebyla. Přímý přenos pátého finálového utkání NHL. Organizátoři věří, že velkoplošná projekce přiláká fanoušky nejen Ondřeje Paláta, ale především dobrého hokeje. Přenosem ožije v noci z pátku na sobotu hokejová hala Polárka.</w:t>
      </w:r>
    </w:p>
    <w:p>
      <w:pPr/>
      <w:r>
        <w:rPr/>
        <w:t xml:space="preserve">Tampa Bay s hokejistou Ondřejem Palátem bojuje potřetí  za sebou o Stanleyův pohár. Ve Frýdku-Místku se proto rozhodli nabídnout  fanouškům živý přenos pátého finálového utkání proti Coloradu.</w:t>
      </w:r>
    </w:p>
    <w:p>
      <w:pPr/>
      <w:r>
        <w:rPr>
          <w:b w:val="1"/>
          <w:bCs w:val="1"/>
        </w:rPr>
        <w:t xml:space="preserve">Jakub Mikulík, HC Frýdek-Místek:</w:t>
      </w:r>
      <w:r>
        <w:rPr/>
        <w:t xml:space="preserve"> "Chtěli jsme udělat akci, která tady ve Frýdku-Místku ještě  nebyla. Už třetím rokem se podařilo našemu rodákovi Ondrovi Palátovi se dostat  do finále Stanley Cupu."</w:t>
      </w:r>
    </w:p>
    <w:p>
      <w:pPr/>
      <w:r>
        <w:rPr>
          <w:b w:val="1"/>
          <w:bCs w:val="1"/>
        </w:rPr>
        <w:t xml:space="preserve">Ondřej Palát, hokejista Tampy Bay Lightning:</w:t>
      </w:r>
      <w:r>
        <w:rPr/>
        <w:t xml:space="preserve"> "Ahoj tady Ondra Palát, zdravím z Tampy. Chtěl bych vás všechny  pozvat na přímý přenos pátého utkání v hale Polárka z pátku na sobotu  ve 2:00 hodiny ráno. Určitě přijďte si zafandit a doufám, že se mi podaří zase  přivézt Stanley Cup do Frýdku-Místku. Ahoj"</w:t>
      </w:r>
    </w:p>
    <w:p>
      <w:pPr/>
      <w:r>
        <w:rPr>
          <w:b w:val="1"/>
          <w:bCs w:val="1"/>
        </w:rPr>
        <w:t xml:space="preserve">Pavel Palát, otec Ondřeje Paláta:</w:t>
      </w:r>
      <w:r>
        <w:rPr/>
        <w:t xml:space="preserve"> "Teď jak jsme doma, tak se mi strašně líbí ta věc, jak celé Toronto,  tam někdo to náměstí povzbuzovalo. V Tampě před halou je neustále skoro  stejný počet, jak na hale. A právě proto se mi strašně líbil ten Kubův projekt,  kdy to tady zkusil zorganizovat."</w:t>
      </w:r>
    </w:p>
    <w:p>
      <w:pPr/>
      <w:r>
        <w:rPr>
          <w:b w:val="1"/>
          <w:bCs w:val="1"/>
        </w:rPr>
        <w:t xml:space="preserve">Jakub Mikulík, HC Frýdek-Místek:</w:t>
      </w:r>
      <w:r>
        <w:rPr/>
        <w:t xml:space="preserve"> "Akce bude probíhat z pátku na sobotu. Bude to hned  navazovat po FM City Festu, který končí kolem 1:00 hodiny ráno. Nám se hala  Polárka právě v 1:00 otevře a ve 2:00 začíná hokejové utkání. Takže když  lidé přijdou, mohou si dát nějaké občerstvení."</w:t>
      </w:r>
    </w:p>
    <w:p>
      <w:pPr/>
      <w:r>
        <w:rPr/>
        <w:t xml:space="preserve">V Polárce chtějí fanouškům nabídnout hlavně nezapomenutelnou  atmosféru, podobně jako tomu je pravidelně u zápasů v Americe. </w:t>
      </w:r>
    </w:p>
    <w:p>
      <w:pPr/>
      <w:r>
        <w:rPr>
          <w:b w:val="1"/>
          <w:bCs w:val="1"/>
        </w:rPr>
        <w:t xml:space="preserve">Pavel Palát, otec Ondřeje Paláta:</w:t>
      </w:r>
      <w:r>
        <w:rPr/>
        <w:t xml:space="preserve"> "Já pevně věřím, že kdy to tady nabídneme těm lidem, tak  přijdou a budeme společně fandit. Společně fandit tak, jak umí Američani, kdy  to tam prožívají na tom náměstí. No a teď je jenom otázka, že už v pátek se  může stát, že budeme slavit vítězství Avalanche. Oni už možná získají ten titul  a pak všichni tady budeme všichni vidět, jak tam Tampa brečí. To je jedna z těch  možností a s tím rizikem do toho jdeme. A budeme fandit, aby se to nestalo."</w:t>
      </w:r>
    </w:p>
    <w:p>
      <w:pPr/>
      <w:r>
        <w:rPr>
          <w:b w:val="1"/>
          <w:bCs w:val="1"/>
        </w:rPr>
        <w:t xml:space="preserve">Jakub Mikulík, HC Frýdek-Místek:</w:t>
      </w:r>
      <w:r>
        <w:rPr/>
        <w:t xml:space="preserve"> "Za hokejový klub bychom moc chtěli poděkovat městu  Frýdek-Místek, Kultuře F-M, protože oni nám s tímto hodně pomohli.  Poskytnou nám letní kino, které je obrovské, má to opravdu kvalitu toho obrazu."</w:t>
      </w:r>
    </w:p>
    <w:p>
      <w:pPr/>
      <w:r>
        <w:rPr>
          <w:b w:val="1"/>
          <w:bCs w:val="1"/>
        </w:rPr>
        <w:t xml:space="preserve">Pavel Palát, otec Ondřeje Paláta:</w:t>
      </w:r>
      <w:r>
        <w:rPr/>
        <w:t xml:space="preserve"> "V Americe teď strašně moc lidí nechápe, proč nějaký  Frýdek-Místek skoro celý fandí Tampě, takže s Kubou jsme to celkem rozebírali  v těch novinách. Tam se ukázalo, že tady většina Frýdku fandí tak, jak po  Kubinovi, tak po Ondrovi Tampě a doufám, že mu v pátek pomůžeme."</w:t>
      </w:r>
    </w:p>
    <w:p>
      <w:pPr/>
      <w:r>
        <w:rPr/>
        <w:t xml:space="preserve">Hokej bude s českým komentářem a vstup na akci je zdarma.  Rozehráno bude v sobotu 25. června ve 2:00 hodiny v noci. </w:t>
      </w:r>
    </w:p>
    <w:p>
      <w:pPr/>
      <w:r>
        <w:rPr/>
        <w:t xml:space="preserve">---</w:t>
      </w:r>
    </w:p>
    <w:p>
      <w:pPr>
        <w:pStyle w:val="Heading1"/>
      </w:pPr>
      <w:r>
        <w:rPr>
          <w:sz w:val="36"/>
          <w:szCs w:val="36"/>
        </w:rPr>
        <w:t xml:space="preserve">V Karviné slavili Mezinárodní den jógy</w:t>
      </w:r>
    </w:p>
    <w:p>
      <w:pPr/>
      <w:r>
        <w:rPr>
          <w:b w:val="1"/>
          <w:bCs w:val="1"/>
        </w:rPr>
        <w:t xml:space="preserve">Jóga je v dnešní uspěchané době vyhledávaným zdrojem koncentrace, odpočinku a energie. Toto cvičení má dokonce svůj den v kalendáři a v Karviné si ho připomněli hromadným cvičením pod širým nebem.</w:t>
      </w:r>
    </w:p>
    <w:p>
      <w:pPr/>
      <w:r>
        <w:rPr/>
        <w:t xml:space="preserve">Oslava Mezinárodního dne jógy se konala v areálu Lodiček a obsahovala několikahodinový program, ve kterém se střídali lektoři, každý měl připravený jiný druh jógy. Cvičila se například acroyoga, kundalini jóga nebo jóga, která spojuje všechny generace. Tento blok cvičení si pro přítomné připravila Jana Kovaříková. </w:t>
      </w:r>
    </w:p>
    <w:p>
      <w:pPr/>
      <w:r>
        <w:rPr>
          <w:b w:val="1"/>
          <w:bCs w:val="1"/>
          <w:i w:val="1"/>
          <w:iCs w:val="1"/>
        </w:rPr>
        <w:t xml:space="preserve">Jana Kovaříková, lektorka jógy se zaměřením pro seniory:</w:t>
      </w:r>
      <w:r>
        <w:rPr>
          <w:i w:val="1"/>
          <w:iCs w:val="1"/>
        </w:rPr>
        <w:t xml:space="preserve"> "</w:t>
      </w:r>
      <w:r>
        <w:rPr>
          <w:i w:val="1"/>
          <w:iCs w:val="1"/>
        </w:rPr>
        <w:t xml:space="preserve">Jóga je napůl myšlení, napůl cvičení a o tom, aby se člověk cítil hezky dobře. A tím, jakou jsem tady dala desetiminutovou sestavu, tak to je sestava, kterou cvičíme v domovech pro seniory, je to mix písniček a já jsem to přizpůsobila dnešní lekci."</w:t>
      </w:r>
    </w:p>
    <w:p>
      <w:pPr/>
      <w:r>
        <w:rPr>
          <w:i w:val="1"/>
          <w:iCs w:val="1"/>
        </w:rPr>
        <w:t xml:space="preserve"> Každý, kdo se tohoto maratonu jógy zúčastnil, na sobě poznal, čím vším ho toto cvičení obohacuje.</w:t>
      </w:r>
    </w:p>
    <w:p>
      <w:pPr/>
      <w:r>
        <w:rPr>
          <w:b w:val="1"/>
          <w:bCs w:val="1"/>
          <w:i w:val="1"/>
          <w:iCs w:val="1"/>
        </w:rPr>
        <w:t xml:space="preserve">anketa, účastníci akce:</w:t>
      </w:r>
      <w:r>
        <w:rPr>
          <w:i w:val="1"/>
          <w:iCs w:val="1"/>
        </w:rPr>
        <w:t xml:space="preserve"> "</w:t>
      </w:r>
      <w:r>
        <w:rPr>
          <w:i w:val="1"/>
          <w:iCs w:val="1"/>
        </w:rPr>
        <w:t xml:space="preserve">Určitě má člověk vnitřní klid větší než normálně co prožívá v životě ten stres, tady se přijde člověk uklidnit a zapomenout na starosti všechny vlastně." "H</w:t>
      </w:r>
      <w:r>
        <w:rPr>
          <w:i w:val="1"/>
          <w:iCs w:val="1"/>
        </w:rPr>
        <w:t xml:space="preserve">lavně v tom si uvědomit sám sebe, soustředit se sám na sebe."</w:t>
      </w:r>
    </w:p>
    <w:p>
      <w:pPr/>
      <w:r>
        <w:rPr/>
        <w:t xml:space="preserve">Začít cvičit jógu může kdokoliv a v jakémkoliv věku, stačí jen chuť začít.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6-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2026-07-21T05:34:14+02:00</dcterms:created>
  <dcterms:modified xsi:type="dcterms:W3CDTF">2026-07-21T05:34:14+02:00</dcterms:modified>
</cp:coreProperties>
</file>

<file path=docProps/custom.xml><?xml version="1.0" encoding="utf-8"?>
<Properties xmlns="http://schemas.openxmlformats.org/officeDocument/2006/custom-properties" xmlns:vt="http://schemas.openxmlformats.org/officeDocument/2006/docPropsVTypes"/>
</file>